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D06F4" w14:textId="77777777" w:rsidR="009309F7" w:rsidRDefault="00D03E84" w:rsidP="00D03E84">
      <w:pPr>
        <w:jc w:val="center"/>
        <w:rPr>
          <w:rFonts w:ascii="Arial Narrow" w:hAnsi="Arial Narrow" w:cs="Arial"/>
          <w:b/>
          <w:sz w:val="20"/>
          <w:szCs w:val="20"/>
        </w:rPr>
      </w:pPr>
      <w:bookmarkStart w:id="0" w:name="_Hlk97047697"/>
      <w:r w:rsidRPr="002C192A">
        <w:rPr>
          <w:rFonts w:ascii="Arial Narrow" w:hAnsi="Arial Narrow" w:cs="Arial"/>
          <w:b/>
          <w:sz w:val="20"/>
          <w:szCs w:val="20"/>
        </w:rPr>
        <w:t>TÉRMINOS DE REFERENCIA</w:t>
      </w:r>
      <w:r w:rsidR="00F51F8F" w:rsidRPr="002C192A">
        <w:rPr>
          <w:rFonts w:ascii="Arial Narrow" w:hAnsi="Arial Narrow" w:cs="Arial"/>
          <w:b/>
          <w:sz w:val="20"/>
          <w:szCs w:val="20"/>
        </w:rPr>
        <w:t xml:space="preserve"> </w:t>
      </w:r>
    </w:p>
    <w:p w14:paraId="1EFE0522" w14:textId="08CC73A5" w:rsidR="00D03E84" w:rsidRPr="002C192A" w:rsidRDefault="00D03E84" w:rsidP="00D03E84">
      <w:pPr>
        <w:jc w:val="center"/>
        <w:rPr>
          <w:rFonts w:ascii="Arial Narrow" w:hAnsi="Arial Narrow" w:cs="Arial"/>
          <w:b/>
          <w:sz w:val="20"/>
          <w:szCs w:val="20"/>
        </w:rPr>
      </w:pPr>
      <w:r w:rsidRPr="002C192A">
        <w:rPr>
          <w:rFonts w:ascii="Arial Narrow" w:hAnsi="Arial Narrow" w:cs="Arial"/>
          <w:b/>
          <w:sz w:val="20"/>
          <w:szCs w:val="20"/>
        </w:rPr>
        <w:t xml:space="preserve">PARA LA EJECUCIÓN DEL PLAN DE GESTIÓN DE RECURSOS NATURALES ASOCIADOS A LOS NEGOCIOS </w:t>
      </w:r>
      <w:r w:rsidR="00AE5850" w:rsidRPr="002C192A">
        <w:rPr>
          <w:rFonts w:ascii="Arial Narrow" w:hAnsi="Arial Narrow" w:cs="Arial"/>
          <w:b/>
          <w:sz w:val="20"/>
          <w:szCs w:val="20"/>
        </w:rPr>
        <w:t>RURALES</w:t>
      </w:r>
      <w:r w:rsidR="00CE7500">
        <w:rPr>
          <w:rFonts w:ascii="Arial Narrow" w:hAnsi="Arial Narrow" w:cs="Arial"/>
          <w:b/>
          <w:sz w:val="20"/>
          <w:szCs w:val="20"/>
        </w:rPr>
        <w:t xml:space="preserve"> </w:t>
      </w:r>
      <w:r w:rsidR="00CE7500" w:rsidRPr="00E714D7">
        <w:rPr>
          <w:rFonts w:ascii="Arial Narrow" w:hAnsi="Arial Narrow" w:cs="Arial"/>
          <w:b/>
          <w:sz w:val="20"/>
          <w:szCs w:val="20"/>
        </w:rPr>
        <w:t>DENOMINADO</w:t>
      </w:r>
      <w:r w:rsidR="00CE7500">
        <w:rPr>
          <w:rFonts w:ascii="Arial Narrow" w:hAnsi="Arial Narrow" w:cs="Arial"/>
          <w:b/>
          <w:sz w:val="20"/>
          <w:szCs w:val="20"/>
        </w:rPr>
        <w:t>:</w:t>
      </w:r>
      <w:r w:rsidR="00AE5850" w:rsidRPr="002C192A">
        <w:rPr>
          <w:rFonts w:ascii="Arial Narrow" w:hAnsi="Arial Narrow" w:cs="Arial"/>
          <w:b/>
          <w:sz w:val="20"/>
          <w:szCs w:val="20"/>
        </w:rPr>
        <w:t xml:space="preserve"> “PLAN DE GESTIÓN DE RECURSOS NATURALES PARA EL MEJORAMIENTO DE LA OFERTA HÍDRICA Y PREVENCIÓN DE RIESGOS MEDIANTE FORESTACIÓN Y PROTECCIÓN DE MANANTIALES CON ESPECIES NATIVAS EN EL DISTRITO</w:t>
      </w:r>
      <w:r w:rsidR="0034189C" w:rsidRPr="002C192A">
        <w:rPr>
          <w:rFonts w:ascii="Arial Narrow" w:hAnsi="Arial Narrow" w:cs="Arial"/>
          <w:b/>
          <w:sz w:val="20"/>
          <w:szCs w:val="20"/>
        </w:rPr>
        <w:t xml:space="preserve"> DE SAN PABLO,</w:t>
      </w:r>
      <w:r w:rsidR="00AE5850" w:rsidRPr="002C192A">
        <w:rPr>
          <w:rFonts w:ascii="Arial Narrow" w:hAnsi="Arial Narrow" w:cs="Arial"/>
          <w:b/>
          <w:sz w:val="20"/>
          <w:szCs w:val="20"/>
        </w:rPr>
        <w:t xml:space="preserve"> PROVINCIA DE SAN PABLO”</w:t>
      </w:r>
    </w:p>
    <w:p w14:paraId="2FF226BA" w14:textId="187BA3A8" w:rsidR="00D03E84" w:rsidRPr="002C192A" w:rsidRDefault="001577F3"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hAnsi="Arial Narrow" w:cs="Arial"/>
          <w:b/>
          <w:sz w:val="20"/>
          <w:szCs w:val="20"/>
        </w:rPr>
      </w:pPr>
      <w:r w:rsidRPr="002C192A">
        <w:rPr>
          <w:rFonts w:ascii="Arial Narrow" w:eastAsia="Calibri" w:hAnsi="Arial Narrow" w:cs="Arial"/>
          <w:b/>
          <w:sz w:val="20"/>
          <w:szCs w:val="20"/>
        </w:rPr>
        <w:t>SOLICITANTE</w:t>
      </w:r>
    </w:p>
    <w:p w14:paraId="77C47636" w14:textId="77777777" w:rsidR="00D03E84" w:rsidRPr="002C192A" w:rsidRDefault="00D03E84" w:rsidP="006B1B9F">
      <w:pPr>
        <w:tabs>
          <w:tab w:val="left" w:pos="426"/>
        </w:tabs>
        <w:spacing w:after="0"/>
        <w:ind w:left="284" w:hanging="284"/>
        <w:jc w:val="both"/>
        <w:rPr>
          <w:rFonts w:ascii="Arial Narrow" w:hAnsi="Arial Narrow" w:cs="Arial"/>
          <w:sz w:val="20"/>
          <w:szCs w:val="20"/>
        </w:rPr>
      </w:pPr>
    </w:p>
    <w:p w14:paraId="557F6C21" w14:textId="1A80BD64" w:rsidR="001577F3" w:rsidRDefault="00EC420D" w:rsidP="001577F3">
      <w:pPr>
        <w:ind w:left="284"/>
        <w:jc w:val="both"/>
        <w:rPr>
          <w:rFonts w:ascii="Arial Narrow" w:hAnsi="Arial Narrow" w:cs="Arial"/>
          <w:sz w:val="20"/>
          <w:szCs w:val="20"/>
        </w:rPr>
      </w:pPr>
      <w:r w:rsidRPr="002C192A">
        <w:rPr>
          <w:rFonts w:ascii="Arial Narrow" w:hAnsi="Arial Narrow" w:cs="Arial"/>
          <w:sz w:val="20"/>
          <w:szCs w:val="20"/>
        </w:rPr>
        <w:t xml:space="preserve">Asociación Amigos Unidos con Ideas Innovadoras </w:t>
      </w:r>
      <w:proofErr w:type="spellStart"/>
      <w:r w:rsidRPr="002C192A">
        <w:rPr>
          <w:rFonts w:ascii="Arial Narrow" w:hAnsi="Arial Narrow" w:cs="Arial"/>
          <w:sz w:val="20"/>
          <w:szCs w:val="20"/>
        </w:rPr>
        <w:t>Rodeopampa</w:t>
      </w:r>
      <w:proofErr w:type="spellEnd"/>
      <w:r w:rsidR="00391CEE" w:rsidRPr="002C192A">
        <w:rPr>
          <w:rFonts w:ascii="Arial Narrow" w:hAnsi="Arial Narrow" w:cs="Arial"/>
          <w:sz w:val="20"/>
          <w:szCs w:val="20"/>
        </w:rPr>
        <w:t xml:space="preserve">, </w:t>
      </w:r>
      <w:r w:rsidR="001577F3" w:rsidRPr="002C192A">
        <w:rPr>
          <w:rFonts w:ascii="Arial Narrow" w:hAnsi="Arial Narrow" w:cs="Arial"/>
          <w:sz w:val="20"/>
          <w:szCs w:val="20"/>
        </w:rPr>
        <w:t>con domicilio legal en el</w:t>
      </w:r>
      <w:r w:rsidRPr="002C192A">
        <w:rPr>
          <w:rFonts w:ascii="Arial Narrow" w:hAnsi="Arial Narrow" w:cs="Arial"/>
          <w:sz w:val="20"/>
          <w:szCs w:val="20"/>
        </w:rPr>
        <w:t xml:space="preserve"> </w:t>
      </w:r>
      <w:r w:rsidRPr="002C192A">
        <w:rPr>
          <w:rFonts w:ascii="Arial Narrow" w:hAnsi="Arial Narrow"/>
          <w:color w:val="333333"/>
          <w:sz w:val="20"/>
          <w:szCs w:val="20"/>
          <w:shd w:val="clear" w:color="auto" w:fill="FFFFFF"/>
        </w:rPr>
        <w:t xml:space="preserve">C.P. </w:t>
      </w:r>
      <w:proofErr w:type="spellStart"/>
      <w:r w:rsidRPr="002C192A">
        <w:rPr>
          <w:rFonts w:ascii="Arial Narrow" w:hAnsi="Arial Narrow"/>
          <w:color w:val="333333"/>
          <w:sz w:val="20"/>
          <w:szCs w:val="20"/>
          <w:shd w:val="clear" w:color="auto" w:fill="FFFFFF"/>
        </w:rPr>
        <w:t>C</w:t>
      </w:r>
      <w:r w:rsidR="004A7ADE" w:rsidRPr="002C192A">
        <w:rPr>
          <w:rFonts w:ascii="Arial Narrow" w:hAnsi="Arial Narrow"/>
          <w:color w:val="333333"/>
          <w:sz w:val="20"/>
          <w:szCs w:val="20"/>
          <w:shd w:val="clear" w:color="auto" w:fill="FFFFFF"/>
        </w:rPr>
        <w:t>allancas</w:t>
      </w:r>
      <w:proofErr w:type="spellEnd"/>
      <w:r w:rsidR="005432C2" w:rsidRPr="002C192A">
        <w:rPr>
          <w:rFonts w:ascii="Arial Narrow" w:hAnsi="Arial Narrow"/>
          <w:color w:val="333333"/>
          <w:sz w:val="20"/>
          <w:szCs w:val="20"/>
          <w:shd w:val="clear" w:color="auto" w:fill="FFFFFF"/>
        </w:rPr>
        <w:t>,</w:t>
      </w:r>
      <w:r w:rsidR="001577F3" w:rsidRPr="002C192A">
        <w:rPr>
          <w:rFonts w:ascii="Arial Narrow" w:hAnsi="Arial Narrow" w:cs="Arial"/>
          <w:sz w:val="20"/>
          <w:szCs w:val="20"/>
        </w:rPr>
        <w:t xml:space="preserve"> ubicado en el distrito de </w:t>
      </w:r>
      <w:r w:rsidR="00BF699C" w:rsidRPr="002C192A">
        <w:rPr>
          <w:rFonts w:ascii="Arial Narrow" w:hAnsi="Arial Narrow" w:cs="Arial"/>
          <w:sz w:val="20"/>
          <w:szCs w:val="20"/>
        </w:rPr>
        <w:t xml:space="preserve">San Pablo, </w:t>
      </w:r>
      <w:r w:rsidR="001577F3" w:rsidRPr="002C192A">
        <w:rPr>
          <w:rFonts w:ascii="Arial Narrow" w:hAnsi="Arial Narrow" w:cs="Arial"/>
          <w:sz w:val="20"/>
          <w:szCs w:val="20"/>
        </w:rPr>
        <w:t>provincia</w:t>
      </w:r>
      <w:r w:rsidR="00BF699C" w:rsidRPr="002C192A">
        <w:rPr>
          <w:rFonts w:ascii="Arial Narrow" w:hAnsi="Arial Narrow" w:cs="Arial"/>
          <w:sz w:val="20"/>
          <w:szCs w:val="20"/>
        </w:rPr>
        <w:t xml:space="preserve"> de San Pablo,</w:t>
      </w:r>
      <w:r w:rsidR="001577F3" w:rsidRPr="002C192A">
        <w:rPr>
          <w:rFonts w:ascii="Arial Narrow" w:hAnsi="Arial Narrow" w:cs="Arial"/>
          <w:sz w:val="20"/>
          <w:szCs w:val="20"/>
        </w:rPr>
        <w:t xml:space="preserve"> departamento de </w:t>
      </w:r>
      <w:r w:rsidR="00BF699C" w:rsidRPr="002C192A">
        <w:rPr>
          <w:rFonts w:ascii="Arial Narrow" w:hAnsi="Arial Narrow" w:cs="Arial"/>
          <w:sz w:val="20"/>
          <w:szCs w:val="20"/>
        </w:rPr>
        <w:t>Cajamarca.</w:t>
      </w:r>
    </w:p>
    <w:p w14:paraId="3A648E87" w14:textId="7777777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hAnsi="Arial Narrow" w:cs="Arial"/>
          <w:b/>
          <w:sz w:val="20"/>
          <w:szCs w:val="20"/>
        </w:rPr>
      </w:pPr>
      <w:r w:rsidRPr="002C192A">
        <w:rPr>
          <w:rFonts w:ascii="Arial Narrow" w:eastAsia="Calibri" w:hAnsi="Arial Narrow" w:cs="Arial"/>
          <w:b/>
          <w:sz w:val="20"/>
          <w:szCs w:val="20"/>
        </w:rPr>
        <w:t>ANTECEDENTES</w:t>
      </w:r>
    </w:p>
    <w:p w14:paraId="3EBCA317" w14:textId="77777777" w:rsidR="00D03E84" w:rsidRPr="002E53C2" w:rsidRDefault="00D03E84" w:rsidP="006B1B9F">
      <w:pPr>
        <w:pStyle w:val="Prrafodelista"/>
        <w:spacing w:after="0"/>
        <w:ind w:left="284"/>
        <w:jc w:val="both"/>
        <w:rPr>
          <w:rFonts w:ascii="Arial Narrow" w:hAnsi="Arial Narrow" w:cs="Arial"/>
          <w:sz w:val="14"/>
          <w:szCs w:val="20"/>
        </w:rPr>
      </w:pPr>
    </w:p>
    <w:p w14:paraId="65C97F39" w14:textId="2D763B57" w:rsidR="00D03E84" w:rsidRPr="002C192A" w:rsidRDefault="00D03E84" w:rsidP="006B1B9F">
      <w:pPr>
        <w:spacing w:after="0"/>
        <w:ind w:left="284"/>
        <w:jc w:val="both"/>
        <w:rPr>
          <w:rFonts w:ascii="Arial Narrow" w:hAnsi="Arial Narrow" w:cs="Arial"/>
          <w:sz w:val="20"/>
          <w:szCs w:val="20"/>
        </w:rPr>
      </w:pPr>
      <w:r w:rsidRPr="002C192A">
        <w:rPr>
          <w:rFonts w:ascii="Arial Narrow" w:hAnsi="Arial Narrow"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w:t>
      </w:r>
      <w:r w:rsidR="004D3814" w:rsidRPr="002C192A">
        <w:rPr>
          <w:rFonts w:ascii="Arial Narrow" w:hAnsi="Arial Narrow" w:cs="Arial"/>
          <w:sz w:val="20"/>
          <w:szCs w:val="20"/>
        </w:rPr>
        <w:t>S</w:t>
      </w:r>
      <w:r w:rsidRPr="002C192A">
        <w:rPr>
          <w:rFonts w:ascii="Arial Narrow" w:hAnsi="Arial Narrow" w:cs="Arial"/>
          <w:sz w:val="20"/>
          <w:szCs w:val="20"/>
        </w:rPr>
        <w:t xml:space="preserve">ostenible de los Recursos </w:t>
      </w:r>
      <w:r w:rsidR="004D3814" w:rsidRPr="002C192A">
        <w:rPr>
          <w:rFonts w:ascii="Arial Narrow" w:hAnsi="Arial Narrow" w:cs="Arial"/>
          <w:sz w:val="20"/>
          <w:szCs w:val="20"/>
        </w:rPr>
        <w:t>N</w:t>
      </w:r>
      <w:r w:rsidRPr="002C192A">
        <w:rPr>
          <w:rFonts w:ascii="Arial Narrow" w:hAnsi="Arial Narrow" w:cs="Arial"/>
          <w:sz w:val="20"/>
          <w:szCs w:val="20"/>
        </w:rPr>
        <w:t>aturales en el desarrollo de los negocios rurales”</w:t>
      </w:r>
      <w:r w:rsidR="00FD3E2D" w:rsidRPr="002C192A">
        <w:rPr>
          <w:rFonts w:ascii="Arial Narrow" w:hAnsi="Arial Narrow" w:cs="Arial"/>
          <w:sz w:val="20"/>
          <w:szCs w:val="20"/>
        </w:rPr>
        <w:t>,</w:t>
      </w:r>
      <w:r w:rsidRPr="002C192A">
        <w:rPr>
          <w:rFonts w:ascii="Arial Narrow" w:hAnsi="Arial Narrow" w:cs="Arial"/>
          <w:sz w:val="20"/>
          <w:szCs w:val="20"/>
        </w:rPr>
        <w:t xml:space="preserve"> </w:t>
      </w:r>
      <w:r w:rsidR="00FD3E2D" w:rsidRPr="002C192A">
        <w:rPr>
          <w:rFonts w:ascii="Arial Narrow" w:hAnsi="Arial Narrow" w:cs="Arial"/>
          <w:sz w:val="20"/>
          <w:szCs w:val="20"/>
        </w:rPr>
        <w:t xml:space="preserve">el cual </w:t>
      </w:r>
      <w:r w:rsidRPr="002C192A">
        <w:rPr>
          <w:rFonts w:ascii="Arial Narrow" w:hAnsi="Arial Narrow" w:cs="Arial"/>
          <w:sz w:val="20"/>
          <w:szCs w:val="20"/>
        </w:rPr>
        <w:t xml:space="preserve"> busca mejorar la gestión del manejo sostenible de los recursos naturales en bienes Públicos, semipúblicos y comunales con enfoque de riesgo de</w:t>
      </w:r>
      <w:r w:rsidR="00327A56">
        <w:rPr>
          <w:rFonts w:ascii="Arial Narrow" w:hAnsi="Arial Narrow" w:cs="Arial"/>
          <w:sz w:val="20"/>
          <w:szCs w:val="20"/>
        </w:rPr>
        <w:t xml:space="preserve"> clima.</w:t>
      </w:r>
    </w:p>
    <w:p w14:paraId="7E228DB0" w14:textId="77777777" w:rsidR="00D03E84" w:rsidRPr="002E53C2" w:rsidRDefault="00D03E84" w:rsidP="006B1B9F">
      <w:pPr>
        <w:pStyle w:val="Prrafodelista"/>
        <w:spacing w:after="0"/>
        <w:ind w:left="284"/>
        <w:jc w:val="both"/>
        <w:rPr>
          <w:rFonts w:ascii="Arial Narrow" w:hAnsi="Arial Narrow" w:cs="Arial"/>
          <w:sz w:val="14"/>
          <w:szCs w:val="20"/>
        </w:rPr>
      </w:pPr>
    </w:p>
    <w:p w14:paraId="0EA28CEE" w14:textId="77777777" w:rsidR="00D03E84" w:rsidRPr="002C192A" w:rsidRDefault="00D03E84" w:rsidP="006B1B9F">
      <w:pPr>
        <w:pStyle w:val="Prrafodelista"/>
        <w:spacing w:after="0"/>
        <w:ind w:left="284"/>
        <w:jc w:val="both"/>
        <w:rPr>
          <w:rFonts w:ascii="Arial Narrow" w:hAnsi="Arial Narrow" w:cs="Arial"/>
          <w:sz w:val="20"/>
          <w:szCs w:val="20"/>
        </w:rPr>
      </w:pPr>
      <w:r w:rsidRPr="002C192A">
        <w:rPr>
          <w:rFonts w:ascii="Arial Narrow" w:hAnsi="Arial Narrow"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2E53C2" w:rsidRDefault="00D03E84" w:rsidP="006B1B9F">
      <w:pPr>
        <w:pStyle w:val="Prrafodelista"/>
        <w:spacing w:after="0"/>
        <w:ind w:left="284"/>
        <w:jc w:val="both"/>
        <w:rPr>
          <w:rFonts w:ascii="Arial Narrow" w:hAnsi="Arial Narrow" w:cs="Arial"/>
          <w:sz w:val="14"/>
          <w:szCs w:val="20"/>
        </w:rPr>
      </w:pPr>
    </w:p>
    <w:p w14:paraId="1D94F1F7" w14:textId="61BB9E85" w:rsidR="00D03E84" w:rsidRPr="002C192A" w:rsidRDefault="00D03E84" w:rsidP="006B1B9F">
      <w:pPr>
        <w:pStyle w:val="Prrafodelista"/>
        <w:spacing w:after="0"/>
        <w:ind w:left="284"/>
        <w:jc w:val="both"/>
        <w:rPr>
          <w:rFonts w:ascii="Arial Narrow" w:hAnsi="Arial Narrow" w:cs="Arial"/>
          <w:sz w:val="20"/>
          <w:szCs w:val="20"/>
        </w:rPr>
      </w:pPr>
      <w:r w:rsidRPr="002C192A">
        <w:rPr>
          <w:rFonts w:ascii="Arial Narrow" w:hAnsi="Arial Narrow" w:cs="Arial"/>
          <w:sz w:val="20"/>
          <w:szCs w:val="20"/>
        </w:rPr>
        <w:t xml:space="preserve">Los PGRNA han sido formulados sobre las necesidades en común de </w:t>
      </w:r>
      <w:r w:rsidR="00103417" w:rsidRPr="00327A56">
        <w:rPr>
          <w:rFonts w:ascii="Arial Narrow" w:hAnsi="Arial Narrow" w:cs="Arial"/>
          <w:sz w:val="20"/>
          <w:szCs w:val="20"/>
        </w:rPr>
        <w:t>04</w:t>
      </w:r>
      <w:r w:rsidRPr="00327A56">
        <w:rPr>
          <w:rFonts w:ascii="Arial Narrow" w:hAnsi="Arial Narrow" w:cs="Arial"/>
          <w:color w:val="FF0000"/>
          <w:sz w:val="20"/>
          <w:szCs w:val="20"/>
        </w:rPr>
        <w:t xml:space="preserve"> </w:t>
      </w:r>
      <w:r w:rsidRPr="002C192A">
        <w:rPr>
          <w:rFonts w:ascii="Arial Narrow" w:hAnsi="Arial Narrow" w:cs="Arial"/>
          <w:sz w:val="20"/>
          <w:szCs w:val="20"/>
        </w:rPr>
        <w:t xml:space="preserve">organizaciones de pequeños productores (OPP), que </w:t>
      </w:r>
      <w:r w:rsidR="00FD3E2D" w:rsidRPr="002C192A">
        <w:rPr>
          <w:rFonts w:ascii="Arial Narrow" w:hAnsi="Arial Narrow" w:cs="Arial"/>
          <w:sz w:val="20"/>
          <w:szCs w:val="20"/>
        </w:rPr>
        <w:t xml:space="preserve">vienen </w:t>
      </w:r>
      <w:r w:rsidRPr="002C192A">
        <w:rPr>
          <w:rFonts w:ascii="Arial Narrow" w:hAnsi="Arial Narrow" w:cs="Arial"/>
          <w:sz w:val="20"/>
          <w:szCs w:val="20"/>
        </w:rPr>
        <w:t>ejecutan</w:t>
      </w:r>
      <w:r w:rsidR="00FD3E2D" w:rsidRPr="002C192A">
        <w:rPr>
          <w:rFonts w:ascii="Arial Narrow" w:hAnsi="Arial Narrow" w:cs="Arial"/>
          <w:sz w:val="20"/>
          <w:szCs w:val="20"/>
        </w:rPr>
        <w:t>do</w:t>
      </w:r>
      <w:r w:rsidRPr="002C192A">
        <w:rPr>
          <w:rFonts w:ascii="Arial Narrow" w:hAnsi="Arial Narrow" w:cs="Arial"/>
          <w:sz w:val="20"/>
          <w:szCs w:val="20"/>
        </w:rPr>
        <w:t xml:space="preserve"> planes de negocios rurales del Proyecto Avanzar Rural y teniendo como herramienta el mapeo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2E53C2" w:rsidRDefault="00D03E84" w:rsidP="006B1B9F">
      <w:pPr>
        <w:pStyle w:val="Prrafodelista"/>
        <w:spacing w:after="0"/>
        <w:ind w:left="284"/>
        <w:jc w:val="both"/>
        <w:rPr>
          <w:rFonts w:ascii="Arial Narrow" w:hAnsi="Arial Narrow" w:cs="Arial"/>
          <w:sz w:val="12"/>
          <w:szCs w:val="20"/>
        </w:rPr>
      </w:pPr>
    </w:p>
    <w:p w14:paraId="047B5FB6" w14:textId="49A6C6DA" w:rsidR="00036009" w:rsidRPr="002C192A" w:rsidRDefault="00D03E84" w:rsidP="00036009">
      <w:pPr>
        <w:shd w:val="clear" w:color="auto" w:fill="FFFFFF" w:themeFill="background1"/>
        <w:spacing w:after="0"/>
        <w:ind w:left="284" w:right="113"/>
        <w:jc w:val="both"/>
        <w:rPr>
          <w:rFonts w:ascii="Arial Narrow" w:hAnsi="Arial Narrow" w:cs="Arial"/>
          <w:sz w:val="20"/>
          <w:szCs w:val="20"/>
        </w:rPr>
      </w:pPr>
      <w:r w:rsidRPr="002C192A">
        <w:rPr>
          <w:rFonts w:ascii="Arial Narrow" w:hAnsi="Arial Narrow" w:cs="Arial"/>
          <w:sz w:val="20"/>
          <w:szCs w:val="20"/>
        </w:rPr>
        <w:t xml:space="preserve">En este contexto, </w:t>
      </w:r>
      <w:r w:rsidR="008D3617" w:rsidRPr="002C192A">
        <w:rPr>
          <w:rFonts w:ascii="Arial Narrow" w:hAnsi="Arial Narrow" w:cs="Arial"/>
          <w:sz w:val="20"/>
          <w:szCs w:val="20"/>
        </w:rPr>
        <w:t>las organizaciones asociadas al PGRNA</w:t>
      </w:r>
      <w:r w:rsidR="00AE6CAD" w:rsidRPr="002C192A">
        <w:rPr>
          <w:rFonts w:ascii="Arial Narrow" w:hAnsi="Arial Narrow" w:cs="Arial"/>
          <w:color w:val="FF0000"/>
          <w:sz w:val="20"/>
          <w:szCs w:val="20"/>
        </w:rPr>
        <w:t>,</w:t>
      </w:r>
      <w:r w:rsidR="008D3617" w:rsidRPr="002C192A">
        <w:rPr>
          <w:rFonts w:ascii="Arial Narrow" w:hAnsi="Arial Narrow" w:cs="Arial"/>
          <w:sz w:val="20"/>
          <w:szCs w:val="20"/>
        </w:rPr>
        <w:t xml:space="preserve"> eligieron a la </w:t>
      </w:r>
      <w:r w:rsidR="008D3617" w:rsidRPr="002C192A">
        <w:rPr>
          <w:rFonts w:ascii="Arial Narrow" w:hAnsi="Arial Narrow" w:cs="Arial"/>
          <w:b/>
          <w:bCs/>
          <w:sz w:val="20"/>
          <w:szCs w:val="20"/>
        </w:rPr>
        <w:t>Organización Líder</w:t>
      </w:r>
      <w:r w:rsidR="00231A09">
        <w:rPr>
          <w:rFonts w:ascii="Arial Narrow" w:hAnsi="Arial Narrow" w:cs="Arial"/>
          <w:b/>
          <w:bCs/>
          <w:sz w:val="20"/>
          <w:szCs w:val="20"/>
        </w:rPr>
        <w:t xml:space="preserve"> </w:t>
      </w:r>
      <w:r w:rsidR="00231A09" w:rsidRPr="00231A09">
        <w:rPr>
          <w:rFonts w:ascii="Arial Narrow" w:hAnsi="Arial Narrow" w:cs="Arial"/>
          <w:bCs/>
          <w:sz w:val="20"/>
          <w:szCs w:val="20"/>
        </w:rPr>
        <w:t>(</w:t>
      </w:r>
      <w:r w:rsidR="00231A09" w:rsidRPr="00231A09">
        <w:rPr>
          <w:rFonts w:ascii="Arial Narrow" w:hAnsi="Arial Narrow" w:cs="Arial"/>
          <w:sz w:val="20"/>
          <w:szCs w:val="20"/>
        </w:rPr>
        <w:t>Asociación</w:t>
      </w:r>
      <w:r w:rsidR="00231A09" w:rsidRPr="002C192A">
        <w:rPr>
          <w:rFonts w:ascii="Arial Narrow" w:hAnsi="Arial Narrow" w:cs="Arial"/>
          <w:sz w:val="20"/>
          <w:szCs w:val="20"/>
        </w:rPr>
        <w:t xml:space="preserve"> Amigos Unidos con Ideas Innovadoras </w:t>
      </w:r>
      <w:proofErr w:type="spellStart"/>
      <w:r w:rsidR="00231A09" w:rsidRPr="002C192A">
        <w:rPr>
          <w:rFonts w:ascii="Arial Narrow" w:hAnsi="Arial Narrow" w:cs="Arial"/>
          <w:sz w:val="20"/>
          <w:szCs w:val="20"/>
        </w:rPr>
        <w:t>Rodeopampa</w:t>
      </w:r>
      <w:proofErr w:type="spellEnd"/>
      <w:r w:rsidR="00231A09">
        <w:rPr>
          <w:rFonts w:ascii="Arial Narrow" w:hAnsi="Arial Narrow" w:cs="Arial"/>
          <w:sz w:val="20"/>
          <w:szCs w:val="20"/>
        </w:rPr>
        <w:t>)</w:t>
      </w:r>
      <w:r w:rsidR="008D3617" w:rsidRPr="002C192A">
        <w:rPr>
          <w:rFonts w:ascii="Arial Narrow" w:hAnsi="Arial Narrow" w:cs="Arial"/>
          <w:sz w:val="20"/>
          <w:szCs w:val="20"/>
        </w:rPr>
        <w:t xml:space="preserve"> para que las represente ante el Proyecto Avanzar Rura</w:t>
      </w:r>
      <w:r w:rsidR="00C069F4" w:rsidRPr="002C192A">
        <w:rPr>
          <w:rFonts w:ascii="Arial Narrow" w:hAnsi="Arial Narrow" w:cs="Arial"/>
          <w:sz w:val="20"/>
          <w:szCs w:val="20"/>
        </w:rPr>
        <w:t xml:space="preserve">l y </w:t>
      </w:r>
      <w:r w:rsidR="00B52C8D" w:rsidRPr="002C192A">
        <w:rPr>
          <w:rFonts w:ascii="Arial Narrow" w:hAnsi="Arial Narrow" w:cs="Arial"/>
          <w:sz w:val="20"/>
          <w:szCs w:val="20"/>
        </w:rPr>
        <w:t xml:space="preserve"> solicite el requerimiento de los servicios de consultoría para la formulación</w:t>
      </w:r>
      <w:r w:rsidR="00C32E71" w:rsidRPr="002C192A">
        <w:rPr>
          <w:rFonts w:ascii="Arial Narrow" w:hAnsi="Arial Narrow" w:cs="Arial"/>
          <w:sz w:val="20"/>
          <w:szCs w:val="20"/>
        </w:rPr>
        <w:t xml:space="preserve"> del PGRNA</w:t>
      </w:r>
      <w:r w:rsidR="00E01660" w:rsidRPr="002C192A">
        <w:rPr>
          <w:rFonts w:ascii="Arial Narrow" w:hAnsi="Arial Narrow" w:cs="Arial"/>
          <w:sz w:val="20"/>
          <w:szCs w:val="20"/>
        </w:rPr>
        <w:t xml:space="preserve"> denominado “ </w:t>
      </w:r>
      <w:r w:rsidR="00E01660" w:rsidRPr="002C192A">
        <w:rPr>
          <w:rFonts w:ascii="Arial Narrow" w:hAnsi="Arial Narrow" w:cs="Arial"/>
          <w:b/>
          <w:bCs/>
          <w:sz w:val="20"/>
          <w:szCs w:val="20"/>
        </w:rPr>
        <w:t>PLAN DE GESTIÓN DE RECURSOS NATURALES PARA EL MEJORAMIENTO DE LA OFERTA HÍDRICA Y PREVENCIÓN DE RIESGOS MEDIANTE FORESTACIÓN Y PROTECCIÓN DE MANANTIALES CON ESPECIES NATIVAS EN EL DISTRITO DE SAN PABLO, PROVINCIA DE SAN PABLO”</w:t>
      </w:r>
      <w:r w:rsidR="00036009" w:rsidRPr="002C192A">
        <w:rPr>
          <w:rFonts w:ascii="Arial Narrow" w:hAnsi="Arial Narrow" w:cs="Arial"/>
          <w:sz w:val="20"/>
          <w:szCs w:val="20"/>
        </w:rPr>
        <w:t>, el mismo que cuenta con viabilidad técnica y económica; y están respaldado</w:t>
      </w:r>
      <w:r w:rsidR="005F7F4F" w:rsidRPr="002C192A">
        <w:rPr>
          <w:rFonts w:ascii="Arial Narrow" w:hAnsi="Arial Narrow" w:cs="Arial"/>
          <w:sz w:val="20"/>
          <w:szCs w:val="20"/>
        </w:rPr>
        <w:t>s</w:t>
      </w:r>
      <w:r w:rsidR="00036009" w:rsidRPr="002C192A">
        <w:rPr>
          <w:rFonts w:ascii="Arial Narrow" w:hAnsi="Arial Narrow" w:cs="Arial"/>
          <w:sz w:val="20"/>
          <w:szCs w:val="20"/>
        </w:rPr>
        <w:t xml:space="preserve"> por el Acta del Comité Interno de Revisión del Proyecto Avanzar Rural.</w:t>
      </w:r>
    </w:p>
    <w:p w14:paraId="73B59195" w14:textId="77777777" w:rsidR="00D03E84" w:rsidRPr="002C192A" w:rsidRDefault="00D03E84" w:rsidP="006B1B9F">
      <w:pPr>
        <w:shd w:val="clear" w:color="auto" w:fill="FFFFFF" w:themeFill="background1"/>
        <w:spacing w:after="0"/>
        <w:ind w:left="284" w:right="113"/>
        <w:jc w:val="both"/>
        <w:rPr>
          <w:rFonts w:ascii="Arial Narrow" w:hAnsi="Arial Narrow" w:cs="Arial"/>
          <w:sz w:val="20"/>
          <w:szCs w:val="20"/>
        </w:rPr>
      </w:pPr>
    </w:p>
    <w:p w14:paraId="179EE396" w14:textId="09873293" w:rsidR="00D03E84" w:rsidRPr="002C192A" w:rsidRDefault="00D03E84" w:rsidP="00836888">
      <w:pPr>
        <w:pStyle w:val="Prrafodelista"/>
        <w:spacing w:after="0"/>
        <w:ind w:left="284"/>
        <w:jc w:val="both"/>
        <w:rPr>
          <w:rFonts w:ascii="Arial Narrow" w:eastAsia="Arial" w:hAnsi="Arial Narrow" w:cs="Arial"/>
          <w:b/>
          <w:color w:val="003366"/>
          <w:spacing w:val="-2"/>
          <w:sz w:val="20"/>
          <w:szCs w:val="20"/>
        </w:rPr>
      </w:pPr>
      <w:r w:rsidRPr="002C192A">
        <w:rPr>
          <w:rFonts w:ascii="Arial Narrow" w:hAnsi="Arial Narrow" w:cs="Arial"/>
          <w:sz w:val="20"/>
          <w:szCs w:val="20"/>
        </w:rPr>
        <w:t xml:space="preserve">La intervención del presente PGRNA corresponde al distrito de </w:t>
      </w:r>
      <w:r w:rsidR="00836888" w:rsidRPr="002C192A">
        <w:rPr>
          <w:rFonts w:ascii="Arial Narrow" w:hAnsi="Arial Narrow" w:cs="Arial"/>
          <w:sz w:val="20"/>
          <w:szCs w:val="20"/>
        </w:rPr>
        <w:t>San Pablo</w:t>
      </w:r>
      <w:r w:rsidRPr="002C192A">
        <w:rPr>
          <w:rFonts w:ascii="Arial Narrow" w:hAnsi="Arial Narrow" w:cs="Arial"/>
          <w:sz w:val="20"/>
          <w:szCs w:val="20"/>
        </w:rPr>
        <w:t xml:space="preserve">, provincia de </w:t>
      </w:r>
      <w:r w:rsidR="00836888" w:rsidRPr="002C192A">
        <w:rPr>
          <w:rFonts w:ascii="Arial Narrow" w:hAnsi="Arial Narrow" w:cs="Arial"/>
          <w:sz w:val="20"/>
          <w:szCs w:val="20"/>
        </w:rPr>
        <w:t>San Pablo</w:t>
      </w:r>
      <w:r w:rsidRPr="002C192A">
        <w:rPr>
          <w:rFonts w:ascii="Arial Narrow" w:hAnsi="Arial Narrow" w:cs="Arial"/>
          <w:sz w:val="20"/>
          <w:szCs w:val="20"/>
        </w:rPr>
        <w:t>, por lo que en cumplimiento al Manual Operativo del Proyecto Avanzar Rural, corresponde</w:t>
      </w:r>
      <w:r w:rsidRPr="002C192A">
        <w:rPr>
          <w:rFonts w:ascii="Arial Narrow" w:hAnsi="Arial Narrow" w:cs="Arial"/>
          <w:color w:val="FF0000"/>
          <w:sz w:val="20"/>
          <w:szCs w:val="20"/>
        </w:rPr>
        <w:t xml:space="preserve"> </w:t>
      </w:r>
      <w:r w:rsidRPr="002C192A">
        <w:rPr>
          <w:rFonts w:ascii="Arial Narrow" w:hAnsi="Arial Narrow" w:cs="Arial"/>
          <w:sz w:val="20"/>
          <w:szCs w:val="20"/>
        </w:rPr>
        <w:t>su ejecución a</w:t>
      </w:r>
      <w:r w:rsidR="008870D2" w:rsidRPr="002C192A">
        <w:rPr>
          <w:rFonts w:ascii="Arial Narrow" w:hAnsi="Arial Narrow" w:cs="Arial"/>
          <w:sz w:val="20"/>
          <w:szCs w:val="20"/>
        </w:rPr>
        <w:t xml:space="preserve"> la </w:t>
      </w:r>
      <w:r w:rsidRPr="002C192A">
        <w:rPr>
          <w:rFonts w:ascii="Arial Narrow" w:hAnsi="Arial Narrow" w:cs="Arial"/>
          <w:b/>
          <w:sz w:val="20"/>
          <w:szCs w:val="20"/>
        </w:rPr>
        <w:t>Organización Líder</w:t>
      </w:r>
      <w:r w:rsidRPr="002C192A">
        <w:rPr>
          <w:rFonts w:ascii="Arial Narrow" w:hAnsi="Arial Narrow" w:cs="Arial"/>
          <w:sz w:val="20"/>
          <w:szCs w:val="20"/>
        </w:rPr>
        <w:t xml:space="preserve"> </w:t>
      </w:r>
      <w:r w:rsidR="00836888" w:rsidRPr="002C192A">
        <w:rPr>
          <w:rFonts w:ascii="Arial Narrow" w:hAnsi="Arial Narrow" w:cs="Arial"/>
          <w:sz w:val="20"/>
          <w:szCs w:val="20"/>
        </w:rPr>
        <w:t xml:space="preserve">denominada </w:t>
      </w:r>
      <w:r w:rsidRPr="002C192A">
        <w:rPr>
          <w:rFonts w:ascii="Arial Narrow" w:hAnsi="Arial Narrow" w:cs="Arial"/>
          <w:sz w:val="20"/>
          <w:szCs w:val="20"/>
        </w:rPr>
        <w:t>“</w:t>
      </w:r>
      <w:r w:rsidR="00836888" w:rsidRPr="002C192A">
        <w:rPr>
          <w:rFonts w:ascii="Arial Narrow" w:eastAsia="Arial" w:hAnsi="Arial Narrow" w:cs="Arial"/>
          <w:b/>
          <w:color w:val="003366"/>
          <w:spacing w:val="-2"/>
          <w:sz w:val="20"/>
          <w:szCs w:val="20"/>
        </w:rPr>
        <w:t>ASOCIACION AMIGOS UNIDOS CON IDEAS INNOVADORAS RODEOPAMPA</w:t>
      </w:r>
      <w:r w:rsidRPr="002C192A">
        <w:rPr>
          <w:rFonts w:ascii="Arial Narrow" w:hAnsi="Arial Narrow" w:cs="Arial"/>
          <w:sz w:val="20"/>
          <w:szCs w:val="20"/>
        </w:rPr>
        <w:t xml:space="preserve">” </w:t>
      </w:r>
      <w:r w:rsidRPr="00ED5976">
        <w:rPr>
          <w:rFonts w:ascii="Arial Narrow" w:hAnsi="Arial Narrow" w:cs="Arial"/>
          <w:sz w:val="20"/>
          <w:szCs w:val="20"/>
        </w:rPr>
        <w:t xml:space="preserve">quien </w:t>
      </w:r>
      <w:r w:rsidR="003E5D37" w:rsidRPr="00ED5976">
        <w:rPr>
          <w:rFonts w:ascii="Arial Narrow" w:hAnsi="Arial Narrow" w:cs="Arial"/>
          <w:sz w:val="20"/>
          <w:szCs w:val="20"/>
        </w:rPr>
        <w:t>firmó</w:t>
      </w:r>
      <w:r w:rsidRPr="00ED5976">
        <w:rPr>
          <w:rFonts w:ascii="Arial Narrow" w:hAnsi="Arial Narrow" w:cs="Arial"/>
          <w:sz w:val="20"/>
          <w:szCs w:val="20"/>
        </w:rPr>
        <w:t xml:space="preserve"> un</w:t>
      </w:r>
      <w:r w:rsidRPr="002C192A">
        <w:rPr>
          <w:rFonts w:ascii="Arial Narrow" w:hAnsi="Arial Narrow" w:cs="Arial"/>
          <w:sz w:val="20"/>
          <w:szCs w:val="20"/>
        </w:rPr>
        <w:t xml:space="preserve"> contrato de donación</w:t>
      </w:r>
      <w:r w:rsidR="00036009" w:rsidRPr="002C192A">
        <w:rPr>
          <w:rFonts w:ascii="Arial Narrow" w:hAnsi="Arial Narrow" w:cs="Arial"/>
          <w:sz w:val="20"/>
          <w:szCs w:val="20"/>
        </w:rPr>
        <w:t>,</w:t>
      </w:r>
      <w:r w:rsidRPr="002C192A">
        <w:rPr>
          <w:rFonts w:ascii="Arial Narrow" w:hAnsi="Arial Narrow" w:cs="Arial"/>
          <w:sz w:val="20"/>
          <w:szCs w:val="20"/>
        </w:rPr>
        <w:t xml:space="preserve"> con</w:t>
      </w:r>
      <w:r w:rsidR="007B167C" w:rsidRPr="002C192A">
        <w:rPr>
          <w:rFonts w:ascii="Arial Narrow" w:hAnsi="Arial Narrow" w:cs="Arial"/>
          <w:sz w:val="20"/>
          <w:szCs w:val="20"/>
        </w:rPr>
        <w:t xml:space="preserve"> el</w:t>
      </w:r>
      <w:r w:rsidRPr="002C192A">
        <w:rPr>
          <w:rFonts w:ascii="Arial Narrow" w:hAnsi="Arial Narrow" w:cs="Arial"/>
          <w:sz w:val="20"/>
          <w:szCs w:val="20"/>
        </w:rPr>
        <w:t xml:space="preserve"> </w:t>
      </w:r>
      <w:r w:rsidRPr="002C192A">
        <w:rPr>
          <w:rFonts w:ascii="Arial Narrow" w:hAnsi="Arial Narrow" w:cs="Arial"/>
          <w:b/>
          <w:sz w:val="20"/>
          <w:szCs w:val="20"/>
        </w:rPr>
        <w:t>NEC PROYECTO AVANZAR RURAL</w:t>
      </w:r>
      <w:r w:rsidRPr="002C192A">
        <w:rPr>
          <w:rFonts w:ascii="Arial Narrow" w:hAnsi="Arial Narrow" w:cs="Arial"/>
          <w:sz w:val="20"/>
          <w:szCs w:val="20"/>
        </w:rPr>
        <w:t xml:space="preserve"> para la implementación del PGRNA. </w:t>
      </w:r>
    </w:p>
    <w:p w14:paraId="458DBF0B" w14:textId="77777777" w:rsidR="00D03E84" w:rsidRPr="002E53C2" w:rsidRDefault="00D03E84" w:rsidP="006B1B9F">
      <w:pPr>
        <w:spacing w:after="0"/>
        <w:ind w:left="284"/>
        <w:jc w:val="both"/>
        <w:rPr>
          <w:rFonts w:ascii="Arial Narrow" w:hAnsi="Arial Narrow" w:cs="Arial"/>
          <w:sz w:val="14"/>
          <w:szCs w:val="20"/>
        </w:rPr>
      </w:pPr>
    </w:p>
    <w:p w14:paraId="69E6E2C2" w14:textId="6B47A1EE" w:rsidR="00D03E84" w:rsidRPr="002C192A" w:rsidRDefault="00D03E84" w:rsidP="006B1B9F">
      <w:pPr>
        <w:spacing w:after="0"/>
        <w:ind w:left="284"/>
        <w:jc w:val="both"/>
        <w:rPr>
          <w:rFonts w:ascii="Arial Narrow" w:hAnsi="Arial Narrow" w:cs="Arial"/>
          <w:sz w:val="20"/>
          <w:szCs w:val="20"/>
        </w:rPr>
      </w:pPr>
      <w:r w:rsidRPr="00ED5976">
        <w:rPr>
          <w:rFonts w:ascii="Arial Narrow" w:hAnsi="Arial Narrow" w:cs="Arial"/>
          <w:sz w:val="20"/>
          <w:szCs w:val="20"/>
        </w:rPr>
        <w:t>La</w:t>
      </w:r>
      <w:r w:rsidR="00103417" w:rsidRPr="00ED5976">
        <w:rPr>
          <w:rFonts w:ascii="Arial Narrow" w:hAnsi="Arial Narrow" w:cs="Arial"/>
          <w:sz w:val="20"/>
          <w:szCs w:val="20"/>
        </w:rPr>
        <w:t xml:space="preserve">s </w:t>
      </w:r>
      <w:r w:rsidR="006B732B" w:rsidRPr="00ED5976">
        <w:rPr>
          <w:rFonts w:ascii="Arial Narrow" w:hAnsi="Arial Narrow" w:cs="Arial"/>
          <w:sz w:val="20"/>
          <w:szCs w:val="20"/>
        </w:rPr>
        <w:t>or</w:t>
      </w:r>
      <w:r w:rsidR="00103417" w:rsidRPr="00ED5976">
        <w:rPr>
          <w:rFonts w:ascii="Arial Narrow" w:hAnsi="Arial Narrow" w:cs="Arial"/>
          <w:sz w:val="20"/>
          <w:szCs w:val="20"/>
        </w:rPr>
        <w:t>ganizaciones asociadas</w:t>
      </w:r>
      <w:r w:rsidR="003E5D37" w:rsidRPr="00ED5976">
        <w:rPr>
          <w:rFonts w:ascii="Arial Narrow" w:hAnsi="Arial Narrow" w:cs="Arial"/>
          <w:sz w:val="20"/>
          <w:szCs w:val="20"/>
        </w:rPr>
        <w:t xml:space="preserve"> y los socios de la OPP Líder del</w:t>
      </w:r>
      <w:r w:rsidR="00103417" w:rsidRPr="00ED5976">
        <w:rPr>
          <w:rFonts w:ascii="Arial Narrow" w:hAnsi="Arial Narrow" w:cs="Arial"/>
          <w:sz w:val="20"/>
          <w:szCs w:val="20"/>
        </w:rPr>
        <w:t xml:space="preserve"> PGRNA </w:t>
      </w:r>
      <w:r w:rsidRPr="00ED5976">
        <w:rPr>
          <w:rFonts w:ascii="Arial Narrow" w:hAnsi="Arial Narrow" w:cs="Arial"/>
          <w:sz w:val="20"/>
          <w:szCs w:val="20"/>
        </w:rPr>
        <w:t>conformar</w:t>
      </w:r>
      <w:r w:rsidR="003E5D37" w:rsidRPr="00ED5976">
        <w:rPr>
          <w:rFonts w:ascii="Arial Narrow" w:hAnsi="Arial Narrow" w:cs="Arial"/>
          <w:sz w:val="20"/>
          <w:szCs w:val="20"/>
        </w:rPr>
        <w:t>o</w:t>
      </w:r>
      <w:r w:rsidRPr="00ED5976">
        <w:rPr>
          <w:rFonts w:ascii="Arial Narrow" w:hAnsi="Arial Narrow" w:cs="Arial"/>
          <w:sz w:val="20"/>
          <w:szCs w:val="20"/>
        </w:rPr>
        <w:t xml:space="preserve">n el Comité de </w:t>
      </w:r>
      <w:r w:rsidR="003E5D37" w:rsidRPr="00ED5976">
        <w:rPr>
          <w:rFonts w:ascii="Arial Narrow" w:hAnsi="Arial Narrow" w:cs="Arial"/>
          <w:sz w:val="20"/>
          <w:szCs w:val="20"/>
        </w:rPr>
        <w:t>A</w:t>
      </w:r>
      <w:r w:rsidRPr="00ED5976">
        <w:rPr>
          <w:rFonts w:ascii="Arial Narrow" w:hAnsi="Arial Narrow" w:cs="Arial"/>
          <w:sz w:val="20"/>
          <w:szCs w:val="20"/>
        </w:rPr>
        <w:t>dquisiciones,</w:t>
      </w:r>
      <w:r w:rsidR="0054341C" w:rsidRPr="00ED5976">
        <w:rPr>
          <w:rFonts w:ascii="Arial Narrow" w:hAnsi="Arial Narrow" w:cs="Arial"/>
          <w:sz w:val="20"/>
          <w:szCs w:val="20"/>
        </w:rPr>
        <w:t xml:space="preserve"> quien</w:t>
      </w:r>
      <w:r w:rsidR="007B167C" w:rsidRPr="00ED5976">
        <w:rPr>
          <w:rFonts w:ascii="Arial Narrow" w:hAnsi="Arial Narrow" w:cs="Arial"/>
          <w:sz w:val="20"/>
          <w:szCs w:val="20"/>
        </w:rPr>
        <w:t>es</w:t>
      </w:r>
      <w:r w:rsidRPr="00ED5976">
        <w:rPr>
          <w:rFonts w:ascii="Arial Narrow" w:hAnsi="Arial Narrow" w:cs="Arial"/>
          <w:sz w:val="20"/>
          <w:szCs w:val="20"/>
        </w:rPr>
        <w:t xml:space="preserve"> realizará</w:t>
      </w:r>
      <w:r w:rsidR="007B167C" w:rsidRPr="00ED5976">
        <w:rPr>
          <w:rFonts w:ascii="Arial Narrow" w:hAnsi="Arial Narrow" w:cs="Arial"/>
          <w:sz w:val="20"/>
          <w:szCs w:val="20"/>
        </w:rPr>
        <w:t>n</w:t>
      </w:r>
      <w:r w:rsidRPr="00ED5976">
        <w:rPr>
          <w:rFonts w:ascii="Arial Narrow" w:hAnsi="Arial Narrow" w:cs="Arial"/>
          <w:sz w:val="20"/>
          <w:szCs w:val="20"/>
        </w:rPr>
        <w:t xml:space="preserve"> el proceso de </w:t>
      </w:r>
      <w:r w:rsidR="00E85A33" w:rsidRPr="00ED5976">
        <w:rPr>
          <w:rFonts w:ascii="Arial Narrow" w:hAnsi="Arial Narrow" w:cs="Arial"/>
          <w:sz w:val="20"/>
          <w:szCs w:val="20"/>
        </w:rPr>
        <w:t xml:space="preserve">convocatoria para la </w:t>
      </w:r>
      <w:r w:rsidRPr="00ED5976">
        <w:rPr>
          <w:rFonts w:ascii="Arial Narrow" w:hAnsi="Arial Narrow" w:cs="Arial"/>
          <w:bCs/>
          <w:sz w:val="20"/>
          <w:szCs w:val="20"/>
        </w:rPr>
        <w:t>Selección</w:t>
      </w:r>
      <w:r w:rsidR="00E85A33" w:rsidRPr="00ED5976">
        <w:rPr>
          <w:rFonts w:ascii="Arial Narrow" w:hAnsi="Arial Narrow" w:cs="Arial"/>
          <w:bCs/>
          <w:sz w:val="20"/>
          <w:szCs w:val="20"/>
        </w:rPr>
        <w:t xml:space="preserve"> y firma del contrato con </w:t>
      </w:r>
      <w:r w:rsidRPr="00ED5976">
        <w:rPr>
          <w:rFonts w:ascii="Arial Narrow" w:hAnsi="Arial Narrow" w:cs="Arial"/>
          <w:bCs/>
          <w:sz w:val="20"/>
          <w:szCs w:val="20"/>
        </w:rPr>
        <w:t xml:space="preserve">la </w:t>
      </w:r>
      <w:r w:rsidR="007B167C" w:rsidRPr="00ED5976">
        <w:rPr>
          <w:rFonts w:ascii="Arial Narrow" w:hAnsi="Arial Narrow" w:cs="Arial"/>
          <w:bCs/>
          <w:sz w:val="20"/>
          <w:szCs w:val="20"/>
        </w:rPr>
        <w:t>persona natural</w:t>
      </w:r>
      <w:r w:rsidR="00E85A33" w:rsidRPr="00ED5976">
        <w:rPr>
          <w:rFonts w:ascii="Arial Narrow" w:hAnsi="Arial Narrow" w:cs="Arial"/>
          <w:bCs/>
          <w:sz w:val="20"/>
          <w:szCs w:val="20"/>
        </w:rPr>
        <w:t xml:space="preserve"> y/o Jurídica que</w:t>
      </w:r>
      <w:r w:rsidR="004A7ADE" w:rsidRPr="00ED5976">
        <w:rPr>
          <w:rFonts w:ascii="Arial Narrow" w:hAnsi="Arial Narrow" w:cs="Arial"/>
          <w:bCs/>
          <w:sz w:val="20"/>
          <w:szCs w:val="20"/>
        </w:rPr>
        <w:t xml:space="preserve"> ejecut</w:t>
      </w:r>
      <w:r w:rsidR="00E85A33" w:rsidRPr="00ED5976">
        <w:rPr>
          <w:rFonts w:ascii="Arial Narrow" w:hAnsi="Arial Narrow" w:cs="Arial"/>
          <w:bCs/>
          <w:sz w:val="20"/>
          <w:szCs w:val="20"/>
        </w:rPr>
        <w:t>e</w:t>
      </w:r>
      <w:r w:rsidR="004A7ADE" w:rsidRPr="00ED5976">
        <w:rPr>
          <w:rFonts w:ascii="Arial Narrow" w:hAnsi="Arial Narrow" w:cs="Arial"/>
          <w:bCs/>
          <w:sz w:val="20"/>
          <w:szCs w:val="20"/>
        </w:rPr>
        <w:t xml:space="preserve"> </w:t>
      </w:r>
      <w:r w:rsidR="00E85A33" w:rsidRPr="00ED5976">
        <w:rPr>
          <w:rFonts w:ascii="Arial Narrow" w:hAnsi="Arial Narrow" w:cs="Arial"/>
          <w:bCs/>
          <w:sz w:val="20"/>
          <w:szCs w:val="20"/>
        </w:rPr>
        <w:t>el</w:t>
      </w:r>
      <w:r w:rsidR="004A7ADE" w:rsidRPr="00ED5976">
        <w:rPr>
          <w:rFonts w:ascii="Arial Narrow" w:hAnsi="Arial Narrow" w:cs="Arial"/>
          <w:bCs/>
          <w:sz w:val="20"/>
          <w:szCs w:val="20"/>
        </w:rPr>
        <w:t xml:space="preserve"> PGRNA</w:t>
      </w:r>
      <w:r w:rsidR="00E85A33" w:rsidRPr="00ED5976">
        <w:rPr>
          <w:rFonts w:ascii="Arial Narrow" w:hAnsi="Arial Narrow" w:cs="Arial"/>
          <w:bCs/>
          <w:sz w:val="20"/>
          <w:szCs w:val="20"/>
        </w:rPr>
        <w:t>. Asimismo,</w:t>
      </w:r>
      <w:r w:rsidRPr="00ED5976">
        <w:rPr>
          <w:rFonts w:ascii="Arial Narrow" w:hAnsi="Arial Narrow" w:cs="Arial"/>
          <w:bCs/>
          <w:sz w:val="20"/>
          <w:szCs w:val="20"/>
        </w:rPr>
        <w:t xml:space="preserve"> </w:t>
      </w:r>
      <w:r w:rsidR="002B4558" w:rsidRPr="00ED5976">
        <w:rPr>
          <w:rFonts w:ascii="Arial Narrow" w:hAnsi="Arial Narrow" w:cs="Arial"/>
          <w:bCs/>
          <w:sz w:val="20"/>
          <w:szCs w:val="20"/>
        </w:rPr>
        <w:t>la OPP Líder realiza</w:t>
      </w:r>
      <w:r w:rsidRPr="00ED5976">
        <w:rPr>
          <w:rFonts w:ascii="Arial Narrow" w:hAnsi="Arial Narrow" w:cs="Arial"/>
          <w:bCs/>
          <w:sz w:val="20"/>
          <w:szCs w:val="20"/>
        </w:rPr>
        <w:t xml:space="preserve"> los pagos</w:t>
      </w:r>
      <w:r w:rsidR="002B4558" w:rsidRPr="00ED5976">
        <w:rPr>
          <w:rFonts w:ascii="Arial Narrow" w:hAnsi="Arial Narrow" w:cs="Arial"/>
          <w:bCs/>
          <w:sz w:val="20"/>
          <w:szCs w:val="20"/>
        </w:rPr>
        <w:t xml:space="preserve"> </w:t>
      </w:r>
      <w:r w:rsidRPr="00ED5976">
        <w:rPr>
          <w:rFonts w:ascii="Arial Narrow" w:hAnsi="Arial Narrow" w:cs="Arial"/>
          <w:bCs/>
          <w:sz w:val="20"/>
          <w:szCs w:val="20"/>
        </w:rPr>
        <w:t>previo informe</w:t>
      </w:r>
      <w:r w:rsidRPr="00ED5976">
        <w:rPr>
          <w:rFonts w:ascii="Arial Narrow" w:hAnsi="Arial Narrow" w:cs="Arial"/>
          <w:sz w:val="20"/>
          <w:szCs w:val="20"/>
        </w:rPr>
        <w:t xml:space="preserve"> de avances</w:t>
      </w:r>
      <w:r w:rsidR="00AA0B5A" w:rsidRPr="00ED5976">
        <w:rPr>
          <w:rFonts w:ascii="Arial Narrow" w:hAnsi="Arial Narrow" w:cs="Arial"/>
          <w:sz w:val="20"/>
          <w:szCs w:val="20"/>
        </w:rPr>
        <w:t xml:space="preserve"> y conjuntamente con</w:t>
      </w:r>
      <w:r w:rsidRPr="00ED5976">
        <w:rPr>
          <w:rFonts w:ascii="Arial Narrow" w:hAnsi="Arial Narrow" w:cs="Arial"/>
          <w:sz w:val="20"/>
          <w:szCs w:val="20"/>
        </w:rPr>
        <w:t xml:space="preserve"> el </w:t>
      </w:r>
      <w:r w:rsidRPr="00ED5976">
        <w:rPr>
          <w:rFonts w:ascii="Arial Narrow" w:hAnsi="Arial Narrow" w:cs="Arial"/>
          <w:b/>
          <w:sz w:val="20"/>
          <w:szCs w:val="20"/>
        </w:rPr>
        <w:t>NEC PROYECTO AVANZAR RURAL</w:t>
      </w:r>
      <w:r w:rsidRPr="00ED5976">
        <w:rPr>
          <w:rFonts w:ascii="Arial Narrow" w:hAnsi="Arial Narrow" w:cs="Arial"/>
          <w:sz w:val="20"/>
          <w:szCs w:val="20"/>
        </w:rPr>
        <w:t xml:space="preserve"> los encargados del seguimiento </w:t>
      </w:r>
      <w:r w:rsidR="004A7ADE" w:rsidRPr="00ED5976">
        <w:rPr>
          <w:rFonts w:ascii="Arial Narrow" w:hAnsi="Arial Narrow" w:cs="Arial"/>
          <w:sz w:val="20"/>
          <w:szCs w:val="20"/>
        </w:rPr>
        <w:t xml:space="preserve">y </w:t>
      </w:r>
      <w:r w:rsidRPr="00ED5976">
        <w:rPr>
          <w:rFonts w:ascii="Arial Narrow" w:hAnsi="Arial Narrow" w:cs="Arial"/>
          <w:sz w:val="20"/>
          <w:szCs w:val="20"/>
        </w:rPr>
        <w:t>acompañamiento de la ejecución del PGRNA.</w:t>
      </w:r>
    </w:p>
    <w:p w14:paraId="3DF2089D" w14:textId="09414714" w:rsidR="008870D2" w:rsidRPr="002E53C2" w:rsidRDefault="008870D2" w:rsidP="006B1B9F">
      <w:pPr>
        <w:spacing w:after="0"/>
        <w:ind w:left="284"/>
        <w:jc w:val="both"/>
        <w:rPr>
          <w:rFonts w:ascii="Arial Narrow" w:hAnsi="Arial Narrow" w:cs="Arial"/>
          <w:sz w:val="14"/>
          <w:szCs w:val="20"/>
        </w:rPr>
      </w:pPr>
    </w:p>
    <w:p w14:paraId="6EF83B01" w14:textId="7777777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hAnsi="Arial Narrow" w:cs="Arial"/>
          <w:b/>
          <w:sz w:val="20"/>
          <w:szCs w:val="20"/>
        </w:rPr>
      </w:pPr>
      <w:r w:rsidRPr="002C192A">
        <w:rPr>
          <w:rFonts w:ascii="Arial Narrow" w:eastAsia="Calibri" w:hAnsi="Arial Narrow" w:cs="Arial"/>
          <w:b/>
          <w:sz w:val="20"/>
          <w:szCs w:val="20"/>
        </w:rPr>
        <w:t>OBJETIVO</w:t>
      </w:r>
      <w:r w:rsidRPr="002C192A">
        <w:rPr>
          <w:rFonts w:ascii="Arial Narrow" w:hAnsi="Arial Narrow" w:cs="Arial"/>
          <w:b/>
          <w:sz w:val="20"/>
          <w:szCs w:val="20"/>
        </w:rPr>
        <w:t xml:space="preserve"> DE LA CONTRATACIÓN</w:t>
      </w:r>
    </w:p>
    <w:p w14:paraId="43FC8994" w14:textId="77777777" w:rsidR="00D03E84" w:rsidRPr="002E53C2" w:rsidRDefault="00D03E84" w:rsidP="006B1B9F">
      <w:pPr>
        <w:pStyle w:val="Prrafodelista"/>
        <w:spacing w:after="0"/>
        <w:ind w:left="284"/>
        <w:jc w:val="both"/>
        <w:rPr>
          <w:rFonts w:ascii="Arial Narrow" w:hAnsi="Arial Narrow" w:cs="Arial"/>
          <w:b/>
          <w:sz w:val="12"/>
          <w:szCs w:val="20"/>
        </w:rPr>
      </w:pPr>
    </w:p>
    <w:p w14:paraId="4A36C21D" w14:textId="77777777" w:rsidR="00D03E84" w:rsidRPr="002C192A" w:rsidRDefault="00D03E84" w:rsidP="008C31B2">
      <w:pPr>
        <w:pStyle w:val="Prrafodelista"/>
        <w:numPr>
          <w:ilvl w:val="1"/>
          <w:numId w:val="2"/>
        </w:numPr>
        <w:spacing w:after="0" w:line="240" w:lineRule="auto"/>
        <w:contextualSpacing w:val="0"/>
        <w:jc w:val="both"/>
        <w:rPr>
          <w:rFonts w:ascii="Arial Narrow" w:hAnsi="Arial Narrow" w:cs="Arial"/>
          <w:b/>
          <w:sz w:val="20"/>
          <w:szCs w:val="20"/>
        </w:rPr>
      </w:pPr>
      <w:r w:rsidRPr="002C192A">
        <w:rPr>
          <w:rFonts w:ascii="Arial Narrow" w:hAnsi="Arial Narrow" w:cs="Arial"/>
          <w:b/>
          <w:sz w:val="20"/>
          <w:szCs w:val="20"/>
        </w:rPr>
        <w:t>Objetivo General</w:t>
      </w:r>
    </w:p>
    <w:p w14:paraId="31C1BA16" w14:textId="77777777" w:rsidR="00D03E84" w:rsidRPr="002E53C2" w:rsidRDefault="00D03E84" w:rsidP="006B1B9F">
      <w:pPr>
        <w:pStyle w:val="Prrafodelista"/>
        <w:spacing w:after="0"/>
        <w:ind w:left="284" w:hanging="284"/>
        <w:rPr>
          <w:rFonts w:ascii="Arial Narrow" w:eastAsia="Calibri" w:hAnsi="Arial Narrow" w:cs="Arial"/>
          <w:sz w:val="12"/>
          <w:szCs w:val="20"/>
        </w:rPr>
      </w:pPr>
    </w:p>
    <w:p w14:paraId="700CB8E1" w14:textId="5BBAAB90" w:rsidR="00D03E84" w:rsidRPr="006D605F" w:rsidRDefault="00D03E84" w:rsidP="008C31B2">
      <w:pPr>
        <w:pStyle w:val="Prrafodelista"/>
        <w:numPr>
          <w:ilvl w:val="0"/>
          <w:numId w:val="3"/>
        </w:numPr>
        <w:tabs>
          <w:tab w:val="left" w:pos="426"/>
        </w:tabs>
        <w:spacing w:after="0"/>
        <w:ind w:left="993" w:hanging="426"/>
        <w:contextualSpacing w:val="0"/>
        <w:jc w:val="both"/>
        <w:rPr>
          <w:rFonts w:ascii="Arial Narrow" w:eastAsia="Calibri" w:hAnsi="Arial Narrow" w:cs="Arial"/>
          <w:sz w:val="20"/>
          <w:szCs w:val="20"/>
        </w:rPr>
      </w:pPr>
      <w:r w:rsidRPr="002C192A">
        <w:rPr>
          <w:rFonts w:ascii="Arial Narrow" w:eastAsia="Calibri" w:hAnsi="Arial Narrow" w:cs="Arial"/>
          <w:sz w:val="20"/>
          <w:szCs w:val="20"/>
        </w:rPr>
        <w:t xml:space="preserve">Contratar los servicios de una </w:t>
      </w:r>
      <w:r w:rsidR="009B7E2B" w:rsidRPr="00E714D7">
        <w:rPr>
          <w:rFonts w:ascii="Arial Narrow" w:eastAsia="Calibri" w:hAnsi="Arial Narrow" w:cs="Arial"/>
          <w:sz w:val="20"/>
          <w:szCs w:val="20"/>
        </w:rPr>
        <w:t>p</w:t>
      </w:r>
      <w:r w:rsidRPr="00E714D7">
        <w:rPr>
          <w:rFonts w:ascii="Arial Narrow" w:eastAsia="Calibri" w:hAnsi="Arial Narrow" w:cs="Arial"/>
          <w:sz w:val="20"/>
          <w:szCs w:val="20"/>
        </w:rPr>
        <w:t>ersona natural</w:t>
      </w:r>
      <w:r w:rsidR="009B7E2B" w:rsidRPr="00E714D7">
        <w:rPr>
          <w:rFonts w:ascii="Arial Narrow" w:eastAsia="Calibri" w:hAnsi="Arial Narrow" w:cs="Arial"/>
          <w:sz w:val="20"/>
          <w:szCs w:val="20"/>
        </w:rPr>
        <w:t xml:space="preserve"> o jurídica</w:t>
      </w:r>
      <w:r w:rsidR="00CC7135" w:rsidRPr="002C192A">
        <w:rPr>
          <w:rFonts w:ascii="Arial Narrow" w:eastAsia="Calibri" w:hAnsi="Arial Narrow" w:cs="Arial"/>
          <w:sz w:val="20"/>
          <w:szCs w:val="20"/>
        </w:rPr>
        <w:t>,</w:t>
      </w:r>
      <w:r w:rsidRPr="002C192A">
        <w:rPr>
          <w:rFonts w:ascii="Arial Narrow" w:eastAsia="Calibri" w:hAnsi="Arial Narrow" w:cs="Arial"/>
          <w:sz w:val="20"/>
          <w:szCs w:val="20"/>
        </w:rPr>
        <w:t xml:space="preserve"> para que ejecute el Plan de Gestión de Recursos Naturales </w:t>
      </w:r>
      <w:r w:rsidR="00A94724" w:rsidRPr="002C192A">
        <w:rPr>
          <w:rFonts w:ascii="Arial Narrow" w:eastAsia="Calibri" w:hAnsi="Arial Narrow" w:cs="Arial"/>
          <w:sz w:val="20"/>
          <w:szCs w:val="20"/>
        </w:rPr>
        <w:t xml:space="preserve">(PGRNA), </w:t>
      </w:r>
      <w:r w:rsidRPr="002C192A">
        <w:rPr>
          <w:rFonts w:ascii="Arial Narrow" w:eastAsia="Calibri" w:hAnsi="Arial Narrow" w:cs="Arial"/>
          <w:sz w:val="20"/>
          <w:szCs w:val="20"/>
        </w:rPr>
        <w:t xml:space="preserve">asociados a los negocios rurales </w:t>
      </w:r>
      <w:r w:rsidR="004A7ADE">
        <w:rPr>
          <w:rFonts w:ascii="Arial Narrow" w:eastAsia="Calibri" w:hAnsi="Arial Narrow" w:cs="Arial"/>
          <w:sz w:val="20"/>
          <w:szCs w:val="20"/>
        </w:rPr>
        <w:t>que presentan</w:t>
      </w:r>
      <w:r w:rsidRPr="002C192A">
        <w:rPr>
          <w:rFonts w:ascii="Arial Narrow" w:eastAsia="Calibri" w:hAnsi="Arial Narrow" w:cs="Arial"/>
          <w:sz w:val="20"/>
          <w:szCs w:val="20"/>
        </w:rPr>
        <w:t xml:space="preserve"> ri</w:t>
      </w:r>
      <w:r w:rsidR="00836888" w:rsidRPr="002C192A">
        <w:rPr>
          <w:rFonts w:ascii="Arial Narrow" w:eastAsia="Calibri" w:hAnsi="Arial Narrow" w:cs="Arial"/>
          <w:sz w:val="20"/>
          <w:szCs w:val="20"/>
        </w:rPr>
        <w:t>esgo</w:t>
      </w:r>
      <w:r w:rsidR="004A7ADE">
        <w:rPr>
          <w:rFonts w:ascii="Arial Narrow" w:eastAsia="Calibri" w:hAnsi="Arial Narrow" w:cs="Arial"/>
          <w:sz w:val="20"/>
          <w:szCs w:val="20"/>
        </w:rPr>
        <w:t>s</w:t>
      </w:r>
      <w:r w:rsidR="00836888" w:rsidRPr="002C192A">
        <w:rPr>
          <w:rFonts w:ascii="Arial Narrow" w:eastAsia="Calibri" w:hAnsi="Arial Narrow" w:cs="Arial"/>
          <w:sz w:val="20"/>
          <w:szCs w:val="20"/>
        </w:rPr>
        <w:t xml:space="preserve"> ambiental</w:t>
      </w:r>
      <w:r w:rsidR="004A7ADE">
        <w:rPr>
          <w:rFonts w:ascii="Arial Narrow" w:eastAsia="Calibri" w:hAnsi="Arial Narrow" w:cs="Arial"/>
          <w:sz w:val="20"/>
          <w:szCs w:val="20"/>
        </w:rPr>
        <w:t>es</w:t>
      </w:r>
      <w:r w:rsidR="00836888" w:rsidRPr="002C192A">
        <w:rPr>
          <w:rFonts w:ascii="Arial Narrow" w:eastAsia="Calibri" w:hAnsi="Arial Narrow" w:cs="Arial"/>
          <w:sz w:val="20"/>
          <w:szCs w:val="20"/>
        </w:rPr>
        <w:t xml:space="preserve"> y climático</w:t>
      </w:r>
      <w:r w:rsidR="004A7ADE">
        <w:rPr>
          <w:rFonts w:ascii="Arial Narrow" w:eastAsia="Calibri" w:hAnsi="Arial Narrow" w:cs="Arial"/>
          <w:sz w:val="20"/>
          <w:szCs w:val="20"/>
        </w:rPr>
        <w:t>s</w:t>
      </w:r>
      <w:r w:rsidR="00836888" w:rsidRPr="002C192A">
        <w:rPr>
          <w:rFonts w:ascii="Arial Narrow" w:eastAsia="Calibri" w:hAnsi="Arial Narrow" w:cs="Arial"/>
          <w:sz w:val="20"/>
          <w:szCs w:val="20"/>
        </w:rPr>
        <w:t xml:space="preserve"> en los sectores de Patiño, Re</w:t>
      </w:r>
      <w:r w:rsidR="00FE21A9" w:rsidRPr="002C192A">
        <w:rPr>
          <w:rFonts w:ascii="Arial Narrow" w:eastAsia="Calibri" w:hAnsi="Arial Narrow" w:cs="Arial"/>
          <w:sz w:val="20"/>
          <w:szCs w:val="20"/>
        </w:rPr>
        <w:t xml:space="preserve">jo de </w:t>
      </w:r>
      <w:proofErr w:type="spellStart"/>
      <w:r w:rsidR="00FE21A9" w:rsidRPr="002C192A">
        <w:rPr>
          <w:rFonts w:ascii="Arial Narrow" w:eastAsia="Calibri" w:hAnsi="Arial Narrow" w:cs="Arial"/>
          <w:sz w:val="20"/>
          <w:szCs w:val="20"/>
        </w:rPr>
        <w:t>Unanca</w:t>
      </w:r>
      <w:proofErr w:type="spellEnd"/>
      <w:r w:rsidR="00FE21A9" w:rsidRPr="002C192A">
        <w:rPr>
          <w:rFonts w:ascii="Arial Narrow" w:eastAsia="Calibri" w:hAnsi="Arial Narrow" w:cs="Arial"/>
          <w:sz w:val="20"/>
          <w:szCs w:val="20"/>
        </w:rPr>
        <w:t xml:space="preserve">, </w:t>
      </w:r>
      <w:proofErr w:type="spellStart"/>
      <w:r w:rsidR="00FE21A9" w:rsidRPr="002C192A">
        <w:rPr>
          <w:rFonts w:ascii="Arial Narrow" w:eastAsia="Calibri" w:hAnsi="Arial Narrow" w:cs="Arial"/>
          <w:sz w:val="20"/>
          <w:szCs w:val="20"/>
        </w:rPr>
        <w:t>Callancas</w:t>
      </w:r>
      <w:proofErr w:type="spellEnd"/>
      <w:r w:rsidR="00FE21A9" w:rsidRPr="002C192A">
        <w:rPr>
          <w:rFonts w:ascii="Arial Narrow" w:eastAsia="Calibri" w:hAnsi="Arial Narrow" w:cs="Arial"/>
          <w:sz w:val="20"/>
          <w:szCs w:val="20"/>
        </w:rPr>
        <w:t xml:space="preserve"> y </w:t>
      </w:r>
      <w:proofErr w:type="spellStart"/>
      <w:r w:rsidR="00FE21A9" w:rsidRPr="002C192A">
        <w:rPr>
          <w:rFonts w:ascii="Arial Narrow" w:eastAsia="Calibri" w:hAnsi="Arial Narrow" w:cs="Arial"/>
          <w:sz w:val="20"/>
          <w:szCs w:val="20"/>
        </w:rPr>
        <w:t>Lalaq</w:t>
      </w:r>
      <w:r w:rsidR="00836888" w:rsidRPr="002C192A">
        <w:rPr>
          <w:rFonts w:ascii="Arial Narrow" w:eastAsia="Calibri" w:hAnsi="Arial Narrow" w:cs="Arial"/>
          <w:sz w:val="20"/>
          <w:szCs w:val="20"/>
        </w:rPr>
        <w:t>uish</w:t>
      </w:r>
      <w:proofErr w:type="spellEnd"/>
      <w:r w:rsidR="00FE21A9" w:rsidRPr="002C192A">
        <w:rPr>
          <w:rFonts w:ascii="Arial Narrow" w:eastAsia="Calibri" w:hAnsi="Arial Narrow" w:cs="Arial"/>
          <w:sz w:val="20"/>
          <w:szCs w:val="20"/>
        </w:rPr>
        <w:t xml:space="preserve"> Bajo</w:t>
      </w:r>
      <w:r w:rsidR="00836888" w:rsidRPr="002C192A">
        <w:rPr>
          <w:rFonts w:ascii="Arial Narrow" w:eastAsia="Calibri" w:hAnsi="Arial Narrow" w:cs="Arial"/>
          <w:sz w:val="20"/>
          <w:szCs w:val="20"/>
        </w:rPr>
        <w:t>, distrito San Pablo, provincia San Pablo, región Cajamarca</w:t>
      </w:r>
      <w:r w:rsidRPr="002C192A">
        <w:rPr>
          <w:rFonts w:ascii="Arial Narrow" w:hAnsi="Arial Narrow" w:cs="Arial"/>
          <w:sz w:val="20"/>
          <w:szCs w:val="20"/>
        </w:rPr>
        <w:t xml:space="preserve">, </w:t>
      </w:r>
      <w:r w:rsidR="00492FA3" w:rsidRPr="002C192A">
        <w:rPr>
          <w:rFonts w:ascii="Arial Narrow" w:hAnsi="Arial Narrow" w:cs="Arial"/>
          <w:sz w:val="20"/>
          <w:szCs w:val="20"/>
        </w:rPr>
        <w:t>de acuerdo con el</w:t>
      </w:r>
      <w:r w:rsidRPr="002C192A">
        <w:rPr>
          <w:rFonts w:ascii="Arial Narrow" w:hAnsi="Arial Narrow" w:cs="Arial"/>
          <w:sz w:val="20"/>
          <w:szCs w:val="20"/>
        </w:rPr>
        <w:t xml:space="preserve"> estudio aprobado por el Proyecto Avanzar Rural.</w:t>
      </w:r>
    </w:p>
    <w:p w14:paraId="2354910D" w14:textId="77777777" w:rsidR="006D605F" w:rsidRPr="002C192A" w:rsidRDefault="006D605F" w:rsidP="006D605F">
      <w:pPr>
        <w:pStyle w:val="Prrafodelista"/>
        <w:tabs>
          <w:tab w:val="left" w:pos="426"/>
        </w:tabs>
        <w:spacing w:after="0"/>
        <w:ind w:left="993"/>
        <w:contextualSpacing w:val="0"/>
        <w:jc w:val="both"/>
        <w:rPr>
          <w:rFonts w:ascii="Arial Narrow" w:eastAsia="Calibri" w:hAnsi="Arial Narrow" w:cs="Arial"/>
          <w:sz w:val="20"/>
          <w:szCs w:val="20"/>
        </w:rPr>
      </w:pPr>
    </w:p>
    <w:p w14:paraId="0C4DEE96" w14:textId="77777777" w:rsidR="00D03E84" w:rsidRPr="002C192A" w:rsidRDefault="00D03E84" w:rsidP="008C31B2">
      <w:pPr>
        <w:pStyle w:val="Prrafodelista"/>
        <w:numPr>
          <w:ilvl w:val="1"/>
          <w:numId w:val="2"/>
        </w:numPr>
        <w:spacing w:after="0" w:line="240" w:lineRule="auto"/>
        <w:ind w:left="709" w:hanging="425"/>
        <w:contextualSpacing w:val="0"/>
        <w:jc w:val="both"/>
        <w:rPr>
          <w:rFonts w:ascii="Arial Narrow" w:eastAsia="Calibri" w:hAnsi="Arial Narrow" w:cs="Arial"/>
          <w:b/>
          <w:sz w:val="20"/>
          <w:szCs w:val="20"/>
        </w:rPr>
      </w:pPr>
      <w:r w:rsidRPr="002C192A">
        <w:rPr>
          <w:rFonts w:ascii="Arial Narrow" w:eastAsia="Calibri" w:hAnsi="Arial Narrow" w:cs="Arial"/>
          <w:b/>
          <w:sz w:val="20"/>
          <w:szCs w:val="20"/>
        </w:rPr>
        <w:lastRenderedPageBreak/>
        <w:t>Objetivos específicos</w:t>
      </w:r>
    </w:p>
    <w:p w14:paraId="24C69D9A" w14:textId="77777777" w:rsidR="00D03E84" w:rsidRPr="002C192A" w:rsidRDefault="00D03E84" w:rsidP="006B1B9F">
      <w:pPr>
        <w:pStyle w:val="Prrafodelista"/>
        <w:tabs>
          <w:tab w:val="left" w:pos="426"/>
        </w:tabs>
        <w:spacing w:after="0"/>
        <w:ind w:left="284"/>
        <w:jc w:val="both"/>
        <w:rPr>
          <w:rFonts w:ascii="Arial Narrow" w:eastAsia="Calibri" w:hAnsi="Arial Narrow" w:cs="Arial"/>
          <w:b/>
          <w:sz w:val="20"/>
          <w:szCs w:val="20"/>
        </w:rPr>
      </w:pPr>
    </w:p>
    <w:p w14:paraId="7298DDC1" w14:textId="5F63F77D" w:rsidR="00D03E84" w:rsidRPr="002C192A" w:rsidRDefault="00D03E84" w:rsidP="008C31B2">
      <w:pPr>
        <w:pStyle w:val="Prrafodelista"/>
        <w:numPr>
          <w:ilvl w:val="0"/>
          <w:numId w:val="3"/>
        </w:numPr>
        <w:tabs>
          <w:tab w:val="left" w:pos="426"/>
        </w:tabs>
        <w:spacing w:after="0" w:line="240" w:lineRule="auto"/>
        <w:ind w:left="993" w:hanging="284"/>
        <w:contextualSpacing w:val="0"/>
        <w:jc w:val="both"/>
        <w:rPr>
          <w:rFonts w:ascii="Arial Narrow" w:eastAsia="Calibri" w:hAnsi="Arial Narrow" w:cs="Arial"/>
          <w:sz w:val="20"/>
          <w:szCs w:val="20"/>
        </w:rPr>
      </w:pPr>
      <w:r w:rsidRPr="002C192A">
        <w:rPr>
          <w:rFonts w:ascii="Arial Narrow" w:eastAsia="Calibri" w:hAnsi="Arial Narrow" w:cs="Arial"/>
          <w:sz w:val="20"/>
          <w:szCs w:val="20"/>
        </w:rPr>
        <w:t>Almacenar y regular el recurso hídrico proveniente de la precipitación disponible para la mejora de la recarga hídrica en la microcuenca, generando el incremento de la oferta hídrica, con la finalidad de a</w:t>
      </w:r>
      <w:r w:rsidR="004A7ADE">
        <w:rPr>
          <w:rFonts w:ascii="Arial Narrow" w:eastAsia="Calibri" w:hAnsi="Arial Narrow" w:cs="Arial"/>
          <w:sz w:val="20"/>
          <w:szCs w:val="20"/>
        </w:rPr>
        <w:t xml:space="preserve">tender los riesgos de sequía y </w:t>
      </w:r>
      <w:r w:rsidR="00B31525" w:rsidRPr="002C192A">
        <w:rPr>
          <w:rFonts w:ascii="Arial Narrow" w:eastAsia="Calibri" w:hAnsi="Arial Narrow" w:cs="Arial"/>
          <w:sz w:val="20"/>
          <w:szCs w:val="20"/>
        </w:rPr>
        <w:t>deslizamiento de suelos al borde de carretera</w:t>
      </w:r>
      <w:r w:rsidRPr="002C192A">
        <w:rPr>
          <w:rFonts w:ascii="Arial Narrow" w:eastAsia="Calibri" w:hAnsi="Arial Narrow" w:cs="Arial"/>
          <w:sz w:val="20"/>
          <w:szCs w:val="20"/>
        </w:rPr>
        <w:t xml:space="preserve"> que tienen las organizaciones que ejecutan planes de negocio del Proyecto Avanzar</w:t>
      </w:r>
      <w:r w:rsidR="00F86497" w:rsidRPr="002C192A">
        <w:rPr>
          <w:rFonts w:ascii="Arial Narrow" w:eastAsia="Calibri" w:hAnsi="Arial Narrow" w:cs="Arial"/>
          <w:sz w:val="20"/>
          <w:szCs w:val="20"/>
        </w:rPr>
        <w:t>.</w:t>
      </w:r>
    </w:p>
    <w:p w14:paraId="6D8039E2" w14:textId="77777777" w:rsidR="00D03E84" w:rsidRPr="002C192A" w:rsidRDefault="00D03E84" w:rsidP="006B1B9F">
      <w:pPr>
        <w:pStyle w:val="Prrafodelista"/>
        <w:tabs>
          <w:tab w:val="left" w:pos="426"/>
        </w:tabs>
        <w:spacing w:after="0"/>
        <w:ind w:left="993"/>
        <w:jc w:val="both"/>
        <w:rPr>
          <w:rFonts w:ascii="Arial Narrow" w:eastAsia="Calibri" w:hAnsi="Arial Narrow" w:cs="Arial"/>
          <w:sz w:val="20"/>
          <w:szCs w:val="20"/>
        </w:rPr>
      </w:pPr>
    </w:p>
    <w:p w14:paraId="6B398E35" w14:textId="77777777" w:rsidR="00D03E84" w:rsidRPr="002C192A" w:rsidRDefault="00D03E84" w:rsidP="008C31B2">
      <w:pPr>
        <w:pStyle w:val="Prrafodelista"/>
        <w:numPr>
          <w:ilvl w:val="0"/>
          <w:numId w:val="3"/>
        </w:numPr>
        <w:tabs>
          <w:tab w:val="left" w:pos="426"/>
        </w:tabs>
        <w:spacing w:after="0" w:line="240" w:lineRule="auto"/>
        <w:ind w:left="993" w:hanging="284"/>
        <w:contextualSpacing w:val="0"/>
        <w:jc w:val="both"/>
        <w:rPr>
          <w:rFonts w:ascii="Arial Narrow" w:eastAsia="Calibri" w:hAnsi="Arial Narrow" w:cs="Arial"/>
          <w:sz w:val="20"/>
          <w:szCs w:val="20"/>
        </w:rPr>
      </w:pPr>
      <w:r w:rsidRPr="002C192A">
        <w:rPr>
          <w:rFonts w:ascii="Arial Narrow" w:eastAsia="Calibri" w:hAnsi="Arial Narrow"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1A1171E1" w14:textId="77777777" w:rsidR="00D03E84" w:rsidRPr="002C192A" w:rsidRDefault="00D03E84" w:rsidP="006B1B9F">
      <w:pPr>
        <w:pStyle w:val="Prrafodelista"/>
        <w:tabs>
          <w:tab w:val="left" w:pos="993"/>
        </w:tabs>
        <w:spacing w:after="0"/>
        <w:ind w:left="993"/>
        <w:jc w:val="both"/>
        <w:rPr>
          <w:rFonts w:ascii="Arial Narrow" w:eastAsia="Calibri" w:hAnsi="Arial Narrow" w:cs="Arial"/>
          <w:sz w:val="20"/>
          <w:szCs w:val="20"/>
        </w:rPr>
      </w:pPr>
    </w:p>
    <w:p w14:paraId="2A4A8A80" w14:textId="7777777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eastAsia="Calibri" w:hAnsi="Arial Narrow" w:cs="Arial"/>
          <w:b/>
          <w:sz w:val="20"/>
          <w:szCs w:val="20"/>
        </w:rPr>
      </w:pPr>
      <w:r w:rsidRPr="002C192A">
        <w:rPr>
          <w:rFonts w:ascii="Arial Narrow" w:eastAsia="Calibri" w:hAnsi="Arial Narrow" w:cs="Arial"/>
          <w:b/>
          <w:sz w:val="20"/>
          <w:szCs w:val="20"/>
        </w:rPr>
        <w:t>ALCANCES Y DESCRIPCIÓN DEL SERVICIO</w:t>
      </w:r>
    </w:p>
    <w:p w14:paraId="08B0081A" w14:textId="77777777" w:rsidR="00D03E84" w:rsidRPr="002C192A" w:rsidRDefault="00D03E84" w:rsidP="006B1B9F">
      <w:pPr>
        <w:pStyle w:val="Prrafodelista"/>
        <w:autoSpaceDE w:val="0"/>
        <w:autoSpaceDN w:val="0"/>
        <w:adjustRightInd w:val="0"/>
        <w:spacing w:after="0"/>
        <w:ind w:left="284"/>
        <w:jc w:val="both"/>
        <w:rPr>
          <w:rFonts w:ascii="Arial Narrow" w:eastAsia="Calibri" w:hAnsi="Arial Narrow" w:cs="Arial"/>
          <w:b/>
          <w:sz w:val="20"/>
          <w:szCs w:val="20"/>
        </w:rPr>
      </w:pPr>
    </w:p>
    <w:p w14:paraId="64337861" w14:textId="2EE8713F" w:rsidR="00D03E84" w:rsidRPr="002C192A" w:rsidRDefault="00D03E84" w:rsidP="006B1B9F">
      <w:pPr>
        <w:pStyle w:val="Prrafodelista"/>
        <w:tabs>
          <w:tab w:val="left" w:pos="284"/>
        </w:tabs>
        <w:autoSpaceDE w:val="0"/>
        <w:autoSpaceDN w:val="0"/>
        <w:adjustRightInd w:val="0"/>
        <w:spacing w:after="0"/>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El servicio consiste en la ejecución de </w:t>
      </w:r>
      <w:r w:rsidR="00651F9D" w:rsidRPr="002C192A">
        <w:rPr>
          <w:rFonts w:ascii="Arial Narrow" w:eastAsia="Calibri" w:hAnsi="Arial Narrow" w:cs="Arial"/>
          <w:sz w:val="20"/>
          <w:szCs w:val="20"/>
        </w:rPr>
        <w:t>la construcción de 03 reservorios, instalación de un vivero temporal para la producción de 30,200 plantones y la</w:t>
      </w:r>
      <w:r w:rsidRPr="002C192A">
        <w:rPr>
          <w:rFonts w:ascii="Arial Narrow" w:eastAsia="Calibri" w:hAnsi="Arial Narrow" w:cs="Arial"/>
          <w:sz w:val="20"/>
          <w:szCs w:val="20"/>
        </w:rPr>
        <w:t xml:space="preserve"> forestación </w:t>
      </w:r>
      <w:r w:rsidR="00651F9D" w:rsidRPr="002C192A">
        <w:rPr>
          <w:rFonts w:ascii="Arial Narrow" w:eastAsia="Calibri" w:hAnsi="Arial Narrow" w:cs="Arial"/>
          <w:sz w:val="20"/>
          <w:szCs w:val="20"/>
        </w:rPr>
        <w:t>con</w:t>
      </w:r>
      <w:r w:rsidRPr="002C192A">
        <w:rPr>
          <w:rFonts w:ascii="Arial Narrow" w:eastAsia="Calibri" w:hAnsi="Arial Narrow" w:cs="Arial"/>
          <w:sz w:val="20"/>
          <w:szCs w:val="20"/>
        </w:rPr>
        <w:t xml:space="preserve"> especies </w:t>
      </w:r>
      <w:r w:rsidR="00651F9D" w:rsidRPr="002C192A">
        <w:rPr>
          <w:rFonts w:ascii="Arial Narrow" w:eastAsia="Calibri" w:hAnsi="Arial Narrow" w:cs="Arial"/>
          <w:sz w:val="20"/>
          <w:szCs w:val="20"/>
        </w:rPr>
        <w:t>nativas c</w:t>
      </w:r>
      <w:r w:rsidR="002814DE" w:rsidRPr="002C192A">
        <w:rPr>
          <w:rFonts w:ascii="Arial Narrow" w:eastAsia="Calibri" w:hAnsi="Arial Narrow" w:cs="Arial"/>
          <w:sz w:val="20"/>
          <w:szCs w:val="20"/>
        </w:rPr>
        <w:t xml:space="preserve">omo aliso, </w:t>
      </w:r>
      <w:r w:rsidR="00424703" w:rsidRPr="002C192A">
        <w:rPr>
          <w:rFonts w:ascii="Arial Narrow" w:eastAsia="Calibri" w:hAnsi="Arial Narrow" w:cs="Arial"/>
          <w:sz w:val="20"/>
          <w:szCs w:val="20"/>
        </w:rPr>
        <w:t>q</w:t>
      </w:r>
      <w:r w:rsidRPr="002C192A">
        <w:rPr>
          <w:rFonts w:ascii="Arial Narrow" w:eastAsia="Calibri" w:hAnsi="Arial Narrow" w:cs="Arial"/>
          <w:sz w:val="20"/>
          <w:szCs w:val="20"/>
        </w:rPr>
        <w:t>u</w:t>
      </w:r>
      <w:r w:rsidR="00651F9D" w:rsidRPr="002C192A">
        <w:rPr>
          <w:rFonts w:ascii="Arial Narrow" w:eastAsia="Calibri" w:hAnsi="Arial Narrow" w:cs="Arial"/>
          <w:sz w:val="20"/>
          <w:szCs w:val="20"/>
        </w:rPr>
        <w:t>in</w:t>
      </w:r>
      <w:r w:rsidRPr="002C192A">
        <w:rPr>
          <w:rFonts w:ascii="Arial Narrow" w:eastAsia="Calibri" w:hAnsi="Arial Narrow" w:cs="Arial"/>
          <w:sz w:val="20"/>
          <w:szCs w:val="20"/>
        </w:rPr>
        <w:t>ual</w:t>
      </w:r>
      <w:r w:rsidR="002814DE" w:rsidRPr="002C192A">
        <w:rPr>
          <w:rFonts w:ascii="Arial Narrow" w:eastAsia="Calibri" w:hAnsi="Arial Narrow" w:cs="Arial"/>
          <w:sz w:val="20"/>
          <w:szCs w:val="20"/>
        </w:rPr>
        <w:t xml:space="preserve"> y otros de la zona</w:t>
      </w:r>
      <w:r w:rsidRPr="002C192A">
        <w:rPr>
          <w:rFonts w:ascii="Arial Narrow" w:eastAsia="Calibri" w:hAnsi="Arial Narrow" w:cs="Arial"/>
          <w:sz w:val="20"/>
          <w:szCs w:val="20"/>
        </w:rPr>
        <w:t>,</w:t>
      </w:r>
      <w:r w:rsidR="00A14A8A">
        <w:rPr>
          <w:rFonts w:ascii="Arial Narrow" w:eastAsia="Calibri" w:hAnsi="Arial Narrow" w:cs="Arial"/>
          <w:sz w:val="20"/>
          <w:szCs w:val="20"/>
        </w:rPr>
        <w:t xml:space="preserve"> como protección</w:t>
      </w:r>
      <w:r w:rsidR="00EF7668" w:rsidRPr="002C192A">
        <w:rPr>
          <w:rFonts w:ascii="Arial Narrow" w:eastAsia="Calibri" w:hAnsi="Arial Narrow" w:cs="Arial"/>
          <w:sz w:val="20"/>
          <w:szCs w:val="20"/>
        </w:rPr>
        <w:t xml:space="preserve"> de</w:t>
      </w:r>
      <w:r w:rsidR="00B31525" w:rsidRPr="002C192A">
        <w:rPr>
          <w:rFonts w:ascii="Arial Narrow" w:eastAsia="Calibri" w:hAnsi="Arial Narrow" w:cs="Arial"/>
          <w:sz w:val="20"/>
          <w:szCs w:val="20"/>
        </w:rPr>
        <w:t xml:space="preserve"> los manantiales</w:t>
      </w:r>
      <w:r w:rsidR="00502625">
        <w:rPr>
          <w:rFonts w:ascii="Arial Narrow" w:eastAsia="Calibri" w:hAnsi="Arial Narrow" w:cs="Arial"/>
          <w:sz w:val="20"/>
          <w:szCs w:val="20"/>
        </w:rPr>
        <w:t xml:space="preserve"> y</w:t>
      </w:r>
      <w:r w:rsidRPr="002C192A">
        <w:rPr>
          <w:rFonts w:ascii="Arial Narrow" w:eastAsia="Calibri" w:hAnsi="Arial Narrow" w:cs="Arial"/>
          <w:sz w:val="20"/>
          <w:szCs w:val="20"/>
        </w:rPr>
        <w:t xml:space="preserve"> </w:t>
      </w:r>
      <w:r w:rsidR="00A14A8A">
        <w:rPr>
          <w:rFonts w:ascii="Arial Narrow" w:eastAsia="Calibri" w:hAnsi="Arial Narrow" w:cs="Arial"/>
          <w:sz w:val="20"/>
          <w:szCs w:val="20"/>
        </w:rPr>
        <w:t>en la faja marginal de la carretera,</w:t>
      </w:r>
      <w:r w:rsidR="00A14A8A" w:rsidRPr="002C192A">
        <w:rPr>
          <w:rFonts w:ascii="Arial Narrow" w:eastAsia="Calibri" w:hAnsi="Arial Narrow" w:cs="Arial"/>
          <w:sz w:val="20"/>
          <w:szCs w:val="20"/>
        </w:rPr>
        <w:t xml:space="preserve"> las</w:t>
      </w:r>
      <w:r w:rsidRPr="002C192A">
        <w:rPr>
          <w:rFonts w:ascii="Arial Narrow" w:eastAsia="Calibri" w:hAnsi="Arial Narrow" w:cs="Arial"/>
          <w:sz w:val="20"/>
          <w:szCs w:val="20"/>
        </w:rPr>
        <w:t xml:space="preserve"> que va</w:t>
      </w:r>
      <w:r w:rsidR="0030566E" w:rsidRPr="002C192A">
        <w:rPr>
          <w:rFonts w:ascii="Arial Narrow" w:eastAsia="Calibri" w:hAnsi="Arial Narrow" w:cs="Arial"/>
          <w:sz w:val="20"/>
          <w:szCs w:val="20"/>
        </w:rPr>
        <w:t>n a</w:t>
      </w:r>
      <w:r w:rsidR="00EF7668" w:rsidRPr="002C192A">
        <w:rPr>
          <w:rFonts w:ascii="Arial Narrow" w:eastAsia="Calibri" w:hAnsi="Arial Narrow" w:cs="Arial"/>
          <w:sz w:val="20"/>
          <w:szCs w:val="20"/>
        </w:rPr>
        <w:t xml:space="preserve"> </w:t>
      </w:r>
      <w:r w:rsidR="00502625">
        <w:rPr>
          <w:rFonts w:ascii="Arial Narrow" w:eastAsia="Calibri" w:hAnsi="Arial Narrow" w:cs="Arial"/>
          <w:sz w:val="20"/>
          <w:szCs w:val="20"/>
        </w:rPr>
        <w:t>mejorar la recarga hídrica, de acuerdo al estudio.</w:t>
      </w:r>
    </w:p>
    <w:p w14:paraId="259DFE27" w14:textId="77777777" w:rsidR="00D03E84" w:rsidRPr="002C192A" w:rsidRDefault="00D03E84" w:rsidP="006B1B9F">
      <w:pPr>
        <w:pStyle w:val="Prrafodelista"/>
        <w:tabs>
          <w:tab w:val="left" w:pos="284"/>
        </w:tabs>
        <w:autoSpaceDE w:val="0"/>
        <w:autoSpaceDN w:val="0"/>
        <w:adjustRightInd w:val="0"/>
        <w:spacing w:after="0"/>
        <w:ind w:left="284"/>
        <w:jc w:val="both"/>
        <w:rPr>
          <w:rFonts w:ascii="Arial Narrow" w:eastAsia="Calibri" w:hAnsi="Arial Narrow" w:cs="Arial"/>
          <w:sz w:val="20"/>
          <w:szCs w:val="20"/>
        </w:rPr>
      </w:pPr>
    </w:p>
    <w:p w14:paraId="392BDAA3" w14:textId="1B5F3FF4" w:rsidR="00D03E84" w:rsidRPr="002C192A" w:rsidRDefault="00D03E84" w:rsidP="006B1B9F">
      <w:pPr>
        <w:pStyle w:val="Prrafodelista"/>
        <w:tabs>
          <w:tab w:val="left" w:pos="284"/>
        </w:tabs>
        <w:autoSpaceDE w:val="0"/>
        <w:autoSpaceDN w:val="0"/>
        <w:adjustRightInd w:val="0"/>
        <w:spacing w:after="0"/>
        <w:ind w:left="284"/>
        <w:jc w:val="both"/>
        <w:rPr>
          <w:rFonts w:ascii="Arial Narrow" w:eastAsia="Calibri" w:hAnsi="Arial Narrow" w:cs="Arial"/>
          <w:sz w:val="20"/>
          <w:szCs w:val="20"/>
        </w:rPr>
      </w:pPr>
      <w:r w:rsidRPr="002C192A">
        <w:rPr>
          <w:rFonts w:ascii="Arial Narrow" w:eastAsia="Calibri" w:hAnsi="Arial Narrow" w:cs="Arial"/>
          <w:sz w:val="20"/>
          <w:szCs w:val="20"/>
        </w:rPr>
        <w:t>El PGRNA mejorará la capacidad de almacenamiento de agua</w:t>
      </w:r>
      <w:r w:rsidR="007A4FCF">
        <w:rPr>
          <w:rFonts w:ascii="Arial Narrow" w:eastAsia="Calibri" w:hAnsi="Arial Narrow" w:cs="Arial"/>
          <w:sz w:val="20"/>
          <w:szCs w:val="20"/>
        </w:rPr>
        <w:t xml:space="preserve"> y protección de taludes en la faja marginal de la carretera </w:t>
      </w:r>
      <w:r w:rsidRPr="002C192A">
        <w:rPr>
          <w:rFonts w:ascii="Arial Narrow" w:eastAsia="Calibri" w:hAnsi="Arial Narrow" w:cs="Arial"/>
          <w:sz w:val="20"/>
          <w:szCs w:val="20"/>
        </w:rPr>
        <w:t>mediante la siembra de plantones considerando una superficie de</w:t>
      </w:r>
      <w:r w:rsidR="00EF7668" w:rsidRPr="002C192A">
        <w:rPr>
          <w:rFonts w:ascii="Arial Narrow" w:eastAsia="Calibri" w:hAnsi="Arial Narrow" w:cs="Arial"/>
          <w:sz w:val="20"/>
          <w:szCs w:val="20"/>
        </w:rPr>
        <w:t xml:space="preserve"> 27.18</w:t>
      </w:r>
      <w:r w:rsidRPr="002C192A">
        <w:rPr>
          <w:rFonts w:ascii="Arial Narrow" w:eastAsia="Calibri" w:hAnsi="Arial Narrow" w:cs="Arial"/>
          <w:sz w:val="20"/>
          <w:szCs w:val="20"/>
        </w:rPr>
        <w:t xml:space="preserve"> ha de terreno disponible para dichos fines.</w:t>
      </w:r>
    </w:p>
    <w:p w14:paraId="626F6918" w14:textId="77777777" w:rsidR="00D03E84" w:rsidRPr="002C192A" w:rsidRDefault="00D03E84" w:rsidP="006B1B9F">
      <w:pPr>
        <w:pStyle w:val="Prrafodelista"/>
        <w:tabs>
          <w:tab w:val="left" w:pos="284"/>
        </w:tabs>
        <w:autoSpaceDE w:val="0"/>
        <w:autoSpaceDN w:val="0"/>
        <w:adjustRightInd w:val="0"/>
        <w:spacing w:after="0"/>
        <w:ind w:left="284"/>
        <w:jc w:val="both"/>
        <w:rPr>
          <w:rFonts w:ascii="Arial Narrow" w:eastAsia="Calibri" w:hAnsi="Arial Narrow" w:cs="Arial"/>
          <w:sz w:val="20"/>
          <w:szCs w:val="20"/>
        </w:rPr>
      </w:pPr>
    </w:p>
    <w:p w14:paraId="671F9B4D" w14:textId="77777777" w:rsidR="00D03E84" w:rsidRPr="002C192A" w:rsidRDefault="00D03E84" w:rsidP="008C31B2">
      <w:pPr>
        <w:pStyle w:val="Prrafodelista"/>
        <w:numPr>
          <w:ilvl w:val="1"/>
          <w:numId w:val="2"/>
        </w:numPr>
        <w:autoSpaceDE w:val="0"/>
        <w:autoSpaceDN w:val="0"/>
        <w:adjustRightInd w:val="0"/>
        <w:spacing w:after="0" w:line="240" w:lineRule="auto"/>
        <w:ind w:hanging="436"/>
        <w:contextualSpacing w:val="0"/>
        <w:jc w:val="both"/>
        <w:rPr>
          <w:rFonts w:ascii="Arial Narrow" w:eastAsia="Calibri" w:hAnsi="Arial Narrow" w:cs="Arial"/>
          <w:b/>
          <w:sz w:val="20"/>
          <w:szCs w:val="20"/>
        </w:rPr>
      </w:pPr>
      <w:r w:rsidRPr="002C192A">
        <w:rPr>
          <w:rFonts w:ascii="Arial Narrow" w:eastAsia="Calibri" w:hAnsi="Arial Narrow" w:cs="Arial"/>
          <w:b/>
          <w:sz w:val="20"/>
          <w:szCs w:val="20"/>
        </w:rPr>
        <w:t>Población Objetivo</w:t>
      </w:r>
    </w:p>
    <w:p w14:paraId="4295D428" w14:textId="6BDE04E1" w:rsidR="00D03E84" w:rsidRPr="002C192A" w:rsidRDefault="00D03E84" w:rsidP="00ED61A0">
      <w:pPr>
        <w:spacing w:after="0"/>
        <w:ind w:left="284"/>
        <w:jc w:val="both"/>
        <w:rPr>
          <w:rFonts w:ascii="Arial Narrow" w:eastAsia="Calibri" w:hAnsi="Arial Narrow" w:cs="Arial"/>
          <w:sz w:val="20"/>
          <w:szCs w:val="20"/>
        </w:rPr>
      </w:pPr>
      <w:r w:rsidRPr="002C192A">
        <w:rPr>
          <w:rFonts w:ascii="Arial Narrow" w:eastAsia="Calibri" w:hAnsi="Arial Narrow" w:cs="Arial"/>
          <w:sz w:val="20"/>
          <w:szCs w:val="20"/>
        </w:rPr>
        <w:t>Los beneficiari</w:t>
      </w:r>
      <w:r w:rsidR="0061442C" w:rsidRPr="002C192A">
        <w:rPr>
          <w:rFonts w:ascii="Arial Narrow" w:eastAsia="Calibri" w:hAnsi="Arial Narrow" w:cs="Arial"/>
          <w:sz w:val="20"/>
          <w:szCs w:val="20"/>
        </w:rPr>
        <w:t>os directos del PGRNA son las 04</w:t>
      </w:r>
      <w:r w:rsidRPr="002C192A">
        <w:rPr>
          <w:rFonts w:ascii="Arial Narrow" w:eastAsia="Calibri" w:hAnsi="Arial Narrow" w:cs="Arial"/>
          <w:sz w:val="20"/>
          <w:szCs w:val="20"/>
        </w:rPr>
        <w:t xml:space="preserve"> Organiz</w:t>
      </w:r>
      <w:r w:rsidR="0061442C" w:rsidRPr="002C192A">
        <w:rPr>
          <w:rFonts w:ascii="Arial Narrow" w:eastAsia="Calibri" w:hAnsi="Arial Narrow" w:cs="Arial"/>
          <w:sz w:val="20"/>
          <w:szCs w:val="20"/>
        </w:rPr>
        <w:t>aciones que ejecutan Planes de Negocios R</w:t>
      </w:r>
      <w:r w:rsidRPr="002C192A">
        <w:rPr>
          <w:rFonts w:ascii="Arial Narrow" w:eastAsia="Calibri" w:hAnsi="Arial Narrow" w:cs="Arial"/>
          <w:sz w:val="20"/>
          <w:szCs w:val="20"/>
        </w:rPr>
        <w:t>urales del Proyecto Avanzar</w:t>
      </w:r>
      <w:r w:rsidR="0061442C" w:rsidRPr="002C192A">
        <w:rPr>
          <w:rFonts w:ascii="Arial Narrow" w:eastAsia="Calibri" w:hAnsi="Arial Narrow" w:cs="Arial"/>
          <w:sz w:val="20"/>
          <w:szCs w:val="20"/>
        </w:rPr>
        <w:t xml:space="preserve"> Rural,</w:t>
      </w:r>
      <w:r w:rsidRPr="002C192A">
        <w:rPr>
          <w:rFonts w:ascii="Arial Narrow" w:eastAsia="Calibri" w:hAnsi="Arial Narrow" w:cs="Arial"/>
          <w:sz w:val="20"/>
          <w:szCs w:val="20"/>
        </w:rPr>
        <w:t xml:space="preserve"> ubicados en el Distrito de </w:t>
      </w:r>
      <w:r w:rsidR="002E043D" w:rsidRPr="002C192A">
        <w:rPr>
          <w:rFonts w:ascii="Arial Narrow" w:eastAsia="Calibri" w:hAnsi="Arial Narrow" w:cs="Arial"/>
          <w:sz w:val="20"/>
          <w:szCs w:val="20"/>
        </w:rPr>
        <w:t>San Pablo.</w:t>
      </w:r>
    </w:p>
    <w:p w14:paraId="52FFCE83" w14:textId="77777777" w:rsidR="00741641" w:rsidRPr="002C192A" w:rsidRDefault="00741641" w:rsidP="00D03E84">
      <w:pPr>
        <w:pStyle w:val="Prrafodelista"/>
        <w:autoSpaceDE w:val="0"/>
        <w:autoSpaceDN w:val="0"/>
        <w:adjustRightInd w:val="0"/>
        <w:ind w:left="0"/>
        <w:jc w:val="center"/>
        <w:rPr>
          <w:rFonts w:ascii="Arial Narrow" w:eastAsia="Calibri" w:hAnsi="Arial Narrow" w:cs="Arial"/>
          <w:sz w:val="20"/>
          <w:szCs w:val="20"/>
        </w:rPr>
      </w:pPr>
    </w:p>
    <w:p w14:paraId="08F8CDB0" w14:textId="3F524A79" w:rsidR="00D03E84" w:rsidRPr="002C192A" w:rsidRDefault="00D03E84" w:rsidP="00741641">
      <w:pPr>
        <w:pStyle w:val="Prrafodelista"/>
        <w:autoSpaceDE w:val="0"/>
        <w:autoSpaceDN w:val="0"/>
        <w:adjustRightInd w:val="0"/>
        <w:spacing w:after="0" w:line="240" w:lineRule="auto"/>
        <w:ind w:left="0"/>
        <w:jc w:val="center"/>
        <w:rPr>
          <w:rFonts w:ascii="Arial Narrow" w:eastAsia="Calibri" w:hAnsi="Arial Narrow" w:cs="Arial"/>
          <w:sz w:val="20"/>
          <w:szCs w:val="20"/>
        </w:rPr>
      </w:pPr>
      <w:r w:rsidRPr="002C192A">
        <w:rPr>
          <w:rFonts w:ascii="Arial Narrow" w:eastAsia="Calibri" w:hAnsi="Arial Narrow" w:cs="Arial"/>
          <w:sz w:val="20"/>
          <w:szCs w:val="20"/>
        </w:rPr>
        <w:t>Cuadro 1. Población Objetivo</w:t>
      </w:r>
    </w:p>
    <w:tbl>
      <w:tblPr>
        <w:tblW w:w="4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
        <w:gridCol w:w="1191"/>
        <w:gridCol w:w="879"/>
        <w:gridCol w:w="936"/>
        <w:gridCol w:w="665"/>
        <w:gridCol w:w="805"/>
        <w:gridCol w:w="689"/>
        <w:gridCol w:w="689"/>
        <w:gridCol w:w="689"/>
        <w:gridCol w:w="715"/>
        <w:gridCol w:w="495"/>
      </w:tblGrid>
      <w:tr w:rsidR="0061442C" w:rsidRPr="002C192A" w14:paraId="4020EADB" w14:textId="77777777" w:rsidTr="004E573D">
        <w:trPr>
          <w:trHeight w:val="391"/>
          <w:jc w:val="center"/>
        </w:trPr>
        <w:tc>
          <w:tcPr>
            <w:tcW w:w="480" w:type="pct"/>
            <w:vMerge w:val="restart"/>
            <w:shd w:val="clear" w:color="000000" w:fill="BDD7EE"/>
            <w:vAlign w:val="center"/>
            <w:hideMark/>
          </w:tcPr>
          <w:p w14:paraId="7CB778A5"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Ejecutora</w:t>
            </w:r>
          </w:p>
        </w:tc>
        <w:tc>
          <w:tcPr>
            <w:tcW w:w="692" w:type="pct"/>
            <w:vMerge w:val="restart"/>
            <w:shd w:val="clear" w:color="000000" w:fill="BDD7EE"/>
            <w:vAlign w:val="center"/>
            <w:hideMark/>
          </w:tcPr>
          <w:p w14:paraId="259C45B5"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Organización de pequeños productores (OPP)</w:t>
            </w:r>
          </w:p>
        </w:tc>
        <w:tc>
          <w:tcPr>
            <w:tcW w:w="512" w:type="pct"/>
            <w:vMerge w:val="restart"/>
            <w:shd w:val="clear" w:color="000000" w:fill="BDD7EE"/>
            <w:vAlign w:val="center"/>
            <w:hideMark/>
          </w:tcPr>
          <w:p w14:paraId="772AFCA7"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Rubro</w:t>
            </w:r>
          </w:p>
        </w:tc>
        <w:tc>
          <w:tcPr>
            <w:tcW w:w="1402" w:type="pct"/>
            <w:gridSpan w:val="3"/>
            <w:shd w:val="clear" w:color="000000" w:fill="BDD7EE"/>
            <w:vAlign w:val="center"/>
            <w:hideMark/>
          </w:tcPr>
          <w:p w14:paraId="472B92F2"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 xml:space="preserve">Ubicación </w:t>
            </w:r>
          </w:p>
        </w:tc>
        <w:tc>
          <w:tcPr>
            <w:tcW w:w="1913" w:type="pct"/>
            <w:gridSpan w:val="5"/>
            <w:shd w:val="clear" w:color="000000" w:fill="BDD7EE"/>
            <w:vAlign w:val="center"/>
          </w:tcPr>
          <w:p w14:paraId="6DB1268D"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Integrantes de la OPP</w:t>
            </w:r>
          </w:p>
        </w:tc>
      </w:tr>
      <w:tr w:rsidR="0061442C" w:rsidRPr="002C192A" w14:paraId="65E2F815" w14:textId="77777777" w:rsidTr="004E573D">
        <w:trPr>
          <w:cantSplit/>
          <w:trHeight w:val="1306"/>
          <w:jc w:val="center"/>
        </w:trPr>
        <w:tc>
          <w:tcPr>
            <w:tcW w:w="480" w:type="pct"/>
            <w:vMerge/>
            <w:vAlign w:val="center"/>
            <w:hideMark/>
          </w:tcPr>
          <w:p w14:paraId="49DEA24F" w14:textId="77777777" w:rsidR="0061442C" w:rsidRPr="002C192A" w:rsidRDefault="0061442C" w:rsidP="002B6BF3">
            <w:pPr>
              <w:spacing w:after="0" w:line="240" w:lineRule="auto"/>
              <w:rPr>
                <w:rFonts w:ascii="Arial Narrow" w:eastAsia="Times New Roman" w:hAnsi="Arial Narrow" w:cs="Times New Roman"/>
                <w:b/>
                <w:bCs/>
                <w:color w:val="000000"/>
                <w:sz w:val="20"/>
                <w:szCs w:val="20"/>
                <w:lang w:eastAsia="es-PE"/>
              </w:rPr>
            </w:pPr>
          </w:p>
        </w:tc>
        <w:tc>
          <w:tcPr>
            <w:tcW w:w="692" w:type="pct"/>
            <w:vMerge/>
            <w:vAlign w:val="center"/>
            <w:hideMark/>
          </w:tcPr>
          <w:p w14:paraId="7D0586DD" w14:textId="77777777" w:rsidR="0061442C" w:rsidRPr="002C192A" w:rsidRDefault="0061442C" w:rsidP="002B6BF3">
            <w:pPr>
              <w:spacing w:after="0" w:line="240" w:lineRule="auto"/>
              <w:rPr>
                <w:rFonts w:ascii="Arial Narrow" w:eastAsia="Times New Roman" w:hAnsi="Arial Narrow" w:cs="Times New Roman"/>
                <w:b/>
                <w:bCs/>
                <w:color w:val="000000"/>
                <w:sz w:val="20"/>
                <w:szCs w:val="20"/>
                <w:lang w:eastAsia="es-PE"/>
              </w:rPr>
            </w:pPr>
          </w:p>
        </w:tc>
        <w:tc>
          <w:tcPr>
            <w:tcW w:w="512" w:type="pct"/>
            <w:vMerge/>
            <w:vAlign w:val="center"/>
            <w:hideMark/>
          </w:tcPr>
          <w:p w14:paraId="5813C824" w14:textId="77777777" w:rsidR="0061442C" w:rsidRPr="002C192A" w:rsidRDefault="0061442C" w:rsidP="002B6BF3">
            <w:pPr>
              <w:spacing w:after="0" w:line="240" w:lineRule="auto"/>
              <w:rPr>
                <w:rFonts w:ascii="Arial Narrow" w:eastAsia="Times New Roman" w:hAnsi="Arial Narrow" w:cs="Times New Roman"/>
                <w:b/>
                <w:bCs/>
                <w:color w:val="000000"/>
                <w:sz w:val="20"/>
                <w:szCs w:val="20"/>
                <w:lang w:eastAsia="es-PE"/>
              </w:rPr>
            </w:pPr>
          </w:p>
        </w:tc>
        <w:tc>
          <w:tcPr>
            <w:tcW w:w="545" w:type="pct"/>
            <w:shd w:val="clear" w:color="000000" w:fill="BDD7EE"/>
            <w:textDirection w:val="btLr"/>
            <w:vAlign w:val="center"/>
            <w:hideMark/>
          </w:tcPr>
          <w:p w14:paraId="09F1F0A9"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CP/Caserío</w:t>
            </w:r>
          </w:p>
        </w:tc>
        <w:tc>
          <w:tcPr>
            <w:tcW w:w="388" w:type="pct"/>
            <w:shd w:val="clear" w:color="000000" w:fill="BDD7EE"/>
            <w:textDirection w:val="btLr"/>
            <w:vAlign w:val="center"/>
            <w:hideMark/>
          </w:tcPr>
          <w:p w14:paraId="21AA463C"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Distrito</w:t>
            </w:r>
          </w:p>
        </w:tc>
        <w:tc>
          <w:tcPr>
            <w:tcW w:w="469" w:type="pct"/>
            <w:shd w:val="clear" w:color="000000" w:fill="BDD7EE"/>
            <w:textDirection w:val="btLr"/>
            <w:vAlign w:val="center"/>
            <w:hideMark/>
          </w:tcPr>
          <w:p w14:paraId="1C55202D"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Provincia</w:t>
            </w:r>
          </w:p>
        </w:tc>
        <w:tc>
          <w:tcPr>
            <w:tcW w:w="402" w:type="pct"/>
            <w:tcBorders>
              <w:bottom w:val="single" w:sz="4" w:space="0" w:color="auto"/>
            </w:tcBorders>
            <w:shd w:val="clear" w:color="000000" w:fill="BDD7EE"/>
            <w:textDirection w:val="btLr"/>
            <w:vAlign w:val="center"/>
            <w:hideMark/>
          </w:tcPr>
          <w:p w14:paraId="08C0108E"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Mujeres jóvenes</w:t>
            </w:r>
          </w:p>
        </w:tc>
        <w:tc>
          <w:tcPr>
            <w:tcW w:w="402" w:type="pct"/>
            <w:shd w:val="clear" w:color="000000" w:fill="BDD7EE"/>
            <w:textDirection w:val="btLr"/>
            <w:vAlign w:val="center"/>
          </w:tcPr>
          <w:p w14:paraId="4B47BF86"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Mujeres adultas</w:t>
            </w:r>
          </w:p>
        </w:tc>
        <w:tc>
          <w:tcPr>
            <w:tcW w:w="402" w:type="pct"/>
            <w:shd w:val="clear" w:color="000000" w:fill="BDD7EE"/>
            <w:textDirection w:val="btLr"/>
            <w:vAlign w:val="center"/>
          </w:tcPr>
          <w:p w14:paraId="1A8B4A67"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Varones jóvenes</w:t>
            </w:r>
          </w:p>
        </w:tc>
        <w:tc>
          <w:tcPr>
            <w:tcW w:w="417" w:type="pct"/>
            <w:shd w:val="clear" w:color="000000" w:fill="BDD7EE"/>
            <w:textDirection w:val="btLr"/>
            <w:vAlign w:val="center"/>
          </w:tcPr>
          <w:p w14:paraId="6CB21946"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Varones mayores</w:t>
            </w:r>
          </w:p>
        </w:tc>
        <w:tc>
          <w:tcPr>
            <w:tcW w:w="291" w:type="pct"/>
            <w:shd w:val="clear" w:color="000000" w:fill="BDD7EE"/>
            <w:textDirection w:val="btLr"/>
            <w:vAlign w:val="center"/>
          </w:tcPr>
          <w:p w14:paraId="078073B1" w14:textId="77777777" w:rsidR="0061442C" w:rsidRPr="002C192A" w:rsidRDefault="0061442C" w:rsidP="002B6BF3">
            <w:pPr>
              <w:spacing w:after="0" w:line="240" w:lineRule="auto"/>
              <w:ind w:left="113" w:right="113"/>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Total</w:t>
            </w:r>
          </w:p>
        </w:tc>
      </w:tr>
      <w:tr w:rsidR="0061442C" w:rsidRPr="00546720" w14:paraId="746CEF90" w14:textId="77777777" w:rsidTr="004E573D">
        <w:trPr>
          <w:trHeight w:val="318"/>
          <w:jc w:val="center"/>
        </w:trPr>
        <w:tc>
          <w:tcPr>
            <w:tcW w:w="480" w:type="pct"/>
            <w:shd w:val="clear" w:color="auto" w:fill="auto"/>
            <w:vAlign w:val="center"/>
            <w:hideMark/>
          </w:tcPr>
          <w:p w14:paraId="4F5432F7" w14:textId="77777777" w:rsidR="0061442C" w:rsidRPr="00546720" w:rsidRDefault="0061442C" w:rsidP="002B6BF3">
            <w:pPr>
              <w:spacing w:after="0" w:line="240" w:lineRule="auto"/>
              <w:jc w:val="center"/>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Líder</w:t>
            </w:r>
          </w:p>
        </w:tc>
        <w:tc>
          <w:tcPr>
            <w:tcW w:w="692" w:type="pct"/>
            <w:shd w:val="clear" w:color="auto" w:fill="auto"/>
            <w:vAlign w:val="center"/>
            <w:hideMark/>
          </w:tcPr>
          <w:p w14:paraId="6C3418CD"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 xml:space="preserve">Asociación Amigos Unidos con Ideas Innovadoras </w:t>
            </w:r>
            <w:proofErr w:type="spellStart"/>
            <w:r w:rsidRPr="00546720">
              <w:rPr>
                <w:rFonts w:ascii="Arial Narrow" w:eastAsia="Times New Roman" w:hAnsi="Arial Narrow" w:cs="Times New Roman"/>
                <w:color w:val="000000"/>
                <w:sz w:val="18"/>
                <w:szCs w:val="20"/>
                <w:lang w:eastAsia="es-PE"/>
              </w:rPr>
              <w:t>Rodeopampa</w:t>
            </w:r>
            <w:proofErr w:type="spellEnd"/>
          </w:p>
        </w:tc>
        <w:tc>
          <w:tcPr>
            <w:tcW w:w="512" w:type="pct"/>
            <w:shd w:val="clear" w:color="auto" w:fill="auto"/>
            <w:vAlign w:val="center"/>
            <w:hideMark/>
          </w:tcPr>
          <w:p w14:paraId="25A85FF8"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Derivados Lácteos</w:t>
            </w:r>
          </w:p>
        </w:tc>
        <w:tc>
          <w:tcPr>
            <w:tcW w:w="545" w:type="pct"/>
            <w:shd w:val="clear" w:color="auto" w:fill="auto"/>
            <w:vAlign w:val="center"/>
            <w:hideMark/>
          </w:tcPr>
          <w:p w14:paraId="47766B5C"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proofErr w:type="spellStart"/>
            <w:r w:rsidRPr="00546720">
              <w:rPr>
                <w:rFonts w:ascii="Arial Narrow" w:eastAsia="Times New Roman" w:hAnsi="Arial Narrow" w:cs="Times New Roman"/>
                <w:color w:val="000000"/>
                <w:sz w:val="18"/>
                <w:szCs w:val="20"/>
                <w:lang w:eastAsia="es-PE"/>
              </w:rPr>
              <w:t>Callancas</w:t>
            </w:r>
            <w:proofErr w:type="spellEnd"/>
          </w:p>
        </w:tc>
        <w:tc>
          <w:tcPr>
            <w:tcW w:w="388" w:type="pct"/>
            <w:shd w:val="clear" w:color="auto" w:fill="auto"/>
            <w:vAlign w:val="center"/>
            <w:hideMark/>
          </w:tcPr>
          <w:p w14:paraId="25018017"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69" w:type="pct"/>
            <w:shd w:val="clear" w:color="auto" w:fill="auto"/>
            <w:vAlign w:val="center"/>
            <w:hideMark/>
          </w:tcPr>
          <w:p w14:paraId="459BB9C3"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24BA7"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2</w:t>
            </w:r>
          </w:p>
        </w:tc>
        <w:tc>
          <w:tcPr>
            <w:tcW w:w="402" w:type="pct"/>
            <w:tcBorders>
              <w:top w:val="single" w:sz="4" w:space="0" w:color="auto"/>
              <w:left w:val="nil"/>
              <w:bottom w:val="single" w:sz="4" w:space="0" w:color="auto"/>
              <w:right w:val="single" w:sz="4" w:space="0" w:color="auto"/>
            </w:tcBorders>
            <w:shd w:val="clear" w:color="auto" w:fill="auto"/>
            <w:vAlign w:val="center"/>
          </w:tcPr>
          <w:p w14:paraId="5E8D0907"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4</w:t>
            </w:r>
          </w:p>
        </w:tc>
        <w:tc>
          <w:tcPr>
            <w:tcW w:w="402" w:type="pct"/>
            <w:tcBorders>
              <w:top w:val="single" w:sz="4" w:space="0" w:color="auto"/>
              <w:left w:val="nil"/>
              <w:bottom w:val="single" w:sz="4" w:space="0" w:color="auto"/>
              <w:right w:val="single" w:sz="4" w:space="0" w:color="auto"/>
            </w:tcBorders>
            <w:shd w:val="clear" w:color="auto" w:fill="auto"/>
            <w:vAlign w:val="center"/>
          </w:tcPr>
          <w:p w14:paraId="63A036B2"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3</w:t>
            </w:r>
          </w:p>
        </w:tc>
        <w:tc>
          <w:tcPr>
            <w:tcW w:w="417" w:type="pct"/>
            <w:tcBorders>
              <w:top w:val="single" w:sz="4" w:space="0" w:color="auto"/>
              <w:left w:val="nil"/>
              <w:bottom w:val="single" w:sz="4" w:space="0" w:color="auto"/>
              <w:right w:val="single" w:sz="4" w:space="0" w:color="auto"/>
            </w:tcBorders>
            <w:shd w:val="clear" w:color="auto" w:fill="auto"/>
            <w:vAlign w:val="center"/>
          </w:tcPr>
          <w:p w14:paraId="145F43C0"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6</w:t>
            </w:r>
          </w:p>
        </w:tc>
        <w:tc>
          <w:tcPr>
            <w:tcW w:w="291" w:type="pct"/>
            <w:vAlign w:val="center"/>
          </w:tcPr>
          <w:p w14:paraId="25B6E49C"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15</w:t>
            </w:r>
          </w:p>
        </w:tc>
      </w:tr>
      <w:tr w:rsidR="0061442C" w:rsidRPr="00546720" w14:paraId="1CB20334" w14:textId="77777777" w:rsidTr="004E573D">
        <w:trPr>
          <w:trHeight w:val="719"/>
          <w:jc w:val="center"/>
        </w:trPr>
        <w:tc>
          <w:tcPr>
            <w:tcW w:w="480" w:type="pct"/>
            <w:shd w:val="clear" w:color="auto" w:fill="auto"/>
            <w:vAlign w:val="center"/>
            <w:hideMark/>
          </w:tcPr>
          <w:p w14:paraId="122F5EAD" w14:textId="77777777" w:rsidR="0061442C" w:rsidRPr="00546720" w:rsidRDefault="0061442C" w:rsidP="002B6BF3">
            <w:pPr>
              <w:spacing w:after="0" w:line="240" w:lineRule="auto"/>
              <w:jc w:val="center"/>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Socia</w:t>
            </w:r>
          </w:p>
        </w:tc>
        <w:tc>
          <w:tcPr>
            <w:tcW w:w="692" w:type="pct"/>
            <w:shd w:val="clear" w:color="auto" w:fill="auto"/>
            <w:vAlign w:val="center"/>
            <w:hideMark/>
          </w:tcPr>
          <w:p w14:paraId="3E4FD3F6"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Asociación de Reforestación y Agropecuaria El Rejo de Unanca</w:t>
            </w:r>
          </w:p>
        </w:tc>
        <w:tc>
          <w:tcPr>
            <w:tcW w:w="512" w:type="pct"/>
            <w:shd w:val="clear" w:color="auto" w:fill="auto"/>
            <w:vAlign w:val="center"/>
            <w:hideMark/>
          </w:tcPr>
          <w:p w14:paraId="1783584A"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Producción de Semilla de papa</w:t>
            </w:r>
          </w:p>
        </w:tc>
        <w:tc>
          <w:tcPr>
            <w:tcW w:w="545" w:type="pct"/>
            <w:shd w:val="clear" w:color="auto" w:fill="auto"/>
            <w:vAlign w:val="center"/>
            <w:hideMark/>
          </w:tcPr>
          <w:p w14:paraId="24DED325"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Rejo de Unanca</w:t>
            </w:r>
          </w:p>
        </w:tc>
        <w:tc>
          <w:tcPr>
            <w:tcW w:w="388" w:type="pct"/>
            <w:shd w:val="clear" w:color="auto" w:fill="auto"/>
            <w:vAlign w:val="center"/>
            <w:hideMark/>
          </w:tcPr>
          <w:p w14:paraId="1356F821"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69" w:type="pct"/>
            <w:shd w:val="clear" w:color="auto" w:fill="auto"/>
            <w:vAlign w:val="center"/>
            <w:hideMark/>
          </w:tcPr>
          <w:p w14:paraId="0A79BA9F"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7AF914D0"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1</w:t>
            </w:r>
          </w:p>
        </w:tc>
        <w:tc>
          <w:tcPr>
            <w:tcW w:w="402" w:type="pct"/>
            <w:tcBorders>
              <w:top w:val="nil"/>
              <w:left w:val="nil"/>
              <w:bottom w:val="single" w:sz="4" w:space="0" w:color="auto"/>
              <w:right w:val="single" w:sz="4" w:space="0" w:color="auto"/>
            </w:tcBorders>
            <w:shd w:val="clear" w:color="auto" w:fill="auto"/>
            <w:vAlign w:val="center"/>
          </w:tcPr>
          <w:p w14:paraId="40A07276"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14</w:t>
            </w:r>
          </w:p>
        </w:tc>
        <w:tc>
          <w:tcPr>
            <w:tcW w:w="402" w:type="pct"/>
            <w:tcBorders>
              <w:top w:val="nil"/>
              <w:left w:val="nil"/>
              <w:bottom w:val="single" w:sz="4" w:space="0" w:color="auto"/>
              <w:right w:val="single" w:sz="4" w:space="0" w:color="auto"/>
            </w:tcBorders>
            <w:shd w:val="clear" w:color="auto" w:fill="auto"/>
            <w:vAlign w:val="center"/>
          </w:tcPr>
          <w:p w14:paraId="6653FF4B"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0</w:t>
            </w:r>
          </w:p>
        </w:tc>
        <w:tc>
          <w:tcPr>
            <w:tcW w:w="417" w:type="pct"/>
            <w:tcBorders>
              <w:top w:val="nil"/>
              <w:left w:val="nil"/>
              <w:bottom w:val="single" w:sz="4" w:space="0" w:color="auto"/>
              <w:right w:val="single" w:sz="4" w:space="0" w:color="auto"/>
            </w:tcBorders>
            <w:shd w:val="clear" w:color="auto" w:fill="auto"/>
            <w:vAlign w:val="center"/>
          </w:tcPr>
          <w:p w14:paraId="3F75C5B3"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22</w:t>
            </w:r>
          </w:p>
        </w:tc>
        <w:tc>
          <w:tcPr>
            <w:tcW w:w="291" w:type="pct"/>
            <w:vAlign w:val="center"/>
          </w:tcPr>
          <w:p w14:paraId="242E3B9F"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37</w:t>
            </w:r>
          </w:p>
        </w:tc>
      </w:tr>
      <w:tr w:rsidR="0061442C" w:rsidRPr="00546720" w14:paraId="3A1784BE" w14:textId="77777777" w:rsidTr="004E573D">
        <w:trPr>
          <w:trHeight w:val="647"/>
          <w:jc w:val="center"/>
        </w:trPr>
        <w:tc>
          <w:tcPr>
            <w:tcW w:w="480" w:type="pct"/>
            <w:shd w:val="clear" w:color="auto" w:fill="auto"/>
            <w:vAlign w:val="center"/>
            <w:hideMark/>
          </w:tcPr>
          <w:p w14:paraId="74319D75" w14:textId="77777777" w:rsidR="0061442C" w:rsidRPr="00546720" w:rsidRDefault="0061442C" w:rsidP="002B6BF3">
            <w:pPr>
              <w:spacing w:after="0" w:line="240" w:lineRule="auto"/>
              <w:jc w:val="center"/>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Socia</w:t>
            </w:r>
          </w:p>
        </w:tc>
        <w:tc>
          <w:tcPr>
            <w:tcW w:w="692" w:type="pct"/>
            <w:shd w:val="clear" w:color="auto" w:fill="auto"/>
            <w:vAlign w:val="center"/>
            <w:hideMark/>
          </w:tcPr>
          <w:p w14:paraId="2E727ADB"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 xml:space="preserve">Asociación de Productores Agropecuarios de </w:t>
            </w:r>
            <w:proofErr w:type="spellStart"/>
            <w:r w:rsidRPr="00546720">
              <w:rPr>
                <w:rFonts w:ascii="Arial Narrow" w:eastAsia="Times New Roman" w:hAnsi="Arial Narrow" w:cs="Times New Roman"/>
                <w:color w:val="000000"/>
                <w:sz w:val="18"/>
                <w:szCs w:val="20"/>
                <w:lang w:eastAsia="es-PE"/>
              </w:rPr>
              <w:t>Lalaquish</w:t>
            </w:r>
            <w:proofErr w:type="spellEnd"/>
            <w:r w:rsidRPr="00546720">
              <w:rPr>
                <w:rFonts w:ascii="Arial Narrow" w:eastAsia="Times New Roman" w:hAnsi="Arial Narrow" w:cs="Times New Roman"/>
                <w:color w:val="000000"/>
                <w:sz w:val="18"/>
                <w:szCs w:val="20"/>
                <w:lang w:eastAsia="es-PE"/>
              </w:rPr>
              <w:t xml:space="preserve"> Bajo</w:t>
            </w:r>
          </w:p>
        </w:tc>
        <w:tc>
          <w:tcPr>
            <w:tcW w:w="512" w:type="pct"/>
            <w:shd w:val="clear" w:color="auto" w:fill="auto"/>
            <w:vAlign w:val="center"/>
            <w:hideMark/>
          </w:tcPr>
          <w:p w14:paraId="78DFE604"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Engorde de ganado vacuno</w:t>
            </w:r>
          </w:p>
        </w:tc>
        <w:tc>
          <w:tcPr>
            <w:tcW w:w="545" w:type="pct"/>
            <w:shd w:val="clear" w:color="auto" w:fill="auto"/>
            <w:vAlign w:val="center"/>
            <w:hideMark/>
          </w:tcPr>
          <w:p w14:paraId="40882C14"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proofErr w:type="spellStart"/>
            <w:r w:rsidRPr="00546720">
              <w:rPr>
                <w:rFonts w:ascii="Arial Narrow" w:eastAsia="Times New Roman" w:hAnsi="Arial Narrow" w:cs="Times New Roman"/>
                <w:color w:val="000000"/>
                <w:sz w:val="18"/>
                <w:szCs w:val="20"/>
                <w:lang w:eastAsia="es-PE"/>
              </w:rPr>
              <w:t>Lalaquish</w:t>
            </w:r>
            <w:proofErr w:type="spellEnd"/>
            <w:r w:rsidRPr="00546720">
              <w:rPr>
                <w:rFonts w:ascii="Arial Narrow" w:eastAsia="Times New Roman" w:hAnsi="Arial Narrow" w:cs="Times New Roman"/>
                <w:color w:val="000000"/>
                <w:sz w:val="18"/>
                <w:szCs w:val="20"/>
                <w:lang w:eastAsia="es-PE"/>
              </w:rPr>
              <w:t xml:space="preserve"> Bajo</w:t>
            </w:r>
          </w:p>
        </w:tc>
        <w:tc>
          <w:tcPr>
            <w:tcW w:w="388" w:type="pct"/>
            <w:shd w:val="clear" w:color="auto" w:fill="auto"/>
            <w:vAlign w:val="center"/>
            <w:hideMark/>
          </w:tcPr>
          <w:p w14:paraId="430FC239"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69" w:type="pct"/>
            <w:shd w:val="clear" w:color="auto" w:fill="auto"/>
            <w:vAlign w:val="center"/>
            <w:hideMark/>
          </w:tcPr>
          <w:p w14:paraId="4E9ADF12"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266C91A1"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0</w:t>
            </w:r>
          </w:p>
        </w:tc>
        <w:tc>
          <w:tcPr>
            <w:tcW w:w="402" w:type="pct"/>
            <w:tcBorders>
              <w:top w:val="nil"/>
              <w:left w:val="nil"/>
              <w:bottom w:val="single" w:sz="4" w:space="0" w:color="auto"/>
              <w:right w:val="single" w:sz="4" w:space="0" w:color="auto"/>
            </w:tcBorders>
            <w:shd w:val="clear" w:color="auto" w:fill="auto"/>
            <w:vAlign w:val="center"/>
          </w:tcPr>
          <w:p w14:paraId="2E1B8A08"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6</w:t>
            </w:r>
          </w:p>
        </w:tc>
        <w:tc>
          <w:tcPr>
            <w:tcW w:w="402" w:type="pct"/>
            <w:tcBorders>
              <w:top w:val="nil"/>
              <w:left w:val="nil"/>
              <w:bottom w:val="single" w:sz="4" w:space="0" w:color="auto"/>
              <w:right w:val="single" w:sz="4" w:space="0" w:color="auto"/>
            </w:tcBorders>
            <w:shd w:val="clear" w:color="auto" w:fill="auto"/>
            <w:vAlign w:val="center"/>
          </w:tcPr>
          <w:p w14:paraId="718B25C0"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3</w:t>
            </w:r>
          </w:p>
        </w:tc>
        <w:tc>
          <w:tcPr>
            <w:tcW w:w="417" w:type="pct"/>
            <w:tcBorders>
              <w:top w:val="nil"/>
              <w:left w:val="nil"/>
              <w:bottom w:val="single" w:sz="4" w:space="0" w:color="auto"/>
              <w:right w:val="single" w:sz="4" w:space="0" w:color="auto"/>
            </w:tcBorders>
            <w:shd w:val="clear" w:color="auto" w:fill="auto"/>
            <w:vAlign w:val="center"/>
          </w:tcPr>
          <w:p w14:paraId="02343695"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6</w:t>
            </w:r>
          </w:p>
        </w:tc>
        <w:tc>
          <w:tcPr>
            <w:tcW w:w="291" w:type="pct"/>
            <w:vAlign w:val="center"/>
          </w:tcPr>
          <w:p w14:paraId="281EA11C"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15</w:t>
            </w:r>
          </w:p>
        </w:tc>
      </w:tr>
      <w:tr w:rsidR="0061442C" w:rsidRPr="00546720" w14:paraId="7AF3A6C2" w14:textId="77777777" w:rsidTr="004E573D">
        <w:trPr>
          <w:trHeight w:val="773"/>
          <w:jc w:val="center"/>
        </w:trPr>
        <w:tc>
          <w:tcPr>
            <w:tcW w:w="480" w:type="pct"/>
            <w:shd w:val="clear" w:color="auto" w:fill="auto"/>
            <w:vAlign w:val="center"/>
            <w:hideMark/>
          </w:tcPr>
          <w:p w14:paraId="334C4823" w14:textId="77777777" w:rsidR="0061442C" w:rsidRPr="00546720" w:rsidRDefault="0061442C" w:rsidP="002B6BF3">
            <w:pPr>
              <w:spacing w:after="0" w:line="240" w:lineRule="auto"/>
              <w:jc w:val="center"/>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Socia</w:t>
            </w:r>
          </w:p>
        </w:tc>
        <w:tc>
          <w:tcPr>
            <w:tcW w:w="692" w:type="pct"/>
            <w:shd w:val="clear" w:color="auto" w:fill="auto"/>
            <w:vAlign w:val="center"/>
            <w:hideMark/>
          </w:tcPr>
          <w:p w14:paraId="10783BC3"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Asociación de Productores Agropecuarios y Forestales Patiño</w:t>
            </w:r>
          </w:p>
        </w:tc>
        <w:tc>
          <w:tcPr>
            <w:tcW w:w="512" w:type="pct"/>
            <w:shd w:val="clear" w:color="auto" w:fill="auto"/>
            <w:vAlign w:val="center"/>
            <w:hideMark/>
          </w:tcPr>
          <w:p w14:paraId="6F996188"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Producción de fresa ecológica</w:t>
            </w:r>
          </w:p>
        </w:tc>
        <w:tc>
          <w:tcPr>
            <w:tcW w:w="545" w:type="pct"/>
            <w:shd w:val="clear" w:color="auto" w:fill="auto"/>
            <w:vAlign w:val="center"/>
            <w:hideMark/>
          </w:tcPr>
          <w:p w14:paraId="6A3F995D"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Patiño</w:t>
            </w:r>
          </w:p>
        </w:tc>
        <w:tc>
          <w:tcPr>
            <w:tcW w:w="388" w:type="pct"/>
            <w:shd w:val="clear" w:color="auto" w:fill="auto"/>
            <w:vAlign w:val="center"/>
            <w:hideMark/>
          </w:tcPr>
          <w:p w14:paraId="24EB6179"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69" w:type="pct"/>
            <w:shd w:val="clear" w:color="auto" w:fill="auto"/>
            <w:vAlign w:val="center"/>
            <w:hideMark/>
          </w:tcPr>
          <w:p w14:paraId="75072CE1" w14:textId="77777777" w:rsidR="0061442C" w:rsidRPr="00546720" w:rsidRDefault="0061442C" w:rsidP="002B6BF3">
            <w:pPr>
              <w:spacing w:after="0" w:line="240" w:lineRule="auto"/>
              <w:rPr>
                <w:rFonts w:ascii="Arial Narrow" w:eastAsia="Times New Roman" w:hAnsi="Arial Narrow" w:cs="Times New Roman"/>
                <w:color w:val="000000"/>
                <w:sz w:val="18"/>
                <w:szCs w:val="20"/>
                <w:lang w:eastAsia="es-PE"/>
              </w:rPr>
            </w:pPr>
            <w:r w:rsidRPr="00546720">
              <w:rPr>
                <w:rFonts w:ascii="Arial Narrow" w:eastAsia="Times New Roman" w:hAnsi="Arial Narrow" w:cs="Times New Roman"/>
                <w:color w:val="000000"/>
                <w:sz w:val="18"/>
                <w:szCs w:val="20"/>
                <w:lang w:eastAsia="es-PE"/>
              </w:rPr>
              <w:t>San Pablo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2F51B058"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2</w:t>
            </w:r>
          </w:p>
        </w:tc>
        <w:tc>
          <w:tcPr>
            <w:tcW w:w="402" w:type="pct"/>
            <w:tcBorders>
              <w:top w:val="nil"/>
              <w:left w:val="nil"/>
              <w:bottom w:val="single" w:sz="4" w:space="0" w:color="auto"/>
              <w:right w:val="single" w:sz="4" w:space="0" w:color="auto"/>
            </w:tcBorders>
            <w:shd w:val="clear" w:color="auto" w:fill="auto"/>
            <w:vAlign w:val="center"/>
          </w:tcPr>
          <w:p w14:paraId="6BE6FC81"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8</w:t>
            </w:r>
          </w:p>
        </w:tc>
        <w:tc>
          <w:tcPr>
            <w:tcW w:w="402" w:type="pct"/>
            <w:tcBorders>
              <w:top w:val="nil"/>
              <w:left w:val="nil"/>
              <w:bottom w:val="single" w:sz="4" w:space="0" w:color="auto"/>
              <w:right w:val="single" w:sz="4" w:space="0" w:color="auto"/>
            </w:tcBorders>
            <w:shd w:val="clear" w:color="auto" w:fill="auto"/>
            <w:vAlign w:val="center"/>
          </w:tcPr>
          <w:p w14:paraId="1771C738"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1</w:t>
            </w:r>
          </w:p>
        </w:tc>
        <w:tc>
          <w:tcPr>
            <w:tcW w:w="417" w:type="pct"/>
            <w:tcBorders>
              <w:top w:val="nil"/>
              <w:left w:val="nil"/>
              <w:bottom w:val="single" w:sz="4" w:space="0" w:color="auto"/>
              <w:right w:val="single" w:sz="4" w:space="0" w:color="auto"/>
            </w:tcBorders>
            <w:shd w:val="clear" w:color="auto" w:fill="auto"/>
            <w:vAlign w:val="center"/>
          </w:tcPr>
          <w:p w14:paraId="02F4679E"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hAnsi="Arial Narrow" w:cs="Calibri"/>
                <w:color w:val="000000"/>
                <w:sz w:val="18"/>
                <w:szCs w:val="20"/>
              </w:rPr>
              <w:t>7</w:t>
            </w:r>
          </w:p>
        </w:tc>
        <w:tc>
          <w:tcPr>
            <w:tcW w:w="291" w:type="pct"/>
            <w:vAlign w:val="center"/>
          </w:tcPr>
          <w:p w14:paraId="7537DBAE" w14:textId="77777777" w:rsidR="0061442C" w:rsidRPr="00546720" w:rsidRDefault="0061442C" w:rsidP="002B6BF3">
            <w:pPr>
              <w:spacing w:after="0" w:line="240" w:lineRule="auto"/>
              <w:jc w:val="center"/>
              <w:rPr>
                <w:rFonts w:ascii="Arial Narrow" w:eastAsia="Times New Roman" w:hAnsi="Arial Narrow" w:cs="Times New Roman"/>
                <w:b/>
                <w:bCs/>
                <w:color w:val="000000"/>
                <w:sz w:val="18"/>
                <w:szCs w:val="20"/>
                <w:lang w:eastAsia="es-PE"/>
              </w:rPr>
            </w:pPr>
            <w:r w:rsidRPr="00546720">
              <w:rPr>
                <w:rFonts w:ascii="Arial Narrow" w:eastAsia="Times New Roman" w:hAnsi="Arial Narrow" w:cs="Times New Roman"/>
                <w:b/>
                <w:bCs/>
                <w:color w:val="000000"/>
                <w:sz w:val="18"/>
                <w:szCs w:val="20"/>
                <w:lang w:eastAsia="es-PE"/>
              </w:rPr>
              <w:t>18</w:t>
            </w:r>
          </w:p>
        </w:tc>
      </w:tr>
      <w:tr w:rsidR="0061442C" w:rsidRPr="002C192A" w14:paraId="5D6152E5" w14:textId="77777777" w:rsidTr="004E573D">
        <w:trPr>
          <w:trHeight w:val="293"/>
          <w:jc w:val="center"/>
        </w:trPr>
        <w:tc>
          <w:tcPr>
            <w:tcW w:w="1173" w:type="pct"/>
            <w:gridSpan w:val="2"/>
            <w:shd w:val="clear" w:color="auto" w:fill="auto"/>
            <w:vAlign w:val="center"/>
            <w:hideMark/>
          </w:tcPr>
          <w:p w14:paraId="70515DAE"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Total</w:t>
            </w:r>
          </w:p>
        </w:tc>
        <w:tc>
          <w:tcPr>
            <w:tcW w:w="512" w:type="pct"/>
            <w:shd w:val="clear" w:color="auto" w:fill="auto"/>
            <w:vAlign w:val="center"/>
            <w:hideMark/>
          </w:tcPr>
          <w:p w14:paraId="7C83CA21" w14:textId="77777777" w:rsidR="0061442C" w:rsidRPr="002C192A" w:rsidRDefault="0061442C" w:rsidP="002B6BF3">
            <w:pPr>
              <w:spacing w:after="0" w:line="240" w:lineRule="auto"/>
              <w:rPr>
                <w:rFonts w:ascii="Arial Narrow" w:eastAsia="Times New Roman" w:hAnsi="Arial Narrow" w:cs="Times New Roman"/>
                <w:color w:val="000000"/>
                <w:sz w:val="20"/>
                <w:szCs w:val="20"/>
                <w:lang w:eastAsia="es-PE"/>
              </w:rPr>
            </w:pPr>
            <w:r w:rsidRPr="002C192A">
              <w:rPr>
                <w:rFonts w:ascii="Arial Narrow" w:eastAsia="Times New Roman" w:hAnsi="Arial Narrow" w:cs="Times New Roman"/>
                <w:color w:val="000000"/>
                <w:sz w:val="20"/>
                <w:szCs w:val="20"/>
                <w:lang w:eastAsia="es-PE"/>
              </w:rPr>
              <w:t> </w:t>
            </w:r>
          </w:p>
        </w:tc>
        <w:tc>
          <w:tcPr>
            <w:tcW w:w="545" w:type="pct"/>
            <w:shd w:val="clear" w:color="auto" w:fill="auto"/>
            <w:vAlign w:val="center"/>
            <w:hideMark/>
          </w:tcPr>
          <w:p w14:paraId="66EE3FCF"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 </w:t>
            </w:r>
          </w:p>
        </w:tc>
        <w:tc>
          <w:tcPr>
            <w:tcW w:w="388" w:type="pct"/>
            <w:shd w:val="clear" w:color="auto" w:fill="auto"/>
            <w:vAlign w:val="center"/>
            <w:hideMark/>
          </w:tcPr>
          <w:p w14:paraId="5D12D0B9"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 </w:t>
            </w:r>
          </w:p>
        </w:tc>
        <w:tc>
          <w:tcPr>
            <w:tcW w:w="469" w:type="pct"/>
            <w:shd w:val="clear" w:color="auto" w:fill="auto"/>
            <w:vAlign w:val="center"/>
            <w:hideMark/>
          </w:tcPr>
          <w:p w14:paraId="35DE31F5"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 </w:t>
            </w:r>
          </w:p>
        </w:tc>
        <w:tc>
          <w:tcPr>
            <w:tcW w:w="402" w:type="pct"/>
            <w:shd w:val="clear" w:color="auto" w:fill="auto"/>
            <w:vAlign w:val="center"/>
            <w:hideMark/>
          </w:tcPr>
          <w:p w14:paraId="282F5B4C"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eastAsia="Times New Roman" w:hAnsi="Arial Narrow" w:cs="Times New Roman"/>
                <w:b/>
                <w:bCs/>
                <w:color w:val="000000"/>
                <w:sz w:val="20"/>
                <w:szCs w:val="20"/>
                <w:lang w:eastAsia="es-PE"/>
              </w:rPr>
              <w:t>5</w:t>
            </w:r>
          </w:p>
        </w:tc>
        <w:tc>
          <w:tcPr>
            <w:tcW w:w="402" w:type="pct"/>
            <w:tcBorders>
              <w:top w:val="nil"/>
              <w:left w:val="single" w:sz="4" w:space="0" w:color="auto"/>
              <w:bottom w:val="single" w:sz="4" w:space="0" w:color="auto"/>
              <w:right w:val="single" w:sz="4" w:space="0" w:color="auto"/>
            </w:tcBorders>
            <w:shd w:val="clear" w:color="auto" w:fill="auto"/>
            <w:vAlign w:val="center"/>
          </w:tcPr>
          <w:p w14:paraId="3BCE3D8A"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33</w:t>
            </w:r>
          </w:p>
        </w:tc>
        <w:tc>
          <w:tcPr>
            <w:tcW w:w="402" w:type="pct"/>
            <w:tcBorders>
              <w:top w:val="nil"/>
              <w:left w:val="nil"/>
              <w:bottom w:val="single" w:sz="4" w:space="0" w:color="auto"/>
              <w:right w:val="single" w:sz="4" w:space="0" w:color="auto"/>
            </w:tcBorders>
            <w:shd w:val="clear" w:color="auto" w:fill="auto"/>
            <w:vAlign w:val="center"/>
          </w:tcPr>
          <w:p w14:paraId="721BA32F"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7</w:t>
            </w:r>
          </w:p>
        </w:tc>
        <w:tc>
          <w:tcPr>
            <w:tcW w:w="417" w:type="pct"/>
            <w:tcBorders>
              <w:top w:val="nil"/>
              <w:left w:val="nil"/>
              <w:bottom w:val="single" w:sz="4" w:space="0" w:color="auto"/>
              <w:right w:val="single" w:sz="4" w:space="0" w:color="auto"/>
            </w:tcBorders>
            <w:shd w:val="clear" w:color="auto" w:fill="auto"/>
            <w:vAlign w:val="center"/>
          </w:tcPr>
          <w:p w14:paraId="295029ED"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42</w:t>
            </w:r>
          </w:p>
        </w:tc>
        <w:tc>
          <w:tcPr>
            <w:tcW w:w="291" w:type="pct"/>
            <w:tcBorders>
              <w:top w:val="nil"/>
              <w:left w:val="nil"/>
              <w:bottom w:val="single" w:sz="4" w:space="0" w:color="auto"/>
              <w:right w:val="single" w:sz="4" w:space="0" w:color="auto"/>
            </w:tcBorders>
            <w:shd w:val="clear" w:color="auto" w:fill="auto"/>
            <w:vAlign w:val="center"/>
          </w:tcPr>
          <w:p w14:paraId="036539A6" w14:textId="77777777" w:rsidR="0061442C" w:rsidRPr="002C192A" w:rsidRDefault="0061442C" w:rsidP="002B6BF3">
            <w:pPr>
              <w:spacing w:after="0" w:line="240" w:lineRule="auto"/>
              <w:jc w:val="center"/>
              <w:rPr>
                <w:rFonts w:ascii="Arial Narrow" w:eastAsia="Times New Roman" w:hAnsi="Arial Narrow" w:cs="Times New Roman"/>
                <w:b/>
                <w:bCs/>
                <w:color w:val="000000"/>
                <w:sz w:val="20"/>
                <w:szCs w:val="20"/>
                <w:lang w:eastAsia="es-PE"/>
              </w:rPr>
            </w:pPr>
            <w:r w:rsidRPr="002C192A">
              <w:rPr>
                <w:rFonts w:ascii="Arial Narrow" w:hAnsi="Arial Narrow" w:cs="Calibri"/>
                <w:b/>
                <w:bCs/>
                <w:color w:val="000000"/>
                <w:sz w:val="20"/>
                <w:szCs w:val="20"/>
              </w:rPr>
              <w:t>85</w:t>
            </w:r>
          </w:p>
        </w:tc>
      </w:tr>
    </w:tbl>
    <w:p w14:paraId="600BB89E"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3CB67D36" w14:textId="7F2B835C" w:rsidR="00D03E84" w:rsidRPr="002C192A" w:rsidRDefault="00B32194" w:rsidP="006B1B9F">
      <w:pPr>
        <w:autoSpaceDE w:val="0"/>
        <w:autoSpaceDN w:val="0"/>
        <w:adjustRightInd w:val="0"/>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4</w:t>
      </w:r>
      <w:r w:rsidR="00D03E84" w:rsidRPr="002C192A">
        <w:rPr>
          <w:rFonts w:ascii="Arial Narrow" w:eastAsia="Calibri" w:hAnsi="Arial Narrow" w:cs="Arial"/>
          <w:b/>
          <w:sz w:val="20"/>
          <w:szCs w:val="20"/>
        </w:rPr>
        <w:t>.2 Área de influencia</w:t>
      </w:r>
    </w:p>
    <w:p w14:paraId="3FEE451A" w14:textId="5A5D30CE" w:rsidR="00D03E84" w:rsidRPr="002C192A" w:rsidRDefault="00D03E84" w:rsidP="006B1B9F">
      <w:pPr>
        <w:tabs>
          <w:tab w:val="left" w:pos="709"/>
        </w:tabs>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 xml:space="preserve">Se ha determinado como área de influencia al espacio que abarcan los </w:t>
      </w:r>
      <w:r w:rsidR="00405190" w:rsidRPr="002C192A">
        <w:rPr>
          <w:rFonts w:ascii="Arial Narrow" w:eastAsia="Calibri" w:hAnsi="Arial Narrow" w:cs="Arial"/>
          <w:sz w:val="20"/>
          <w:szCs w:val="20"/>
        </w:rPr>
        <w:t>caseríos</w:t>
      </w:r>
      <w:r w:rsidR="00502625">
        <w:rPr>
          <w:rFonts w:ascii="Arial Narrow" w:eastAsia="Calibri" w:hAnsi="Arial Narrow" w:cs="Arial"/>
          <w:sz w:val="20"/>
          <w:szCs w:val="20"/>
        </w:rPr>
        <w:t xml:space="preserve"> donde se encuentran las organizaciones</w:t>
      </w:r>
      <w:r w:rsidRPr="002C192A">
        <w:rPr>
          <w:rFonts w:ascii="Arial Narrow" w:eastAsia="Calibri" w:hAnsi="Arial Narrow" w:cs="Arial"/>
          <w:sz w:val="20"/>
          <w:szCs w:val="20"/>
        </w:rPr>
        <w:t xml:space="preserve">, inmersos en </w:t>
      </w:r>
      <w:r w:rsidR="00405190" w:rsidRPr="002C192A">
        <w:rPr>
          <w:rFonts w:ascii="Arial Narrow" w:eastAsia="Calibri" w:hAnsi="Arial Narrow" w:cs="Arial"/>
          <w:sz w:val="20"/>
          <w:szCs w:val="20"/>
        </w:rPr>
        <w:t>la cuenca</w:t>
      </w:r>
      <w:r w:rsidR="00DA5C34" w:rsidRPr="002C192A">
        <w:rPr>
          <w:rFonts w:ascii="Arial Narrow" w:eastAsia="Calibri" w:hAnsi="Arial Narrow" w:cs="Arial"/>
          <w:sz w:val="20"/>
          <w:szCs w:val="20"/>
        </w:rPr>
        <w:t xml:space="preserve"> media y alta del río </w:t>
      </w:r>
      <w:r w:rsidR="00B32194" w:rsidRPr="002C192A">
        <w:rPr>
          <w:rFonts w:ascii="Arial Narrow" w:eastAsia="Calibri" w:hAnsi="Arial Narrow" w:cs="Arial"/>
          <w:sz w:val="20"/>
          <w:szCs w:val="20"/>
        </w:rPr>
        <w:t>J</w:t>
      </w:r>
      <w:r w:rsidR="00405190" w:rsidRPr="002C192A">
        <w:rPr>
          <w:rFonts w:ascii="Arial Narrow" w:eastAsia="Calibri" w:hAnsi="Arial Narrow" w:cs="Arial"/>
          <w:sz w:val="20"/>
          <w:szCs w:val="20"/>
        </w:rPr>
        <w:t>equetepe</w:t>
      </w:r>
      <w:r w:rsidR="00DA5C34" w:rsidRPr="002C192A">
        <w:rPr>
          <w:rFonts w:ascii="Arial Narrow" w:eastAsia="Calibri" w:hAnsi="Arial Narrow" w:cs="Arial"/>
          <w:sz w:val="20"/>
          <w:szCs w:val="20"/>
        </w:rPr>
        <w:t>que</w:t>
      </w:r>
      <w:r w:rsidRPr="002C192A">
        <w:rPr>
          <w:rFonts w:ascii="Arial Narrow" w:eastAsia="Calibri" w:hAnsi="Arial Narrow" w:cs="Arial"/>
          <w:sz w:val="20"/>
          <w:szCs w:val="20"/>
        </w:rPr>
        <w:t xml:space="preserve">, que van a ser beneficiados por la implementación del presente PGRNA que permitirá que se restaure el servicio ecosistémico de regulación hídrica y de riesgos naturales. </w:t>
      </w:r>
    </w:p>
    <w:p w14:paraId="4FC88665" w14:textId="77777777" w:rsidR="006B1B9F" w:rsidRPr="002C192A" w:rsidRDefault="006B1B9F" w:rsidP="006B1B9F">
      <w:pPr>
        <w:tabs>
          <w:tab w:val="left" w:pos="709"/>
        </w:tabs>
        <w:spacing w:after="0" w:line="240" w:lineRule="auto"/>
        <w:ind w:left="709"/>
        <w:jc w:val="both"/>
        <w:rPr>
          <w:rFonts w:ascii="Arial Narrow" w:eastAsia="Calibri" w:hAnsi="Arial Narrow" w:cs="Arial"/>
          <w:color w:val="FF0000"/>
          <w:sz w:val="20"/>
          <w:szCs w:val="20"/>
        </w:rPr>
      </w:pPr>
    </w:p>
    <w:p w14:paraId="32DDD109" w14:textId="22A0CE0F" w:rsidR="00D03E84" w:rsidRDefault="00D03E84" w:rsidP="006B1B9F">
      <w:pPr>
        <w:tabs>
          <w:tab w:val="left" w:pos="709"/>
        </w:tabs>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De esta manera, el área de influencia abarca a la población del sector de</w:t>
      </w:r>
      <w:r w:rsidR="000E6E40" w:rsidRPr="002C192A">
        <w:rPr>
          <w:rFonts w:ascii="Arial Narrow" w:eastAsia="Calibri" w:hAnsi="Arial Narrow" w:cs="Arial"/>
          <w:sz w:val="20"/>
          <w:szCs w:val="20"/>
        </w:rPr>
        <w:t xml:space="preserve"> la cuenca media y alta del río Jequetepeque</w:t>
      </w:r>
      <w:r w:rsidRPr="002C192A">
        <w:rPr>
          <w:rFonts w:ascii="Arial Narrow" w:eastAsia="Calibri" w:hAnsi="Arial Narrow" w:cs="Arial"/>
          <w:sz w:val="20"/>
          <w:szCs w:val="20"/>
        </w:rPr>
        <w:t xml:space="preserve"> inmersos en el distrito de </w:t>
      </w:r>
      <w:r w:rsidR="000E6E40" w:rsidRPr="002C192A">
        <w:rPr>
          <w:rFonts w:ascii="Arial Narrow" w:eastAsia="Calibri" w:hAnsi="Arial Narrow" w:cs="Arial"/>
          <w:sz w:val="20"/>
          <w:szCs w:val="20"/>
        </w:rPr>
        <w:t>San Pablo</w:t>
      </w:r>
      <w:r w:rsidRPr="002C192A">
        <w:rPr>
          <w:rFonts w:ascii="Arial Narrow" w:eastAsia="Calibri" w:hAnsi="Arial Narrow" w:cs="Arial"/>
          <w:sz w:val="20"/>
          <w:szCs w:val="20"/>
        </w:rPr>
        <w:t xml:space="preserve">, provincia de </w:t>
      </w:r>
      <w:r w:rsidR="000E6E40" w:rsidRPr="002C192A">
        <w:rPr>
          <w:rFonts w:ascii="Arial Narrow" w:eastAsia="Calibri" w:hAnsi="Arial Narrow" w:cs="Arial"/>
          <w:sz w:val="20"/>
          <w:szCs w:val="20"/>
        </w:rPr>
        <w:t>San Pablo</w:t>
      </w:r>
      <w:r w:rsidRPr="002C192A">
        <w:rPr>
          <w:rFonts w:ascii="Arial Narrow" w:eastAsia="Calibri" w:hAnsi="Arial Narrow" w:cs="Arial"/>
          <w:sz w:val="20"/>
          <w:szCs w:val="20"/>
        </w:rPr>
        <w:t>, ámbito del Proyecto Avanzar Rural.</w:t>
      </w:r>
    </w:p>
    <w:p w14:paraId="2AFA1E19" w14:textId="35AE4973" w:rsidR="00D03E84" w:rsidRPr="002C192A" w:rsidRDefault="00DE7B2D" w:rsidP="006B1B9F">
      <w:pPr>
        <w:tabs>
          <w:tab w:val="left" w:pos="709"/>
        </w:tabs>
        <w:autoSpaceDE w:val="0"/>
        <w:autoSpaceDN w:val="0"/>
        <w:adjustRightInd w:val="0"/>
        <w:spacing w:after="0" w:line="240" w:lineRule="auto"/>
        <w:ind w:left="709" w:hanging="425"/>
        <w:jc w:val="both"/>
        <w:rPr>
          <w:rFonts w:ascii="Arial Narrow" w:eastAsia="Calibri" w:hAnsi="Arial Narrow" w:cs="Arial"/>
          <w:sz w:val="20"/>
          <w:szCs w:val="20"/>
        </w:rPr>
      </w:pPr>
      <w:r w:rsidRPr="002C192A">
        <w:rPr>
          <w:rFonts w:ascii="Arial Narrow" w:eastAsia="Calibri" w:hAnsi="Arial Narrow" w:cs="Arial"/>
          <w:b/>
          <w:bCs/>
          <w:sz w:val="20"/>
          <w:szCs w:val="20"/>
        </w:rPr>
        <w:lastRenderedPageBreak/>
        <w:t>4</w:t>
      </w:r>
      <w:r w:rsidR="00D03E84" w:rsidRPr="002C192A">
        <w:rPr>
          <w:rFonts w:ascii="Arial Narrow" w:eastAsia="Calibri" w:hAnsi="Arial Narrow" w:cs="Arial"/>
          <w:b/>
          <w:bCs/>
          <w:sz w:val="20"/>
          <w:szCs w:val="20"/>
        </w:rPr>
        <w:t>.3</w:t>
      </w:r>
      <w:r w:rsidR="00D03E84" w:rsidRPr="002C192A">
        <w:rPr>
          <w:rFonts w:ascii="Arial Narrow" w:eastAsia="Calibri" w:hAnsi="Arial Narrow" w:cs="Arial"/>
          <w:sz w:val="20"/>
          <w:szCs w:val="20"/>
        </w:rPr>
        <w:t xml:space="preserve"> </w:t>
      </w:r>
      <w:r w:rsidR="00D03E84" w:rsidRPr="002C192A">
        <w:rPr>
          <w:rFonts w:ascii="Arial Narrow" w:eastAsia="Calibri" w:hAnsi="Arial Narrow" w:cs="Arial"/>
          <w:b/>
          <w:sz w:val="20"/>
          <w:szCs w:val="20"/>
        </w:rPr>
        <w:t>Ubicación</w:t>
      </w:r>
    </w:p>
    <w:p w14:paraId="5861770E" w14:textId="77777777" w:rsidR="00D03E84" w:rsidRPr="002C192A" w:rsidRDefault="00D03E84" w:rsidP="00D03E84">
      <w:pPr>
        <w:pStyle w:val="Prrafodelista"/>
        <w:autoSpaceDE w:val="0"/>
        <w:autoSpaceDN w:val="0"/>
        <w:adjustRightInd w:val="0"/>
        <w:spacing w:after="120"/>
        <w:ind w:left="284"/>
        <w:jc w:val="center"/>
        <w:rPr>
          <w:rFonts w:ascii="Arial Narrow" w:eastAsia="Calibri" w:hAnsi="Arial Narrow" w:cs="Arial"/>
          <w:sz w:val="20"/>
          <w:szCs w:val="20"/>
        </w:rPr>
      </w:pPr>
      <w:r w:rsidRPr="002C192A">
        <w:rPr>
          <w:rFonts w:ascii="Arial Narrow" w:eastAsia="Calibri" w:hAnsi="Arial Narrow" w:cs="Arial"/>
          <w:sz w:val="20"/>
          <w:szCs w:val="20"/>
        </w:rPr>
        <w:t>Cuadro 2. Ubicación del PGRNA</w:t>
      </w:r>
    </w:p>
    <w:tbl>
      <w:tblPr>
        <w:tblStyle w:val="Tablaconcuadrcula"/>
        <w:tblW w:w="9187" w:type="dxa"/>
        <w:tblInd w:w="137" w:type="dxa"/>
        <w:tblLook w:val="04A0" w:firstRow="1" w:lastRow="0" w:firstColumn="1" w:lastColumn="0" w:noHBand="0" w:noVBand="1"/>
      </w:tblPr>
      <w:tblGrid>
        <w:gridCol w:w="2963"/>
        <w:gridCol w:w="1411"/>
        <w:gridCol w:w="1472"/>
        <w:gridCol w:w="1274"/>
        <w:gridCol w:w="1045"/>
        <w:gridCol w:w="1022"/>
      </w:tblGrid>
      <w:tr w:rsidR="00B8004C" w:rsidRPr="002C192A" w14:paraId="6C7A23EC" w14:textId="77777777" w:rsidTr="00C402C3">
        <w:trPr>
          <w:trHeight w:val="498"/>
        </w:trPr>
        <w:tc>
          <w:tcPr>
            <w:tcW w:w="2963" w:type="dxa"/>
            <w:shd w:val="clear" w:color="auto" w:fill="B4C6E7" w:themeFill="accent1" w:themeFillTint="66"/>
            <w:vAlign w:val="center"/>
          </w:tcPr>
          <w:p w14:paraId="2E2139FD"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Detalle</w:t>
            </w:r>
          </w:p>
        </w:tc>
        <w:tc>
          <w:tcPr>
            <w:tcW w:w="1411" w:type="dxa"/>
            <w:shd w:val="clear" w:color="auto" w:fill="B4C6E7" w:themeFill="accent1" w:themeFillTint="66"/>
            <w:vAlign w:val="center"/>
          </w:tcPr>
          <w:p w14:paraId="4BBA79F3"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 xml:space="preserve">Sector </w:t>
            </w:r>
          </w:p>
        </w:tc>
        <w:tc>
          <w:tcPr>
            <w:tcW w:w="1472" w:type="dxa"/>
            <w:shd w:val="clear" w:color="auto" w:fill="B4C6E7" w:themeFill="accent1" w:themeFillTint="66"/>
            <w:vAlign w:val="center"/>
          </w:tcPr>
          <w:p w14:paraId="3209B9E0"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Distrito</w:t>
            </w:r>
          </w:p>
        </w:tc>
        <w:tc>
          <w:tcPr>
            <w:tcW w:w="1274" w:type="dxa"/>
            <w:shd w:val="clear" w:color="auto" w:fill="B4C6E7" w:themeFill="accent1" w:themeFillTint="66"/>
            <w:vAlign w:val="center"/>
          </w:tcPr>
          <w:p w14:paraId="3A2C9A98"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Provincia</w:t>
            </w:r>
          </w:p>
        </w:tc>
        <w:tc>
          <w:tcPr>
            <w:tcW w:w="1045" w:type="dxa"/>
            <w:shd w:val="clear" w:color="auto" w:fill="B4C6E7" w:themeFill="accent1" w:themeFillTint="66"/>
            <w:vAlign w:val="center"/>
          </w:tcPr>
          <w:p w14:paraId="5C33995A"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Región</w:t>
            </w:r>
          </w:p>
        </w:tc>
        <w:tc>
          <w:tcPr>
            <w:tcW w:w="1022" w:type="dxa"/>
            <w:shd w:val="clear" w:color="auto" w:fill="B4C6E7" w:themeFill="accent1" w:themeFillTint="66"/>
            <w:vAlign w:val="center"/>
          </w:tcPr>
          <w:p w14:paraId="428EED42"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Altitud</w:t>
            </w:r>
          </w:p>
          <w:p w14:paraId="0030D579" w14:textId="77777777"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b/>
                <w:sz w:val="20"/>
                <w:szCs w:val="20"/>
              </w:rPr>
              <w:t>msnm</w:t>
            </w:r>
          </w:p>
        </w:tc>
      </w:tr>
      <w:tr w:rsidR="00B8004C" w:rsidRPr="002C192A" w14:paraId="14E0E59C" w14:textId="77777777" w:rsidTr="00C402C3">
        <w:trPr>
          <w:trHeight w:val="2192"/>
        </w:trPr>
        <w:tc>
          <w:tcPr>
            <w:tcW w:w="2963" w:type="dxa"/>
            <w:vAlign w:val="center"/>
          </w:tcPr>
          <w:p w14:paraId="24C111F1" w14:textId="3E621964" w:rsidR="00C402C3" w:rsidRPr="002C192A" w:rsidRDefault="00C402C3" w:rsidP="00560267">
            <w:pPr>
              <w:pStyle w:val="Prrafodelista"/>
              <w:autoSpaceDE w:val="0"/>
              <w:autoSpaceDN w:val="0"/>
              <w:adjustRightInd w:val="0"/>
              <w:ind w:left="0"/>
              <w:jc w:val="center"/>
              <w:rPr>
                <w:rFonts w:ascii="Arial Narrow" w:eastAsia="Calibri" w:hAnsi="Arial Narrow" w:cs="Arial"/>
                <w:b/>
                <w:sz w:val="20"/>
                <w:szCs w:val="20"/>
              </w:rPr>
            </w:pPr>
            <w:r w:rsidRPr="002C192A">
              <w:rPr>
                <w:rFonts w:ascii="Arial Narrow" w:eastAsia="Calibri" w:hAnsi="Arial Narrow" w:cs="Arial"/>
                <w:sz w:val="20"/>
                <w:szCs w:val="20"/>
              </w:rPr>
              <w:t xml:space="preserve">Plan de Gestión de Recursos Naturales asociados a los negocios rurales (PGRNA) en zonas frágiles de alto riesgo ambiental y climático en </w:t>
            </w:r>
            <w:r w:rsidR="000E6E40" w:rsidRPr="002C192A">
              <w:rPr>
                <w:rFonts w:ascii="Arial Narrow" w:eastAsia="Calibri" w:hAnsi="Arial Narrow" w:cs="Arial"/>
                <w:sz w:val="20"/>
                <w:szCs w:val="20"/>
              </w:rPr>
              <w:t>la</w:t>
            </w:r>
            <w:r w:rsidRPr="002C192A">
              <w:rPr>
                <w:rFonts w:ascii="Arial Narrow" w:eastAsia="Calibri" w:hAnsi="Arial Narrow" w:cs="Arial"/>
                <w:sz w:val="20"/>
                <w:szCs w:val="20"/>
              </w:rPr>
              <w:t xml:space="preserve"> </w:t>
            </w:r>
            <w:r w:rsidR="000E6E40" w:rsidRPr="002C192A">
              <w:rPr>
                <w:rFonts w:ascii="Arial Narrow" w:eastAsia="Calibri" w:hAnsi="Arial Narrow" w:cs="Arial"/>
                <w:sz w:val="20"/>
                <w:szCs w:val="20"/>
              </w:rPr>
              <w:t>cuenca media y alta del río Jequetepeque</w:t>
            </w:r>
            <w:r w:rsidRPr="002C192A">
              <w:rPr>
                <w:rFonts w:ascii="Arial Narrow" w:eastAsia="Calibri" w:hAnsi="Arial Narrow" w:cs="Arial"/>
                <w:sz w:val="20"/>
                <w:szCs w:val="20"/>
              </w:rPr>
              <w:t xml:space="preserve">, distrito </w:t>
            </w:r>
            <w:r w:rsidR="000E6E40" w:rsidRPr="002C192A">
              <w:rPr>
                <w:rFonts w:ascii="Arial Narrow" w:eastAsia="Calibri" w:hAnsi="Arial Narrow" w:cs="Arial"/>
                <w:sz w:val="20"/>
                <w:szCs w:val="20"/>
              </w:rPr>
              <w:t>San Pablo</w:t>
            </w:r>
            <w:r w:rsidRPr="002C192A">
              <w:rPr>
                <w:rFonts w:ascii="Arial Narrow" w:eastAsia="Calibri" w:hAnsi="Arial Narrow" w:cs="Arial"/>
                <w:sz w:val="20"/>
                <w:szCs w:val="20"/>
              </w:rPr>
              <w:t xml:space="preserve">, provincia </w:t>
            </w:r>
            <w:r w:rsidR="000E6E40" w:rsidRPr="002C192A">
              <w:rPr>
                <w:rFonts w:ascii="Arial Narrow" w:eastAsia="Calibri" w:hAnsi="Arial Narrow" w:cs="Arial"/>
                <w:sz w:val="20"/>
                <w:szCs w:val="20"/>
              </w:rPr>
              <w:t>de San Pablo</w:t>
            </w:r>
            <w:r w:rsidRPr="002C192A">
              <w:rPr>
                <w:rFonts w:ascii="Arial Narrow" w:eastAsia="Calibri" w:hAnsi="Arial Narrow" w:cs="Arial"/>
                <w:sz w:val="20"/>
                <w:szCs w:val="20"/>
              </w:rPr>
              <w:t xml:space="preserve">, región </w:t>
            </w:r>
            <w:r w:rsidR="000E6E40" w:rsidRPr="002C192A">
              <w:rPr>
                <w:rFonts w:ascii="Arial Narrow" w:eastAsia="Calibri" w:hAnsi="Arial Narrow" w:cs="Arial"/>
                <w:sz w:val="20"/>
                <w:szCs w:val="20"/>
              </w:rPr>
              <w:t>Cajamarca</w:t>
            </w:r>
          </w:p>
        </w:tc>
        <w:tc>
          <w:tcPr>
            <w:tcW w:w="1411" w:type="dxa"/>
            <w:vAlign w:val="center"/>
          </w:tcPr>
          <w:p w14:paraId="541D68B9" w14:textId="27F46B60" w:rsidR="00C402C3" w:rsidRPr="002C192A" w:rsidRDefault="000E6E40" w:rsidP="00B8004C">
            <w:pPr>
              <w:pStyle w:val="Prrafodelista"/>
              <w:autoSpaceDE w:val="0"/>
              <w:autoSpaceDN w:val="0"/>
              <w:adjustRightInd w:val="0"/>
              <w:ind w:left="0"/>
              <w:jc w:val="center"/>
              <w:rPr>
                <w:rFonts w:ascii="Arial Narrow" w:eastAsia="Calibri" w:hAnsi="Arial Narrow" w:cs="Arial"/>
                <w:sz w:val="20"/>
                <w:szCs w:val="20"/>
              </w:rPr>
            </w:pPr>
            <w:r w:rsidRPr="002C192A">
              <w:rPr>
                <w:rFonts w:ascii="Arial Narrow" w:eastAsia="Calibri" w:hAnsi="Arial Narrow" w:cs="Arial"/>
                <w:sz w:val="20"/>
                <w:szCs w:val="20"/>
              </w:rPr>
              <w:t>Cuenca media y alta del río Jequetepeque</w:t>
            </w:r>
            <w:r w:rsidR="00B8004C" w:rsidRPr="002C192A">
              <w:rPr>
                <w:rFonts w:ascii="Arial Narrow" w:eastAsia="Calibri" w:hAnsi="Arial Narrow" w:cs="Arial"/>
                <w:sz w:val="20"/>
                <w:szCs w:val="20"/>
              </w:rPr>
              <w:t xml:space="preserve"> distrito de San Pablo, CP. </w:t>
            </w:r>
            <w:proofErr w:type="spellStart"/>
            <w:r w:rsidR="00B8004C" w:rsidRPr="002C192A">
              <w:rPr>
                <w:rFonts w:ascii="Arial Narrow" w:eastAsia="Calibri" w:hAnsi="Arial Narrow" w:cs="Arial"/>
                <w:sz w:val="20"/>
                <w:szCs w:val="20"/>
              </w:rPr>
              <w:t>Callancas</w:t>
            </w:r>
            <w:proofErr w:type="spellEnd"/>
            <w:r w:rsidR="00B8004C" w:rsidRPr="002C192A">
              <w:rPr>
                <w:rFonts w:ascii="Arial Narrow" w:eastAsia="Calibri" w:hAnsi="Arial Narrow" w:cs="Arial"/>
                <w:sz w:val="20"/>
                <w:szCs w:val="20"/>
              </w:rPr>
              <w:t xml:space="preserve">, </w:t>
            </w:r>
            <w:proofErr w:type="spellStart"/>
            <w:r w:rsidR="00B8004C" w:rsidRPr="002C192A">
              <w:rPr>
                <w:rFonts w:ascii="Arial Narrow" w:eastAsia="Calibri" w:hAnsi="Arial Narrow" w:cs="Arial"/>
                <w:sz w:val="20"/>
                <w:szCs w:val="20"/>
              </w:rPr>
              <w:t>Caserio</w:t>
            </w:r>
            <w:proofErr w:type="spellEnd"/>
            <w:r w:rsidR="00B8004C" w:rsidRPr="002C192A">
              <w:rPr>
                <w:rFonts w:ascii="Arial Narrow" w:eastAsia="Calibri" w:hAnsi="Arial Narrow" w:cs="Arial"/>
                <w:sz w:val="20"/>
                <w:szCs w:val="20"/>
              </w:rPr>
              <w:t xml:space="preserve"> Patiño, </w:t>
            </w:r>
            <w:proofErr w:type="spellStart"/>
            <w:r w:rsidR="00B8004C" w:rsidRPr="002C192A">
              <w:rPr>
                <w:rFonts w:ascii="Arial Narrow" w:eastAsia="Calibri" w:hAnsi="Arial Narrow" w:cs="Arial"/>
                <w:sz w:val="20"/>
                <w:szCs w:val="20"/>
              </w:rPr>
              <w:t>Lalaquish</w:t>
            </w:r>
            <w:proofErr w:type="spellEnd"/>
            <w:r w:rsidR="00B8004C" w:rsidRPr="002C192A">
              <w:rPr>
                <w:rFonts w:ascii="Arial Narrow" w:eastAsia="Calibri" w:hAnsi="Arial Narrow" w:cs="Arial"/>
                <w:sz w:val="20"/>
                <w:szCs w:val="20"/>
              </w:rPr>
              <w:t xml:space="preserve"> Bajo y el caserío Rejo de Unanca</w:t>
            </w:r>
          </w:p>
        </w:tc>
        <w:tc>
          <w:tcPr>
            <w:tcW w:w="1472" w:type="dxa"/>
            <w:vAlign w:val="center"/>
          </w:tcPr>
          <w:p w14:paraId="5AC9C702" w14:textId="4D1910C9" w:rsidR="00C402C3" w:rsidRPr="002C192A" w:rsidRDefault="00B8004C" w:rsidP="00560267">
            <w:pPr>
              <w:pStyle w:val="Prrafodelista"/>
              <w:autoSpaceDE w:val="0"/>
              <w:autoSpaceDN w:val="0"/>
              <w:adjustRightInd w:val="0"/>
              <w:ind w:left="0"/>
              <w:jc w:val="center"/>
              <w:rPr>
                <w:rFonts w:ascii="Arial Narrow" w:eastAsia="Calibri" w:hAnsi="Arial Narrow" w:cs="Arial"/>
                <w:sz w:val="20"/>
                <w:szCs w:val="20"/>
              </w:rPr>
            </w:pPr>
            <w:r w:rsidRPr="002C192A">
              <w:rPr>
                <w:rFonts w:ascii="Arial Narrow" w:eastAsia="Calibri" w:hAnsi="Arial Narrow" w:cs="Arial"/>
                <w:sz w:val="20"/>
                <w:szCs w:val="20"/>
              </w:rPr>
              <w:t>San Pablo</w:t>
            </w:r>
          </w:p>
        </w:tc>
        <w:tc>
          <w:tcPr>
            <w:tcW w:w="1274" w:type="dxa"/>
            <w:vAlign w:val="center"/>
          </w:tcPr>
          <w:p w14:paraId="09E48127" w14:textId="0995794E" w:rsidR="00C402C3" w:rsidRPr="002C192A" w:rsidRDefault="00B8004C" w:rsidP="00560267">
            <w:pPr>
              <w:pStyle w:val="Prrafodelista"/>
              <w:autoSpaceDE w:val="0"/>
              <w:autoSpaceDN w:val="0"/>
              <w:adjustRightInd w:val="0"/>
              <w:ind w:left="0"/>
              <w:jc w:val="center"/>
              <w:rPr>
                <w:rFonts w:ascii="Arial Narrow" w:eastAsia="Calibri" w:hAnsi="Arial Narrow" w:cs="Arial"/>
                <w:sz w:val="20"/>
                <w:szCs w:val="20"/>
              </w:rPr>
            </w:pPr>
            <w:r w:rsidRPr="002C192A">
              <w:rPr>
                <w:rFonts w:ascii="Arial Narrow" w:eastAsia="Calibri" w:hAnsi="Arial Narrow" w:cs="Arial"/>
                <w:sz w:val="20"/>
                <w:szCs w:val="20"/>
              </w:rPr>
              <w:t>San Pablo</w:t>
            </w:r>
          </w:p>
        </w:tc>
        <w:tc>
          <w:tcPr>
            <w:tcW w:w="1045" w:type="dxa"/>
            <w:vAlign w:val="center"/>
          </w:tcPr>
          <w:p w14:paraId="1E3B7E73" w14:textId="1709E08E" w:rsidR="00C402C3" w:rsidRPr="002C192A" w:rsidRDefault="00B8004C" w:rsidP="00560267">
            <w:pPr>
              <w:pStyle w:val="Prrafodelista"/>
              <w:autoSpaceDE w:val="0"/>
              <w:autoSpaceDN w:val="0"/>
              <w:adjustRightInd w:val="0"/>
              <w:ind w:left="0"/>
              <w:jc w:val="center"/>
              <w:rPr>
                <w:rFonts w:ascii="Arial Narrow" w:eastAsia="Calibri" w:hAnsi="Arial Narrow" w:cs="Arial"/>
                <w:sz w:val="20"/>
                <w:szCs w:val="20"/>
              </w:rPr>
            </w:pPr>
            <w:r w:rsidRPr="002C192A">
              <w:rPr>
                <w:rFonts w:ascii="Arial Narrow" w:eastAsia="Calibri" w:hAnsi="Arial Narrow" w:cs="Arial"/>
                <w:sz w:val="20"/>
                <w:szCs w:val="20"/>
              </w:rPr>
              <w:t>Cajamarca</w:t>
            </w:r>
          </w:p>
        </w:tc>
        <w:tc>
          <w:tcPr>
            <w:tcW w:w="1022" w:type="dxa"/>
            <w:vAlign w:val="center"/>
          </w:tcPr>
          <w:p w14:paraId="6B6ECDFA" w14:textId="18F987A4" w:rsidR="00C402C3" w:rsidRPr="002C192A" w:rsidRDefault="005D7A37" w:rsidP="00560267">
            <w:pPr>
              <w:pStyle w:val="Prrafodelista"/>
              <w:autoSpaceDE w:val="0"/>
              <w:autoSpaceDN w:val="0"/>
              <w:adjustRightInd w:val="0"/>
              <w:ind w:left="0"/>
              <w:jc w:val="center"/>
              <w:rPr>
                <w:rFonts w:ascii="Arial Narrow" w:eastAsia="Calibri" w:hAnsi="Arial Narrow" w:cs="Arial"/>
                <w:sz w:val="20"/>
                <w:szCs w:val="20"/>
              </w:rPr>
            </w:pPr>
            <w:r w:rsidRPr="002C192A">
              <w:rPr>
                <w:rFonts w:ascii="Arial Narrow" w:eastAsia="Calibri" w:hAnsi="Arial Narrow" w:cs="Arial"/>
                <w:sz w:val="20"/>
                <w:szCs w:val="20"/>
              </w:rPr>
              <w:t>2,204</w:t>
            </w:r>
            <w:r w:rsidR="00C402C3" w:rsidRPr="002C192A">
              <w:rPr>
                <w:rFonts w:ascii="Arial Narrow" w:eastAsia="Calibri" w:hAnsi="Arial Narrow" w:cs="Arial"/>
                <w:sz w:val="20"/>
                <w:szCs w:val="20"/>
              </w:rPr>
              <w:t xml:space="preserve"> a 3</w:t>
            </w:r>
            <w:r w:rsidR="00E879AE" w:rsidRPr="002C192A">
              <w:rPr>
                <w:rFonts w:ascii="Arial Narrow" w:eastAsia="Calibri" w:hAnsi="Arial Narrow" w:cs="Arial"/>
                <w:sz w:val="20"/>
                <w:szCs w:val="20"/>
              </w:rPr>
              <w:t>,</w:t>
            </w:r>
            <w:r w:rsidRPr="002C192A">
              <w:rPr>
                <w:rFonts w:ascii="Arial Narrow" w:eastAsia="Calibri" w:hAnsi="Arial Narrow" w:cs="Arial"/>
                <w:sz w:val="20"/>
                <w:szCs w:val="20"/>
              </w:rPr>
              <w:t>500</w:t>
            </w:r>
            <w:r w:rsidR="00E879AE" w:rsidRPr="002C192A">
              <w:rPr>
                <w:rFonts w:ascii="Arial Narrow" w:eastAsia="Calibri" w:hAnsi="Arial Narrow" w:cs="Arial"/>
                <w:sz w:val="20"/>
                <w:szCs w:val="20"/>
              </w:rPr>
              <w:t xml:space="preserve"> msnm</w:t>
            </w:r>
          </w:p>
        </w:tc>
      </w:tr>
    </w:tbl>
    <w:p w14:paraId="5AD5250F" w14:textId="77777777" w:rsidR="005D7A37" w:rsidRPr="002C192A" w:rsidRDefault="005D7A37" w:rsidP="00D03E84">
      <w:pPr>
        <w:pStyle w:val="Prrafodelista"/>
        <w:autoSpaceDE w:val="0"/>
        <w:autoSpaceDN w:val="0"/>
        <w:adjustRightInd w:val="0"/>
        <w:spacing w:after="120"/>
        <w:ind w:left="284"/>
        <w:jc w:val="both"/>
        <w:rPr>
          <w:rFonts w:ascii="Arial Narrow" w:eastAsia="Calibri" w:hAnsi="Arial Narrow" w:cs="Arial"/>
          <w:b/>
          <w:noProof/>
          <w:sz w:val="20"/>
          <w:szCs w:val="20"/>
          <w:lang w:eastAsia="es-PE"/>
        </w:rPr>
      </w:pPr>
    </w:p>
    <w:p w14:paraId="3D8E4AC7" w14:textId="16D779FB" w:rsidR="00D67251" w:rsidRPr="002C192A" w:rsidRDefault="00D67251" w:rsidP="00D03E84">
      <w:pPr>
        <w:pStyle w:val="Prrafodelista"/>
        <w:autoSpaceDE w:val="0"/>
        <w:autoSpaceDN w:val="0"/>
        <w:adjustRightInd w:val="0"/>
        <w:spacing w:after="120"/>
        <w:ind w:left="284"/>
        <w:jc w:val="both"/>
        <w:rPr>
          <w:rFonts w:ascii="Arial Narrow" w:eastAsia="Calibri" w:hAnsi="Arial Narrow" w:cs="Arial"/>
          <w:b/>
          <w:noProof/>
          <w:sz w:val="20"/>
          <w:szCs w:val="20"/>
          <w:lang w:eastAsia="es-PE"/>
        </w:rPr>
      </w:pPr>
      <w:r w:rsidRPr="002C192A">
        <w:rPr>
          <w:rFonts w:ascii="Arial Narrow" w:hAnsi="Arial Narrow" w:cs="Times New Roman"/>
          <w:noProof/>
          <w:sz w:val="20"/>
          <w:szCs w:val="20"/>
          <w:lang w:eastAsia="es-PE"/>
        </w:rPr>
        <w:drawing>
          <wp:inline distT="0" distB="0" distL="0" distR="0" wp14:anchorId="636F42CF" wp14:editId="54AF8AEF">
            <wp:extent cx="5915025" cy="375285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090" cy="3757967"/>
                    </a:xfrm>
                    <a:prstGeom prst="rect">
                      <a:avLst/>
                    </a:prstGeom>
                    <a:noFill/>
                    <a:ln w="12700">
                      <a:solidFill>
                        <a:schemeClr val="tx1"/>
                      </a:solidFill>
                    </a:ln>
                  </pic:spPr>
                </pic:pic>
              </a:graphicData>
            </a:graphic>
          </wp:inline>
        </w:drawing>
      </w:r>
    </w:p>
    <w:p w14:paraId="12D559D5" w14:textId="37CD1FC5" w:rsidR="00D03E84" w:rsidRPr="002C192A" w:rsidRDefault="00D67251" w:rsidP="00D03E84">
      <w:pPr>
        <w:pStyle w:val="Prrafodelista"/>
        <w:autoSpaceDE w:val="0"/>
        <w:autoSpaceDN w:val="0"/>
        <w:adjustRightInd w:val="0"/>
        <w:spacing w:after="120"/>
        <w:ind w:left="284"/>
        <w:jc w:val="both"/>
        <w:rPr>
          <w:rFonts w:ascii="Arial Narrow" w:eastAsia="Calibri" w:hAnsi="Arial Narrow" w:cs="Arial"/>
          <w:b/>
          <w:sz w:val="20"/>
          <w:szCs w:val="20"/>
        </w:rPr>
      </w:pPr>
      <w:r w:rsidRPr="002C192A">
        <w:rPr>
          <w:rFonts w:ascii="Arial Narrow" w:eastAsia="Calibri" w:hAnsi="Arial Narrow" w:cs="Arial"/>
          <w:b/>
          <w:noProof/>
          <w:sz w:val="20"/>
          <w:szCs w:val="20"/>
          <w:lang w:eastAsia="es-PE"/>
        </w:rPr>
        <w:t xml:space="preserve">Fuente : </w:t>
      </w:r>
      <w:r w:rsidRPr="002A6B39">
        <w:rPr>
          <w:rFonts w:ascii="Arial Narrow" w:eastAsia="Calibri" w:hAnsi="Arial Narrow" w:cs="Arial"/>
          <w:noProof/>
          <w:sz w:val="20"/>
          <w:szCs w:val="20"/>
          <w:lang w:eastAsia="es-PE"/>
        </w:rPr>
        <w:t>Diadnóstico y Mapeo PGRNA</w:t>
      </w:r>
      <w:r w:rsidR="002A6B39" w:rsidRPr="002A6B39">
        <w:rPr>
          <w:rFonts w:ascii="Arial Narrow" w:eastAsia="Calibri" w:hAnsi="Arial Narrow" w:cs="Arial"/>
          <w:noProof/>
          <w:sz w:val="20"/>
          <w:szCs w:val="20"/>
          <w:lang w:eastAsia="es-PE"/>
        </w:rPr>
        <w:t xml:space="preserve"> </w:t>
      </w:r>
      <w:r w:rsidRPr="002A6B39">
        <w:rPr>
          <w:rFonts w:ascii="Arial Narrow" w:eastAsia="Calibri" w:hAnsi="Arial Narrow" w:cs="Arial"/>
          <w:noProof/>
          <w:sz w:val="20"/>
          <w:szCs w:val="20"/>
          <w:lang w:eastAsia="es-PE"/>
        </w:rPr>
        <w:t>San Pablo</w:t>
      </w:r>
    </w:p>
    <w:p w14:paraId="1DE3F0C9" w14:textId="77777777" w:rsidR="00D03E84" w:rsidRPr="002C192A" w:rsidRDefault="00D03E84" w:rsidP="00D03E84">
      <w:pPr>
        <w:pStyle w:val="Prrafodelista"/>
        <w:autoSpaceDE w:val="0"/>
        <w:autoSpaceDN w:val="0"/>
        <w:adjustRightInd w:val="0"/>
        <w:spacing w:after="120"/>
        <w:ind w:left="284"/>
        <w:jc w:val="both"/>
        <w:rPr>
          <w:rFonts w:ascii="Arial Narrow" w:eastAsia="Calibri" w:hAnsi="Arial Narrow" w:cs="Arial"/>
          <w:b/>
          <w:sz w:val="20"/>
          <w:szCs w:val="20"/>
        </w:rPr>
      </w:pPr>
    </w:p>
    <w:p w14:paraId="180A1255" w14:textId="30ED1F1D" w:rsidR="00D03E84" w:rsidRPr="002C192A" w:rsidRDefault="00DE7B2D" w:rsidP="006B1B9F">
      <w:pPr>
        <w:pStyle w:val="Prrafodelista"/>
        <w:autoSpaceDE w:val="0"/>
        <w:autoSpaceDN w:val="0"/>
        <w:adjustRightInd w:val="0"/>
        <w:spacing w:after="0" w:line="240" w:lineRule="auto"/>
        <w:ind w:left="284"/>
        <w:jc w:val="both"/>
        <w:rPr>
          <w:rFonts w:ascii="Arial Narrow" w:eastAsia="Calibri" w:hAnsi="Arial Narrow" w:cs="Arial"/>
          <w:b/>
          <w:bCs/>
          <w:sz w:val="20"/>
          <w:szCs w:val="20"/>
        </w:rPr>
      </w:pPr>
      <w:r w:rsidRPr="002C192A">
        <w:rPr>
          <w:rFonts w:ascii="Arial Narrow" w:eastAsia="Calibri" w:hAnsi="Arial Narrow" w:cs="Arial"/>
          <w:b/>
          <w:bCs/>
          <w:sz w:val="20"/>
          <w:szCs w:val="20"/>
        </w:rPr>
        <w:t>4</w:t>
      </w:r>
      <w:r w:rsidR="00D03E84" w:rsidRPr="002C192A">
        <w:rPr>
          <w:rFonts w:ascii="Arial Narrow" w:eastAsia="Calibri" w:hAnsi="Arial Narrow" w:cs="Arial"/>
          <w:b/>
          <w:bCs/>
          <w:sz w:val="20"/>
          <w:szCs w:val="20"/>
        </w:rPr>
        <w:t>.4 Descripción del servicio</w:t>
      </w:r>
    </w:p>
    <w:p w14:paraId="556E0C30"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79D667F3" w14:textId="36E8F82D" w:rsidR="00D03E84" w:rsidRPr="002C192A"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Las actividades que se ejecutarán en el PGRNA, se describen en el expediente elaborado por consultoría a través del NEC Proyecto Avanzar Rural y aprobado por el Comité Interno de la UCP y sus Especific</w:t>
      </w:r>
      <w:r w:rsidR="002A6B39">
        <w:rPr>
          <w:rFonts w:ascii="Arial Narrow" w:eastAsia="Calibri" w:hAnsi="Arial Narrow" w:cs="Arial"/>
          <w:sz w:val="20"/>
          <w:szCs w:val="20"/>
        </w:rPr>
        <w:t>aciones Técnicas.</w:t>
      </w:r>
    </w:p>
    <w:p w14:paraId="315EBF4D" w14:textId="77777777" w:rsidR="00D03E84" w:rsidRPr="00D705DE"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16"/>
          <w:szCs w:val="20"/>
        </w:rPr>
      </w:pPr>
    </w:p>
    <w:p w14:paraId="1ADDC7B7" w14:textId="23137A58" w:rsidR="00D03E84" w:rsidRPr="00ED5976"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0F3A51">
        <w:rPr>
          <w:rFonts w:ascii="Arial Narrow" w:eastAsia="Calibri" w:hAnsi="Arial Narrow" w:cs="Arial"/>
          <w:sz w:val="20"/>
          <w:szCs w:val="20"/>
        </w:rPr>
        <w:t xml:space="preserve">El monto </w:t>
      </w:r>
      <w:r w:rsidR="005232AE" w:rsidRPr="000F3A51">
        <w:rPr>
          <w:rFonts w:ascii="Arial Narrow" w:eastAsia="Calibri" w:hAnsi="Arial Narrow" w:cs="Arial"/>
          <w:sz w:val="20"/>
          <w:szCs w:val="20"/>
        </w:rPr>
        <w:t xml:space="preserve">total </w:t>
      </w:r>
      <w:r w:rsidRPr="000F3A51">
        <w:rPr>
          <w:rFonts w:ascii="Arial Narrow" w:eastAsia="Calibri" w:hAnsi="Arial Narrow" w:cs="Arial"/>
          <w:sz w:val="20"/>
          <w:szCs w:val="20"/>
        </w:rPr>
        <w:t xml:space="preserve">de inversión del PGRNA </w:t>
      </w:r>
      <w:r w:rsidR="005232AE" w:rsidRPr="000F3A51">
        <w:rPr>
          <w:rFonts w:ascii="Arial Narrow" w:eastAsia="Calibri" w:hAnsi="Arial Narrow" w:cs="Arial"/>
          <w:sz w:val="20"/>
          <w:szCs w:val="20"/>
        </w:rPr>
        <w:t xml:space="preserve">es </w:t>
      </w:r>
      <w:r w:rsidRPr="000F3A51">
        <w:rPr>
          <w:rFonts w:ascii="Arial Narrow" w:eastAsia="Calibri" w:hAnsi="Arial Narrow" w:cs="Arial"/>
          <w:sz w:val="20"/>
          <w:szCs w:val="20"/>
        </w:rPr>
        <w:t>de S</w:t>
      </w:r>
      <w:r w:rsidRPr="00ED5976">
        <w:rPr>
          <w:rFonts w:ascii="Arial Narrow" w:eastAsia="Calibri" w:hAnsi="Arial Narrow" w:cs="Arial"/>
          <w:sz w:val="20"/>
          <w:szCs w:val="20"/>
        </w:rPr>
        <w:t xml:space="preserve">/. </w:t>
      </w:r>
      <w:r w:rsidR="008B0DB8" w:rsidRPr="00ED5976">
        <w:rPr>
          <w:rFonts w:ascii="Arial Narrow" w:eastAsia="Calibri" w:hAnsi="Arial Narrow" w:cs="Arial"/>
          <w:sz w:val="20"/>
          <w:szCs w:val="20"/>
        </w:rPr>
        <w:t>358</w:t>
      </w:r>
      <w:r w:rsidRPr="00ED5976">
        <w:rPr>
          <w:rFonts w:ascii="Arial Narrow" w:eastAsia="Calibri" w:hAnsi="Arial Narrow" w:cs="Arial"/>
          <w:sz w:val="20"/>
          <w:szCs w:val="20"/>
        </w:rPr>
        <w:t>,</w:t>
      </w:r>
      <w:r w:rsidR="008B0DB8" w:rsidRPr="00ED5976">
        <w:rPr>
          <w:rFonts w:ascii="Arial Narrow" w:eastAsia="Calibri" w:hAnsi="Arial Narrow" w:cs="Arial"/>
          <w:sz w:val="20"/>
          <w:szCs w:val="20"/>
        </w:rPr>
        <w:t>753.0</w:t>
      </w:r>
      <w:r w:rsidRPr="00ED5976">
        <w:rPr>
          <w:rFonts w:ascii="Arial Narrow" w:eastAsia="Calibri" w:hAnsi="Arial Narrow" w:cs="Arial"/>
          <w:sz w:val="20"/>
          <w:szCs w:val="20"/>
        </w:rPr>
        <w:t>0 soles, las mismas que se detallan</w:t>
      </w:r>
      <w:r w:rsidR="006D605F" w:rsidRPr="00ED5976">
        <w:rPr>
          <w:rFonts w:ascii="Arial Narrow" w:eastAsia="Calibri" w:hAnsi="Arial Narrow" w:cs="Arial"/>
          <w:sz w:val="20"/>
          <w:szCs w:val="20"/>
        </w:rPr>
        <w:t>:</w:t>
      </w:r>
    </w:p>
    <w:p w14:paraId="7D9BD249" w14:textId="2A3C5E5E" w:rsidR="008E1FD4" w:rsidRPr="00ED5976" w:rsidRDefault="008E1FD4" w:rsidP="006D605F">
      <w:pPr>
        <w:pStyle w:val="Prrafodelista"/>
        <w:numPr>
          <w:ilvl w:val="0"/>
          <w:numId w:val="3"/>
        </w:numPr>
        <w:autoSpaceDE w:val="0"/>
        <w:autoSpaceDN w:val="0"/>
        <w:adjustRightInd w:val="0"/>
        <w:spacing w:after="0" w:line="240" w:lineRule="auto"/>
        <w:jc w:val="both"/>
        <w:rPr>
          <w:rFonts w:ascii="Arial Narrow" w:eastAsia="Calibri" w:hAnsi="Arial Narrow" w:cs="Arial"/>
          <w:sz w:val="20"/>
          <w:szCs w:val="20"/>
        </w:rPr>
      </w:pPr>
      <w:r w:rsidRPr="00ED5976">
        <w:rPr>
          <w:rFonts w:ascii="Arial Narrow" w:eastAsia="Calibri" w:hAnsi="Arial Narrow" w:cs="Arial"/>
          <w:sz w:val="20"/>
          <w:szCs w:val="20"/>
        </w:rPr>
        <w:t>Aporte del Proyecto Avanzar Rural (PAR)</w:t>
      </w:r>
      <w:r w:rsidR="005232AE" w:rsidRPr="00ED5976">
        <w:rPr>
          <w:rFonts w:ascii="Arial Narrow" w:eastAsia="Calibri" w:hAnsi="Arial Narrow" w:cs="Arial"/>
          <w:sz w:val="20"/>
          <w:szCs w:val="20"/>
        </w:rPr>
        <w:t xml:space="preserve">, </w:t>
      </w:r>
      <w:r w:rsidR="00F11B15" w:rsidRPr="00ED5976">
        <w:rPr>
          <w:rFonts w:ascii="Arial Narrow" w:eastAsia="Calibri" w:hAnsi="Arial Narrow" w:cs="Arial"/>
          <w:sz w:val="20"/>
          <w:szCs w:val="20"/>
        </w:rPr>
        <w:t>incluyendo</w:t>
      </w:r>
      <w:r w:rsidR="005232AE" w:rsidRPr="00ED5976">
        <w:rPr>
          <w:rFonts w:ascii="Arial Narrow" w:eastAsia="Calibri" w:hAnsi="Arial Narrow" w:cs="Arial"/>
          <w:sz w:val="20"/>
          <w:szCs w:val="20"/>
        </w:rPr>
        <w:t xml:space="preserve"> costos de supervisión y liquidación</w:t>
      </w:r>
      <w:r w:rsidR="00F11B15" w:rsidRPr="00ED5976">
        <w:rPr>
          <w:rFonts w:ascii="Arial Narrow" w:eastAsia="Calibri" w:hAnsi="Arial Narrow" w:cs="Arial"/>
          <w:sz w:val="20"/>
          <w:szCs w:val="20"/>
        </w:rPr>
        <w:t xml:space="preserve">     </w:t>
      </w:r>
      <w:r w:rsidR="002814DE" w:rsidRPr="00ED5976">
        <w:rPr>
          <w:rFonts w:ascii="Arial Narrow" w:eastAsia="Calibri" w:hAnsi="Arial Narrow" w:cs="Arial"/>
          <w:sz w:val="20"/>
          <w:szCs w:val="20"/>
        </w:rPr>
        <w:t>: S/. 33</w:t>
      </w:r>
      <w:r w:rsidRPr="00ED5976">
        <w:rPr>
          <w:rFonts w:ascii="Arial Narrow" w:eastAsia="Calibri" w:hAnsi="Arial Narrow" w:cs="Arial"/>
          <w:sz w:val="20"/>
          <w:szCs w:val="20"/>
        </w:rPr>
        <w:t>0,000.00</w:t>
      </w:r>
    </w:p>
    <w:p w14:paraId="1909AE53" w14:textId="74DE457F" w:rsidR="008E1FD4" w:rsidRPr="002C192A" w:rsidRDefault="002814DE" w:rsidP="006D605F">
      <w:pPr>
        <w:pStyle w:val="Prrafodelista"/>
        <w:numPr>
          <w:ilvl w:val="0"/>
          <w:numId w:val="3"/>
        </w:numPr>
        <w:autoSpaceDE w:val="0"/>
        <w:autoSpaceDN w:val="0"/>
        <w:adjustRightInd w:val="0"/>
        <w:spacing w:after="0" w:line="240" w:lineRule="auto"/>
        <w:jc w:val="both"/>
        <w:rPr>
          <w:rFonts w:ascii="Arial Narrow" w:eastAsia="Calibri" w:hAnsi="Arial Narrow" w:cs="Arial"/>
          <w:sz w:val="20"/>
          <w:szCs w:val="20"/>
        </w:rPr>
      </w:pPr>
      <w:r w:rsidRPr="00ED5976">
        <w:rPr>
          <w:rFonts w:ascii="Arial Narrow" w:eastAsia="Calibri" w:hAnsi="Arial Narrow" w:cs="Arial"/>
          <w:sz w:val="20"/>
          <w:szCs w:val="20"/>
        </w:rPr>
        <w:t xml:space="preserve">Aporte de los socios (4 </w:t>
      </w:r>
      <w:proofErr w:type="spellStart"/>
      <w:r w:rsidRPr="00ED5976">
        <w:rPr>
          <w:rFonts w:ascii="Arial Narrow" w:eastAsia="Calibri" w:hAnsi="Arial Narrow" w:cs="Arial"/>
          <w:sz w:val="20"/>
          <w:szCs w:val="20"/>
        </w:rPr>
        <w:t>OPPs</w:t>
      </w:r>
      <w:proofErr w:type="spellEnd"/>
      <w:r w:rsidRPr="00ED5976">
        <w:rPr>
          <w:rFonts w:ascii="Arial Narrow" w:eastAsia="Calibri" w:hAnsi="Arial Narrow" w:cs="Arial"/>
          <w:sz w:val="20"/>
          <w:szCs w:val="20"/>
        </w:rPr>
        <w:t>)</w:t>
      </w:r>
      <w:r w:rsidR="001B02C2" w:rsidRPr="00ED5976">
        <w:rPr>
          <w:rFonts w:ascii="Arial Narrow" w:eastAsia="Calibri" w:hAnsi="Arial Narrow" w:cs="Arial"/>
          <w:sz w:val="20"/>
          <w:szCs w:val="20"/>
        </w:rPr>
        <w:t xml:space="preserve"> </w:t>
      </w:r>
      <w:r w:rsidR="002A6B39" w:rsidRPr="00ED5976">
        <w:rPr>
          <w:rFonts w:ascii="Arial Narrow" w:eastAsia="Calibri" w:hAnsi="Arial Narrow" w:cs="Arial"/>
          <w:sz w:val="20"/>
          <w:szCs w:val="20"/>
        </w:rPr>
        <w:t>como mano de no calificada</w:t>
      </w:r>
      <w:r w:rsidR="008E1FD4" w:rsidRPr="000F3A51">
        <w:rPr>
          <w:rFonts w:ascii="Arial Narrow" w:eastAsia="Calibri" w:hAnsi="Arial Narrow" w:cs="Arial"/>
          <w:sz w:val="20"/>
          <w:szCs w:val="20"/>
        </w:rPr>
        <w:t xml:space="preserve">     </w:t>
      </w:r>
      <w:r w:rsidR="002A6B39">
        <w:rPr>
          <w:rFonts w:ascii="Arial Narrow" w:eastAsia="Calibri" w:hAnsi="Arial Narrow" w:cs="Arial"/>
          <w:sz w:val="20"/>
          <w:szCs w:val="20"/>
        </w:rPr>
        <w:tab/>
      </w:r>
      <w:r w:rsidR="002A6B39">
        <w:rPr>
          <w:rFonts w:ascii="Arial Narrow" w:eastAsia="Calibri" w:hAnsi="Arial Narrow" w:cs="Arial"/>
          <w:sz w:val="20"/>
          <w:szCs w:val="20"/>
        </w:rPr>
        <w:tab/>
      </w:r>
      <w:r w:rsidR="002A6B39">
        <w:rPr>
          <w:rFonts w:ascii="Arial Narrow" w:eastAsia="Calibri" w:hAnsi="Arial Narrow" w:cs="Arial"/>
          <w:sz w:val="20"/>
          <w:szCs w:val="20"/>
        </w:rPr>
        <w:tab/>
      </w:r>
      <w:r w:rsidR="002A6B39">
        <w:rPr>
          <w:rFonts w:ascii="Arial Narrow" w:eastAsia="Calibri" w:hAnsi="Arial Narrow" w:cs="Arial"/>
          <w:sz w:val="20"/>
          <w:szCs w:val="20"/>
        </w:rPr>
        <w:tab/>
        <w:t xml:space="preserve">: </w:t>
      </w:r>
      <w:r w:rsidR="008E1FD4" w:rsidRPr="000F3A51">
        <w:rPr>
          <w:rFonts w:ascii="Arial Narrow" w:eastAsia="Calibri" w:hAnsi="Arial Narrow" w:cs="Arial"/>
          <w:sz w:val="20"/>
          <w:szCs w:val="20"/>
        </w:rPr>
        <w:t>S/.   28,753.00</w:t>
      </w:r>
    </w:p>
    <w:p w14:paraId="494369AF"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3A3A2CE0" w14:textId="146FE83F"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5.</w:t>
      </w:r>
      <w:r w:rsidR="00DE7B2D" w:rsidRPr="002C192A">
        <w:rPr>
          <w:rFonts w:ascii="Arial Narrow" w:eastAsia="Calibri" w:hAnsi="Arial Narrow" w:cs="Arial"/>
          <w:b/>
          <w:sz w:val="20"/>
          <w:szCs w:val="20"/>
        </w:rPr>
        <w:t>5</w:t>
      </w:r>
      <w:r w:rsidRPr="002C192A">
        <w:rPr>
          <w:rFonts w:ascii="Arial Narrow" w:eastAsia="Calibri" w:hAnsi="Arial Narrow" w:cs="Arial"/>
          <w:b/>
          <w:sz w:val="20"/>
          <w:szCs w:val="20"/>
        </w:rPr>
        <w:t xml:space="preserve"> Descripción de actividad priorizada</w:t>
      </w:r>
    </w:p>
    <w:p w14:paraId="64D86018"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5BEB66F0" w14:textId="44285C7F" w:rsidR="00D03E84" w:rsidRPr="002C192A"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Considerando las características propias del PGRNA, se ha priorizado la actividad de forestación con especie</w:t>
      </w:r>
      <w:r w:rsidR="005467B7">
        <w:rPr>
          <w:rFonts w:ascii="Arial Narrow" w:eastAsia="Calibri" w:hAnsi="Arial Narrow" w:cs="Arial"/>
          <w:sz w:val="20"/>
          <w:szCs w:val="20"/>
        </w:rPr>
        <w:t>s</w:t>
      </w:r>
      <w:r w:rsidRPr="002C192A">
        <w:rPr>
          <w:rFonts w:ascii="Arial Narrow" w:eastAsia="Calibri" w:hAnsi="Arial Narrow" w:cs="Arial"/>
          <w:sz w:val="20"/>
          <w:szCs w:val="20"/>
        </w:rPr>
        <w:t xml:space="preserve"> nativa</w:t>
      </w:r>
      <w:r w:rsidR="005467B7">
        <w:rPr>
          <w:rFonts w:ascii="Arial Narrow" w:eastAsia="Calibri" w:hAnsi="Arial Narrow" w:cs="Arial"/>
          <w:sz w:val="20"/>
          <w:szCs w:val="20"/>
        </w:rPr>
        <w:t>s</w:t>
      </w:r>
      <w:r w:rsidRPr="002C192A">
        <w:rPr>
          <w:rFonts w:ascii="Arial Narrow" w:eastAsia="Calibri" w:hAnsi="Arial Narrow" w:cs="Arial"/>
          <w:sz w:val="20"/>
          <w:szCs w:val="20"/>
        </w:rPr>
        <w:t xml:space="preserve"> cuyo fin es retener y almacenar el agua superficialmente, beneficiando al incremento de la disponibilidad del recurso hídrico a nivel de la población ubicada en la parte </w:t>
      </w:r>
      <w:r w:rsidR="005D7A37" w:rsidRPr="002C192A">
        <w:rPr>
          <w:rFonts w:ascii="Arial Narrow" w:eastAsia="Calibri" w:hAnsi="Arial Narrow" w:cs="Arial"/>
          <w:sz w:val="20"/>
          <w:szCs w:val="20"/>
        </w:rPr>
        <w:t xml:space="preserve">media y </w:t>
      </w:r>
      <w:r w:rsidRPr="002C192A">
        <w:rPr>
          <w:rFonts w:ascii="Arial Narrow" w:eastAsia="Calibri" w:hAnsi="Arial Narrow" w:cs="Arial"/>
          <w:sz w:val="20"/>
          <w:szCs w:val="20"/>
        </w:rPr>
        <w:t>baja donde se desarrollan los negocios.</w:t>
      </w:r>
    </w:p>
    <w:p w14:paraId="70D8E671" w14:textId="77777777" w:rsidR="00D03E84" w:rsidRPr="002C192A"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p>
    <w:p w14:paraId="4C0D7469" w14:textId="0025D9B3" w:rsidR="00D03E84"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A continuación, se detalla los componentes y acciones que corresponden a la</w:t>
      </w:r>
      <w:r w:rsidR="006D4E7B">
        <w:rPr>
          <w:rFonts w:ascii="Arial Narrow" w:eastAsia="Calibri" w:hAnsi="Arial Narrow" w:cs="Arial"/>
          <w:sz w:val="20"/>
          <w:szCs w:val="20"/>
        </w:rPr>
        <w:t>s</w:t>
      </w:r>
      <w:r w:rsidRPr="002C192A">
        <w:rPr>
          <w:rFonts w:ascii="Arial Narrow" w:eastAsia="Calibri" w:hAnsi="Arial Narrow" w:cs="Arial"/>
          <w:sz w:val="20"/>
          <w:szCs w:val="20"/>
        </w:rPr>
        <w:t xml:space="preserve"> actividad</w:t>
      </w:r>
      <w:r w:rsidR="006D4E7B">
        <w:rPr>
          <w:rFonts w:ascii="Arial Narrow" w:eastAsia="Calibri" w:hAnsi="Arial Narrow" w:cs="Arial"/>
          <w:sz w:val="20"/>
          <w:szCs w:val="20"/>
        </w:rPr>
        <w:t>es</w:t>
      </w:r>
      <w:r w:rsidRPr="002C192A">
        <w:rPr>
          <w:rFonts w:ascii="Arial Narrow" w:eastAsia="Calibri" w:hAnsi="Arial Narrow" w:cs="Arial"/>
          <w:sz w:val="20"/>
          <w:szCs w:val="20"/>
        </w:rPr>
        <w:t xml:space="preserve"> priorizada</w:t>
      </w:r>
      <w:r w:rsidR="006D4E7B">
        <w:rPr>
          <w:rFonts w:ascii="Arial Narrow" w:eastAsia="Calibri" w:hAnsi="Arial Narrow" w:cs="Arial"/>
          <w:sz w:val="20"/>
          <w:szCs w:val="20"/>
        </w:rPr>
        <w:t>s</w:t>
      </w:r>
      <w:r w:rsidR="004A2216">
        <w:rPr>
          <w:rFonts w:ascii="Arial Narrow" w:eastAsia="Calibri" w:hAnsi="Arial Narrow" w:cs="Arial"/>
          <w:sz w:val="20"/>
          <w:szCs w:val="20"/>
        </w:rPr>
        <w:t xml:space="preserve"> en el PGRNA.</w:t>
      </w:r>
    </w:p>
    <w:p w14:paraId="471D5715" w14:textId="77777777" w:rsidR="004A2216" w:rsidRPr="002C192A" w:rsidRDefault="004A2216"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p>
    <w:p w14:paraId="65F1F2AE"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lastRenderedPageBreak/>
        <w:t xml:space="preserve">Componente N° 01: </w:t>
      </w:r>
    </w:p>
    <w:p w14:paraId="2695F843" w14:textId="77777777" w:rsidR="008A7EC5" w:rsidRPr="002C192A" w:rsidRDefault="008A7EC5"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p>
    <w:p w14:paraId="0DF7E7D6" w14:textId="0CDA1CF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Mejorar la recarga hídrica a través de la plantación forestal y reducir los riesgos de sequía y erosión a través del acondicionamiento de áreas para la recepción, retención e infiltración.</w:t>
      </w:r>
    </w:p>
    <w:p w14:paraId="7A85C26C" w14:textId="77777777" w:rsidR="00D03E84" w:rsidRPr="002C192A" w:rsidRDefault="00D03E84" w:rsidP="006B1B9F">
      <w:pPr>
        <w:pStyle w:val="Prrafodelista"/>
        <w:autoSpaceDE w:val="0"/>
        <w:autoSpaceDN w:val="0"/>
        <w:adjustRightInd w:val="0"/>
        <w:spacing w:after="0" w:line="240" w:lineRule="auto"/>
        <w:ind w:left="709"/>
        <w:jc w:val="both"/>
        <w:rPr>
          <w:rFonts w:ascii="Arial Narrow" w:eastAsia="Calibri" w:hAnsi="Arial Narrow" w:cs="Arial"/>
          <w:b/>
          <w:sz w:val="20"/>
          <w:szCs w:val="20"/>
        </w:rPr>
      </w:pPr>
    </w:p>
    <w:p w14:paraId="7880A696" w14:textId="32538341" w:rsidR="00D03E84" w:rsidRPr="002C192A" w:rsidRDefault="00D03E84"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Tendrá como finalidad la mitigación de los riesgos de sequias en la parte alta</w:t>
      </w:r>
      <w:r w:rsidR="00DC1E0C" w:rsidRPr="002C192A">
        <w:rPr>
          <w:rFonts w:ascii="Arial Narrow" w:eastAsia="Calibri" w:hAnsi="Arial Narrow" w:cs="Arial"/>
          <w:sz w:val="20"/>
          <w:szCs w:val="20"/>
        </w:rPr>
        <w:t xml:space="preserve"> y media</w:t>
      </w:r>
      <w:r w:rsidRPr="002C192A">
        <w:rPr>
          <w:rFonts w:ascii="Arial Narrow" w:eastAsia="Calibri" w:hAnsi="Arial Narrow" w:cs="Arial"/>
          <w:sz w:val="20"/>
          <w:szCs w:val="20"/>
        </w:rPr>
        <w:t xml:space="preserve"> de</w:t>
      </w:r>
      <w:r w:rsidR="00DC1E0C" w:rsidRPr="002C192A">
        <w:rPr>
          <w:rFonts w:ascii="Arial Narrow" w:eastAsia="Calibri" w:hAnsi="Arial Narrow" w:cs="Arial"/>
          <w:sz w:val="20"/>
          <w:szCs w:val="20"/>
        </w:rPr>
        <w:t xml:space="preserve"> </w:t>
      </w:r>
      <w:r w:rsidRPr="002C192A">
        <w:rPr>
          <w:rFonts w:ascii="Arial Narrow" w:eastAsia="Calibri" w:hAnsi="Arial Narrow" w:cs="Arial"/>
          <w:sz w:val="20"/>
          <w:szCs w:val="20"/>
        </w:rPr>
        <w:t>l</w:t>
      </w:r>
      <w:r w:rsidR="00DC1E0C" w:rsidRPr="002C192A">
        <w:rPr>
          <w:rFonts w:ascii="Arial Narrow" w:eastAsia="Calibri" w:hAnsi="Arial Narrow" w:cs="Arial"/>
          <w:sz w:val="20"/>
          <w:szCs w:val="20"/>
        </w:rPr>
        <w:t>a cuenca del río Jequetepeque,</w:t>
      </w:r>
      <w:r w:rsidRPr="002C192A">
        <w:rPr>
          <w:rFonts w:ascii="Arial Narrow" w:eastAsia="Calibri" w:hAnsi="Arial Narrow" w:cs="Arial"/>
          <w:color w:val="FF0000"/>
          <w:sz w:val="20"/>
          <w:szCs w:val="20"/>
        </w:rPr>
        <w:t xml:space="preserve"> </w:t>
      </w:r>
      <w:r w:rsidRPr="002C192A">
        <w:rPr>
          <w:rFonts w:ascii="Arial Narrow" w:eastAsia="Calibri" w:hAnsi="Arial Narrow" w:cs="Arial"/>
          <w:sz w:val="20"/>
          <w:szCs w:val="20"/>
        </w:rPr>
        <w:t>cuyas acciones identificadas son las siguiente:</w:t>
      </w:r>
    </w:p>
    <w:p w14:paraId="59431ECA" w14:textId="77777777" w:rsidR="00CB21C9" w:rsidRPr="002C192A" w:rsidRDefault="00CB21C9"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p>
    <w:p w14:paraId="48DF3499" w14:textId="1593503C" w:rsidR="00CB21C9" w:rsidRPr="002C192A" w:rsidRDefault="00CB21C9" w:rsidP="006B1B9F">
      <w:pPr>
        <w:pStyle w:val="Prrafodelista"/>
        <w:autoSpaceDE w:val="0"/>
        <w:autoSpaceDN w:val="0"/>
        <w:adjustRightInd w:val="0"/>
        <w:spacing w:after="0" w:line="240" w:lineRule="auto"/>
        <w:ind w:left="709"/>
        <w:jc w:val="both"/>
        <w:rPr>
          <w:rFonts w:ascii="Arial Narrow" w:eastAsia="Calibri" w:hAnsi="Arial Narrow" w:cs="Arial"/>
          <w:sz w:val="20"/>
          <w:szCs w:val="20"/>
        </w:rPr>
      </w:pPr>
      <w:r w:rsidRPr="002C192A">
        <w:rPr>
          <w:rFonts w:ascii="Arial Narrow" w:eastAsia="Calibri" w:hAnsi="Arial Narrow" w:cs="Arial"/>
          <w:sz w:val="20"/>
          <w:szCs w:val="20"/>
        </w:rPr>
        <w:t>Trabajos preliminares: colocación de un cartel de obra de</w:t>
      </w:r>
      <w:r w:rsidR="00E1559E">
        <w:rPr>
          <w:rFonts w:ascii="Arial Narrow" w:eastAsia="Calibri" w:hAnsi="Arial Narrow" w:cs="Arial"/>
          <w:sz w:val="20"/>
          <w:szCs w:val="20"/>
        </w:rPr>
        <w:t xml:space="preserve"> acuerdo a las especificaciones técnicas</w:t>
      </w:r>
      <w:r w:rsidRPr="002C192A">
        <w:rPr>
          <w:rFonts w:ascii="Arial Narrow" w:eastAsia="Calibri" w:hAnsi="Arial Narrow" w:cs="Arial"/>
          <w:sz w:val="20"/>
          <w:szCs w:val="20"/>
        </w:rPr>
        <w:t>.</w:t>
      </w:r>
    </w:p>
    <w:p w14:paraId="7A83C458"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2C106DEA" w14:textId="299FC91F" w:rsidR="00D03E84" w:rsidRPr="002C192A" w:rsidRDefault="00D03E84" w:rsidP="006B1B9F">
      <w:pPr>
        <w:pStyle w:val="Prrafodelista"/>
        <w:autoSpaceDE w:val="0"/>
        <w:autoSpaceDN w:val="0"/>
        <w:adjustRightInd w:val="0"/>
        <w:spacing w:after="0" w:line="240" w:lineRule="auto"/>
        <w:ind w:left="284" w:firstLine="425"/>
        <w:jc w:val="both"/>
        <w:rPr>
          <w:rFonts w:ascii="Arial Narrow" w:eastAsia="Calibri" w:hAnsi="Arial Narrow" w:cs="Arial"/>
          <w:sz w:val="20"/>
          <w:szCs w:val="20"/>
        </w:rPr>
      </w:pPr>
      <w:r w:rsidRPr="002C192A">
        <w:rPr>
          <w:rFonts w:ascii="Arial Narrow" w:eastAsia="Calibri" w:hAnsi="Arial Narrow" w:cs="Arial"/>
          <w:sz w:val="20"/>
          <w:szCs w:val="20"/>
        </w:rPr>
        <w:t xml:space="preserve">Acondicionamiento de </w:t>
      </w:r>
      <w:r w:rsidR="00DC1E0C" w:rsidRPr="002C192A">
        <w:rPr>
          <w:rFonts w:ascii="Arial Narrow" w:eastAsia="Calibri" w:hAnsi="Arial Narrow" w:cs="Arial"/>
          <w:sz w:val="20"/>
          <w:szCs w:val="20"/>
        </w:rPr>
        <w:t>27.18</w:t>
      </w:r>
      <w:r w:rsidRPr="002C192A">
        <w:rPr>
          <w:rFonts w:ascii="Arial Narrow" w:eastAsia="Calibri" w:hAnsi="Arial Narrow" w:cs="Arial"/>
          <w:sz w:val="20"/>
          <w:szCs w:val="20"/>
        </w:rPr>
        <w:t xml:space="preserve"> ha de superficies para su forestación</w:t>
      </w:r>
      <w:r w:rsidR="001E201E" w:rsidRPr="002C192A">
        <w:rPr>
          <w:rFonts w:ascii="Arial Narrow" w:eastAsia="Calibri" w:hAnsi="Arial Narrow" w:cs="Arial"/>
          <w:sz w:val="20"/>
          <w:szCs w:val="20"/>
        </w:rPr>
        <w:t xml:space="preserve"> en manantiales</w:t>
      </w:r>
      <w:r w:rsidRPr="002C192A">
        <w:rPr>
          <w:rFonts w:ascii="Arial Narrow" w:eastAsia="Calibri" w:hAnsi="Arial Narrow" w:cs="Arial"/>
          <w:sz w:val="20"/>
          <w:szCs w:val="20"/>
        </w:rPr>
        <w:t>.</w:t>
      </w:r>
    </w:p>
    <w:p w14:paraId="0BA18E8C" w14:textId="05EE8DC6" w:rsidR="00DC1E0C" w:rsidRPr="002C192A" w:rsidRDefault="00D03E84" w:rsidP="008C31B2">
      <w:pPr>
        <w:pStyle w:val="Prrafodelista"/>
        <w:numPr>
          <w:ilvl w:val="0"/>
          <w:numId w:val="5"/>
        </w:numPr>
        <w:autoSpaceDE w:val="0"/>
        <w:autoSpaceDN w:val="0"/>
        <w:adjustRightInd w:val="0"/>
        <w:spacing w:after="0" w:line="240" w:lineRule="auto"/>
        <w:contextualSpacing w:val="0"/>
        <w:jc w:val="both"/>
        <w:rPr>
          <w:rFonts w:ascii="Arial Narrow" w:eastAsia="Calibri" w:hAnsi="Arial Narrow" w:cs="Arial"/>
          <w:sz w:val="20"/>
          <w:szCs w:val="20"/>
        </w:rPr>
      </w:pPr>
      <w:r w:rsidRPr="002C192A">
        <w:rPr>
          <w:rFonts w:ascii="Arial Narrow" w:eastAsia="Calibri" w:hAnsi="Arial Narrow" w:cs="Arial"/>
          <w:sz w:val="20"/>
          <w:szCs w:val="20"/>
        </w:rPr>
        <w:t>Plantación y recalce de</w:t>
      </w:r>
      <w:r w:rsidR="001E201E" w:rsidRPr="002C192A">
        <w:rPr>
          <w:rFonts w:ascii="Arial Narrow" w:eastAsia="Calibri" w:hAnsi="Arial Narrow" w:cs="Arial"/>
          <w:sz w:val="20"/>
          <w:szCs w:val="20"/>
        </w:rPr>
        <w:t xml:space="preserve"> </w:t>
      </w:r>
      <w:r w:rsidR="00DC1E0C" w:rsidRPr="002C192A">
        <w:rPr>
          <w:rFonts w:ascii="Arial Narrow" w:eastAsia="Calibri" w:hAnsi="Arial Narrow" w:cs="Arial"/>
          <w:sz w:val="20"/>
          <w:szCs w:val="20"/>
        </w:rPr>
        <w:t>30,200</w:t>
      </w:r>
      <w:r w:rsidRPr="002C192A">
        <w:rPr>
          <w:rFonts w:ascii="Arial Narrow" w:eastAsia="Calibri" w:hAnsi="Arial Narrow" w:cs="Arial"/>
          <w:sz w:val="20"/>
          <w:szCs w:val="20"/>
        </w:rPr>
        <w:t xml:space="preserve"> plantones de </w:t>
      </w:r>
      <w:r w:rsidR="00F200F0">
        <w:rPr>
          <w:rFonts w:ascii="Arial Narrow" w:eastAsia="Calibri" w:hAnsi="Arial Narrow" w:cs="Arial"/>
          <w:sz w:val="20"/>
          <w:szCs w:val="20"/>
        </w:rPr>
        <w:t xml:space="preserve">aliso, </w:t>
      </w:r>
      <w:proofErr w:type="spellStart"/>
      <w:r w:rsidRPr="002C192A">
        <w:rPr>
          <w:rFonts w:ascii="Arial Narrow" w:eastAsia="Calibri" w:hAnsi="Arial Narrow" w:cs="Arial"/>
          <w:sz w:val="20"/>
          <w:szCs w:val="20"/>
        </w:rPr>
        <w:t>qu</w:t>
      </w:r>
      <w:r w:rsidR="00DC1E0C" w:rsidRPr="002C192A">
        <w:rPr>
          <w:rFonts w:ascii="Arial Narrow" w:eastAsia="Calibri" w:hAnsi="Arial Narrow" w:cs="Arial"/>
          <w:sz w:val="20"/>
          <w:szCs w:val="20"/>
        </w:rPr>
        <w:t>i</w:t>
      </w:r>
      <w:r w:rsidRPr="002C192A">
        <w:rPr>
          <w:rFonts w:ascii="Arial Narrow" w:eastAsia="Calibri" w:hAnsi="Arial Narrow" w:cs="Arial"/>
          <w:sz w:val="20"/>
          <w:szCs w:val="20"/>
        </w:rPr>
        <w:t>nual</w:t>
      </w:r>
      <w:proofErr w:type="spellEnd"/>
      <w:r w:rsidR="00CB21C9" w:rsidRPr="002C192A">
        <w:rPr>
          <w:rFonts w:ascii="Arial Narrow" w:eastAsia="Calibri" w:hAnsi="Arial Narrow" w:cs="Arial"/>
          <w:sz w:val="20"/>
          <w:szCs w:val="20"/>
        </w:rPr>
        <w:t>, Colle,</w:t>
      </w:r>
      <w:r w:rsidR="00F200F0">
        <w:rPr>
          <w:rFonts w:ascii="Arial Narrow" w:eastAsia="Calibri" w:hAnsi="Arial Narrow" w:cs="Arial"/>
          <w:sz w:val="20"/>
          <w:szCs w:val="20"/>
        </w:rPr>
        <w:t xml:space="preserve"> Sauco, </w:t>
      </w:r>
      <w:proofErr w:type="spellStart"/>
      <w:r w:rsidR="00F200F0">
        <w:rPr>
          <w:rFonts w:ascii="Arial Narrow" w:eastAsia="Calibri" w:hAnsi="Arial Narrow" w:cs="Arial"/>
          <w:sz w:val="20"/>
          <w:szCs w:val="20"/>
        </w:rPr>
        <w:t>pauco</w:t>
      </w:r>
      <w:proofErr w:type="spellEnd"/>
      <w:r w:rsidR="00F200F0">
        <w:rPr>
          <w:rFonts w:ascii="Arial Narrow" w:eastAsia="Calibri" w:hAnsi="Arial Narrow" w:cs="Arial"/>
          <w:sz w:val="20"/>
          <w:szCs w:val="20"/>
        </w:rPr>
        <w:t xml:space="preserve">, </w:t>
      </w:r>
      <w:proofErr w:type="spellStart"/>
      <w:r w:rsidR="00F200F0">
        <w:rPr>
          <w:rFonts w:ascii="Arial Narrow" w:eastAsia="Calibri" w:hAnsi="Arial Narrow" w:cs="Arial"/>
          <w:sz w:val="20"/>
          <w:szCs w:val="20"/>
        </w:rPr>
        <w:t>shita</w:t>
      </w:r>
      <w:proofErr w:type="spellEnd"/>
      <w:r w:rsidR="00F200F0">
        <w:rPr>
          <w:rFonts w:ascii="Arial Narrow" w:eastAsia="Calibri" w:hAnsi="Arial Narrow" w:cs="Arial"/>
          <w:sz w:val="20"/>
          <w:szCs w:val="20"/>
        </w:rPr>
        <w:t xml:space="preserve"> Higuerón, </w:t>
      </w:r>
      <w:r w:rsidR="00CB21C9" w:rsidRPr="002C192A">
        <w:rPr>
          <w:rFonts w:ascii="Arial Narrow" w:eastAsia="Calibri" w:hAnsi="Arial Narrow" w:cs="Arial"/>
          <w:sz w:val="20"/>
          <w:szCs w:val="20"/>
        </w:rPr>
        <w:t>Tara</w:t>
      </w:r>
      <w:r w:rsidR="00F200F0">
        <w:rPr>
          <w:rFonts w:ascii="Arial Narrow" w:eastAsia="Calibri" w:hAnsi="Arial Narrow" w:cs="Arial"/>
          <w:sz w:val="20"/>
          <w:szCs w:val="20"/>
        </w:rPr>
        <w:t xml:space="preserve"> y otros que indique el PGRNA. </w:t>
      </w:r>
    </w:p>
    <w:p w14:paraId="34FB8809" w14:textId="46ABBBCF" w:rsidR="001E201E" w:rsidRPr="002C192A" w:rsidRDefault="001E201E" w:rsidP="008C31B2">
      <w:pPr>
        <w:pStyle w:val="Prrafodelista"/>
        <w:numPr>
          <w:ilvl w:val="0"/>
          <w:numId w:val="5"/>
        </w:numPr>
        <w:autoSpaceDE w:val="0"/>
        <w:autoSpaceDN w:val="0"/>
        <w:adjustRightInd w:val="0"/>
        <w:spacing w:after="0" w:line="240" w:lineRule="auto"/>
        <w:contextualSpacing w:val="0"/>
        <w:jc w:val="both"/>
        <w:rPr>
          <w:rFonts w:ascii="Arial Narrow" w:eastAsia="Calibri" w:hAnsi="Arial Narrow" w:cs="Arial"/>
          <w:sz w:val="20"/>
          <w:szCs w:val="20"/>
        </w:rPr>
      </w:pPr>
      <w:r w:rsidRPr="002C192A">
        <w:rPr>
          <w:rFonts w:ascii="Arial Narrow" w:eastAsia="Calibri" w:hAnsi="Arial Narrow" w:cs="Arial"/>
          <w:sz w:val="20"/>
          <w:szCs w:val="20"/>
        </w:rPr>
        <w:t xml:space="preserve">Plantación </w:t>
      </w:r>
      <w:r w:rsidR="00510368">
        <w:rPr>
          <w:rFonts w:ascii="Arial Narrow" w:eastAsia="Calibri" w:hAnsi="Arial Narrow" w:cs="Arial"/>
          <w:sz w:val="20"/>
          <w:szCs w:val="20"/>
        </w:rPr>
        <w:t xml:space="preserve">forestal con especies nativas </w:t>
      </w:r>
      <w:r w:rsidRPr="002C192A">
        <w:rPr>
          <w:rFonts w:ascii="Arial Narrow" w:eastAsia="Calibri" w:hAnsi="Arial Narrow" w:cs="Arial"/>
          <w:sz w:val="20"/>
          <w:szCs w:val="20"/>
        </w:rPr>
        <w:t xml:space="preserve">en </w:t>
      </w:r>
      <w:r w:rsidR="00510368">
        <w:rPr>
          <w:rFonts w:ascii="Arial Narrow" w:eastAsia="Calibri" w:hAnsi="Arial Narrow" w:cs="Arial"/>
          <w:sz w:val="20"/>
          <w:szCs w:val="20"/>
        </w:rPr>
        <w:t xml:space="preserve">puntos críticos de deslizamiento de </w:t>
      </w:r>
      <w:r w:rsidR="005150DA">
        <w:rPr>
          <w:rFonts w:ascii="Arial Narrow" w:eastAsia="Calibri" w:hAnsi="Arial Narrow" w:cs="Arial"/>
          <w:sz w:val="20"/>
          <w:szCs w:val="20"/>
        </w:rPr>
        <w:t>la faja marginal</w:t>
      </w:r>
      <w:r w:rsidR="00510368">
        <w:rPr>
          <w:rFonts w:ascii="Arial Narrow" w:eastAsia="Calibri" w:hAnsi="Arial Narrow" w:cs="Arial"/>
          <w:sz w:val="20"/>
          <w:szCs w:val="20"/>
        </w:rPr>
        <w:t xml:space="preserve"> de </w:t>
      </w:r>
      <w:r w:rsidRPr="002C192A">
        <w:rPr>
          <w:rFonts w:ascii="Arial Narrow" w:eastAsia="Calibri" w:hAnsi="Arial Narrow" w:cs="Arial"/>
          <w:sz w:val="20"/>
          <w:szCs w:val="20"/>
        </w:rPr>
        <w:t>carretera 4 km</w:t>
      </w:r>
    </w:p>
    <w:p w14:paraId="21405514" w14:textId="3177E5B6" w:rsidR="00D03E84" w:rsidRPr="002C192A" w:rsidRDefault="004A2216" w:rsidP="008C31B2">
      <w:pPr>
        <w:pStyle w:val="Prrafodelista"/>
        <w:numPr>
          <w:ilvl w:val="0"/>
          <w:numId w:val="5"/>
        </w:numPr>
        <w:autoSpaceDE w:val="0"/>
        <w:autoSpaceDN w:val="0"/>
        <w:adjustRightInd w:val="0"/>
        <w:spacing w:after="0" w:line="240" w:lineRule="auto"/>
        <w:contextualSpacing w:val="0"/>
        <w:jc w:val="both"/>
        <w:rPr>
          <w:rFonts w:ascii="Arial Narrow" w:eastAsia="Calibri" w:hAnsi="Arial Narrow" w:cs="Arial"/>
          <w:sz w:val="20"/>
          <w:szCs w:val="20"/>
        </w:rPr>
      </w:pPr>
      <w:r>
        <w:rPr>
          <w:rFonts w:ascii="Arial Narrow" w:eastAsia="Calibri" w:hAnsi="Arial Narrow" w:cs="Arial"/>
          <w:sz w:val="20"/>
          <w:szCs w:val="20"/>
        </w:rPr>
        <w:t>Protección de áreas reforestadas con cerco y alambre de púas.</w:t>
      </w:r>
    </w:p>
    <w:p w14:paraId="3C0CB4B6"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4E7D78CB" w14:textId="301C1A26" w:rsidR="00D03E84" w:rsidRPr="002C192A" w:rsidRDefault="00D03E84" w:rsidP="006B1B9F">
      <w:pPr>
        <w:pStyle w:val="Prrafodelista"/>
        <w:autoSpaceDE w:val="0"/>
        <w:autoSpaceDN w:val="0"/>
        <w:adjustRightInd w:val="0"/>
        <w:spacing w:after="0" w:line="240" w:lineRule="auto"/>
        <w:ind w:left="1843" w:hanging="1134"/>
        <w:jc w:val="both"/>
        <w:rPr>
          <w:rFonts w:ascii="Arial Narrow" w:eastAsia="Calibri" w:hAnsi="Arial Narrow" w:cs="Arial"/>
          <w:sz w:val="20"/>
          <w:szCs w:val="20"/>
        </w:rPr>
      </w:pPr>
      <w:r w:rsidRPr="002C192A">
        <w:rPr>
          <w:rFonts w:ascii="Arial Narrow" w:eastAsia="Calibri" w:hAnsi="Arial Narrow" w:cs="Arial"/>
          <w:sz w:val="20"/>
          <w:szCs w:val="20"/>
        </w:rPr>
        <w:t>Acondicionamiento de 01 vivero forestal con sus diversas instalaciones adicionales.</w:t>
      </w:r>
    </w:p>
    <w:p w14:paraId="3E8FD2F2" w14:textId="5C5CEEF9" w:rsidR="00D03E84" w:rsidRDefault="00D03E84" w:rsidP="008C31B2">
      <w:pPr>
        <w:pStyle w:val="Prrafodelista"/>
        <w:numPr>
          <w:ilvl w:val="0"/>
          <w:numId w:val="5"/>
        </w:numPr>
        <w:autoSpaceDE w:val="0"/>
        <w:autoSpaceDN w:val="0"/>
        <w:adjustRightInd w:val="0"/>
        <w:spacing w:after="0" w:line="240" w:lineRule="auto"/>
        <w:contextualSpacing w:val="0"/>
        <w:jc w:val="both"/>
        <w:rPr>
          <w:rFonts w:ascii="Arial Narrow" w:eastAsia="Calibri" w:hAnsi="Arial Narrow" w:cs="Arial"/>
          <w:sz w:val="20"/>
          <w:szCs w:val="20"/>
        </w:rPr>
      </w:pPr>
      <w:r w:rsidRPr="002C192A">
        <w:rPr>
          <w:rFonts w:ascii="Arial Narrow" w:eastAsia="Calibri" w:hAnsi="Arial Narrow" w:cs="Arial"/>
          <w:sz w:val="20"/>
          <w:szCs w:val="20"/>
        </w:rPr>
        <w:t xml:space="preserve">Instalación de un vivero forestal con capacidad de producción de </w:t>
      </w:r>
      <w:r w:rsidR="00DC1E0C" w:rsidRPr="002C192A">
        <w:rPr>
          <w:rFonts w:ascii="Arial Narrow" w:eastAsia="Calibri" w:hAnsi="Arial Narrow" w:cs="Arial"/>
          <w:sz w:val="20"/>
          <w:szCs w:val="20"/>
        </w:rPr>
        <w:t>30,200</w:t>
      </w:r>
      <w:r w:rsidR="00E43BD6">
        <w:rPr>
          <w:rFonts w:ascii="Arial Narrow" w:eastAsia="Calibri" w:hAnsi="Arial Narrow" w:cs="Arial"/>
          <w:sz w:val="20"/>
          <w:szCs w:val="20"/>
        </w:rPr>
        <w:t xml:space="preserve"> plantones de especies nativas.</w:t>
      </w:r>
    </w:p>
    <w:p w14:paraId="3BA5F47F" w14:textId="77777777" w:rsidR="00D43F06" w:rsidRDefault="00D43F06" w:rsidP="00D43F06">
      <w:pPr>
        <w:autoSpaceDE w:val="0"/>
        <w:autoSpaceDN w:val="0"/>
        <w:adjustRightInd w:val="0"/>
        <w:spacing w:after="0" w:line="240" w:lineRule="auto"/>
        <w:ind w:left="708"/>
        <w:jc w:val="both"/>
        <w:rPr>
          <w:rFonts w:ascii="Arial Narrow" w:eastAsia="Calibri" w:hAnsi="Arial Narrow" w:cs="Arial"/>
          <w:sz w:val="20"/>
          <w:szCs w:val="20"/>
        </w:rPr>
      </w:pPr>
    </w:p>
    <w:p w14:paraId="1A764F42" w14:textId="50933D5D" w:rsidR="00D43F06" w:rsidRPr="00D43F06" w:rsidRDefault="00D43F06" w:rsidP="00D43F06">
      <w:pPr>
        <w:autoSpaceDE w:val="0"/>
        <w:autoSpaceDN w:val="0"/>
        <w:adjustRightInd w:val="0"/>
        <w:spacing w:after="0" w:line="240" w:lineRule="auto"/>
        <w:ind w:left="708"/>
        <w:jc w:val="both"/>
        <w:rPr>
          <w:rFonts w:ascii="Arial Narrow" w:eastAsia="Calibri" w:hAnsi="Arial Narrow" w:cs="Arial"/>
          <w:sz w:val="20"/>
          <w:szCs w:val="20"/>
        </w:rPr>
      </w:pPr>
      <w:r>
        <w:rPr>
          <w:rFonts w:ascii="Arial Narrow" w:eastAsia="Calibri" w:hAnsi="Arial Narrow" w:cs="Arial"/>
          <w:sz w:val="20"/>
          <w:szCs w:val="20"/>
        </w:rPr>
        <w:t>Instalación de 03 reservorios:</w:t>
      </w:r>
    </w:p>
    <w:p w14:paraId="63174DC3" w14:textId="3791697B" w:rsidR="008A7EC5" w:rsidRPr="002C192A" w:rsidRDefault="001E201E" w:rsidP="008C31B2">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2C192A">
        <w:rPr>
          <w:rFonts w:ascii="Arial Narrow" w:eastAsia="Calibri" w:hAnsi="Arial Narrow" w:cs="Arial"/>
          <w:bCs/>
          <w:sz w:val="20"/>
          <w:szCs w:val="20"/>
        </w:rPr>
        <w:t xml:space="preserve">Instalación de un reservorio en el caserío Patiño de </w:t>
      </w:r>
      <w:r w:rsidR="00BF77CF" w:rsidRPr="002C192A">
        <w:rPr>
          <w:rFonts w:ascii="Arial Narrow" w:eastAsia="Calibri" w:hAnsi="Arial Narrow" w:cs="Arial"/>
          <w:bCs/>
          <w:sz w:val="20"/>
          <w:szCs w:val="20"/>
        </w:rPr>
        <w:t xml:space="preserve">45.20 m3 </w:t>
      </w:r>
    </w:p>
    <w:p w14:paraId="60887397" w14:textId="324A5DD9" w:rsidR="00BF77CF" w:rsidRPr="002C192A" w:rsidRDefault="00BF77CF" w:rsidP="008C31B2">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2C192A">
        <w:rPr>
          <w:rFonts w:ascii="Arial Narrow" w:eastAsia="Calibri" w:hAnsi="Arial Narrow" w:cs="Arial"/>
          <w:bCs/>
          <w:sz w:val="20"/>
          <w:szCs w:val="20"/>
        </w:rPr>
        <w:t>Instalación de un reservorio en el caserío Rejo de Unanca de 75.78 m3</w:t>
      </w:r>
    </w:p>
    <w:p w14:paraId="0E3A0C6F" w14:textId="33F24D95" w:rsidR="00BF77CF" w:rsidRPr="002C192A" w:rsidRDefault="00BF77CF" w:rsidP="008C31B2">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2C192A">
        <w:rPr>
          <w:rFonts w:ascii="Arial Narrow" w:eastAsia="Calibri" w:hAnsi="Arial Narrow" w:cs="Arial"/>
          <w:bCs/>
          <w:sz w:val="20"/>
          <w:szCs w:val="20"/>
        </w:rPr>
        <w:t xml:space="preserve">Instalación de un reservorio en el CP. </w:t>
      </w:r>
      <w:proofErr w:type="spellStart"/>
      <w:r w:rsidRPr="002C192A">
        <w:rPr>
          <w:rFonts w:ascii="Arial Narrow" w:eastAsia="Calibri" w:hAnsi="Arial Narrow" w:cs="Arial"/>
          <w:bCs/>
          <w:sz w:val="20"/>
          <w:szCs w:val="20"/>
        </w:rPr>
        <w:t>Callancas</w:t>
      </w:r>
      <w:proofErr w:type="spellEnd"/>
      <w:r w:rsidRPr="002C192A">
        <w:rPr>
          <w:rFonts w:ascii="Arial Narrow" w:eastAsia="Calibri" w:hAnsi="Arial Narrow" w:cs="Arial"/>
          <w:bCs/>
          <w:sz w:val="20"/>
          <w:szCs w:val="20"/>
        </w:rPr>
        <w:t xml:space="preserve"> de 12.63 m3</w:t>
      </w:r>
    </w:p>
    <w:p w14:paraId="4A74BB2B" w14:textId="77777777" w:rsidR="00BF77CF" w:rsidRPr="002C192A" w:rsidRDefault="00BF77CF" w:rsidP="008A7EC5">
      <w:pPr>
        <w:pStyle w:val="Prrafodelista"/>
        <w:autoSpaceDE w:val="0"/>
        <w:autoSpaceDN w:val="0"/>
        <w:adjustRightInd w:val="0"/>
        <w:spacing w:after="0" w:line="240" w:lineRule="auto"/>
        <w:ind w:left="1843" w:hanging="1417"/>
        <w:jc w:val="both"/>
        <w:rPr>
          <w:rFonts w:ascii="Arial Narrow" w:eastAsia="Calibri" w:hAnsi="Arial Narrow" w:cs="Arial"/>
          <w:b/>
          <w:bCs/>
          <w:sz w:val="20"/>
          <w:szCs w:val="20"/>
        </w:rPr>
      </w:pPr>
    </w:p>
    <w:p w14:paraId="1C055F9E" w14:textId="77777777" w:rsidR="00D43F06" w:rsidRPr="002C192A" w:rsidRDefault="00D43F06" w:rsidP="00D43F06">
      <w:pPr>
        <w:pStyle w:val="Prrafodelista"/>
        <w:autoSpaceDE w:val="0"/>
        <w:autoSpaceDN w:val="0"/>
        <w:adjustRightInd w:val="0"/>
        <w:spacing w:after="0" w:line="240" w:lineRule="auto"/>
        <w:ind w:left="284"/>
        <w:jc w:val="both"/>
        <w:rPr>
          <w:rFonts w:ascii="Arial Narrow" w:eastAsia="Calibri" w:hAnsi="Arial Narrow" w:cs="Arial"/>
          <w:b/>
          <w:sz w:val="20"/>
          <w:szCs w:val="20"/>
        </w:rPr>
      </w:pPr>
      <w:r>
        <w:rPr>
          <w:rFonts w:ascii="Arial Narrow" w:eastAsia="Calibri" w:hAnsi="Arial Narrow" w:cs="Arial"/>
          <w:b/>
          <w:sz w:val="20"/>
          <w:szCs w:val="20"/>
        </w:rPr>
        <w:t>Componente N° 02</w:t>
      </w:r>
      <w:r w:rsidRPr="002C192A">
        <w:rPr>
          <w:rFonts w:ascii="Arial Narrow" w:eastAsia="Calibri" w:hAnsi="Arial Narrow" w:cs="Arial"/>
          <w:b/>
          <w:sz w:val="20"/>
          <w:szCs w:val="20"/>
        </w:rPr>
        <w:t xml:space="preserve">: </w:t>
      </w:r>
    </w:p>
    <w:p w14:paraId="0F04F3E0" w14:textId="1E992A7B" w:rsidR="004C36A4" w:rsidRPr="00D43F06" w:rsidRDefault="00D43F06" w:rsidP="00D43F06">
      <w:pPr>
        <w:pStyle w:val="Prrafodelista"/>
        <w:autoSpaceDE w:val="0"/>
        <w:autoSpaceDN w:val="0"/>
        <w:adjustRightInd w:val="0"/>
        <w:spacing w:after="0" w:line="240" w:lineRule="auto"/>
        <w:ind w:left="284"/>
        <w:jc w:val="both"/>
        <w:rPr>
          <w:rFonts w:ascii="Arial Narrow" w:eastAsia="Calibri" w:hAnsi="Arial Narrow" w:cs="Arial"/>
          <w:b/>
          <w:bCs/>
          <w:sz w:val="20"/>
          <w:szCs w:val="20"/>
        </w:rPr>
      </w:pPr>
      <w:r>
        <w:rPr>
          <w:rFonts w:ascii="Arial Narrow" w:eastAsia="Calibri" w:hAnsi="Arial Narrow" w:cs="Arial"/>
          <w:b/>
          <w:bCs/>
          <w:sz w:val="20"/>
          <w:szCs w:val="20"/>
        </w:rPr>
        <w:t>Fortalecimiento de capacidades</w:t>
      </w:r>
      <w:r w:rsidR="004C36A4" w:rsidRPr="00D43F06">
        <w:rPr>
          <w:rFonts w:ascii="Arial Narrow" w:eastAsia="Calibri" w:hAnsi="Arial Narrow" w:cs="Arial"/>
          <w:b/>
          <w:bCs/>
          <w:sz w:val="20"/>
          <w:szCs w:val="20"/>
        </w:rPr>
        <w:t xml:space="preserve"> (05</w:t>
      </w:r>
      <w:r w:rsidR="00260178" w:rsidRPr="00D43F06">
        <w:rPr>
          <w:rFonts w:ascii="Arial Narrow" w:eastAsia="Calibri" w:hAnsi="Arial Narrow" w:cs="Arial"/>
          <w:b/>
          <w:bCs/>
          <w:sz w:val="20"/>
          <w:szCs w:val="20"/>
        </w:rPr>
        <w:t xml:space="preserve"> Talleres</w:t>
      </w:r>
      <w:r w:rsidR="004C36A4" w:rsidRPr="00D43F06">
        <w:rPr>
          <w:rFonts w:ascii="Arial Narrow" w:eastAsia="Calibri" w:hAnsi="Arial Narrow" w:cs="Arial"/>
          <w:b/>
          <w:bCs/>
          <w:sz w:val="20"/>
          <w:szCs w:val="20"/>
        </w:rPr>
        <w:t>):</w:t>
      </w:r>
      <w:r w:rsidR="00D03E84" w:rsidRPr="00D43F06">
        <w:rPr>
          <w:rFonts w:ascii="Arial Narrow" w:eastAsia="Calibri" w:hAnsi="Arial Narrow" w:cs="Arial"/>
          <w:b/>
          <w:bCs/>
          <w:sz w:val="20"/>
          <w:szCs w:val="20"/>
        </w:rPr>
        <w:t xml:space="preserve"> </w:t>
      </w:r>
    </w:p>
    <w:p w14:paraId="39EBEF45" w14:textId="77777777" w:rsidR="00D43F06" w:rsidRPr="00D43F06" w:rsidRDefault="00D43F06" w:rsidP="00D43F06">
      <w:pPr>
        <w:autoSpaceDE w:val="0"/>
        <w:autoSpaceDN w:val="0"/>
        <w:adjustRightInd w:val="0"/>
        <w:spacing w:after="0" w:line="240" w:lineRule="auto"/>
        <w:ind w:left="708"/>
        <w:jc w:val="both"/>
        <w:rPr>
          <w:rFonts w:ascii="Arial Narrow" w:hAnsi="Arial Narrow" w:cs="Times New Roman"/>
          <w:bCs/>
        </w:rPr>
      </w:pPr>
      <w:r w:rsidRPr="00D43F06">
        <w:rPr>
          <w:rFonts w:ascii="Arial Narrow" w:hAnsi="Arial Narrow" w:cs="Times New Roman"/>
          <w:bCs/>
        </w:rPr>
        <w:t>En el aspecto social: 1 taller desarrollando los siguientes temas:</w:t>
      </w:r>
    </w:p>
    <w:p w14:paraId="2B46F299"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Fortalecimiento organizacional</w:t>
      </w:r>
    </w:p>
    <w:p w14:paraId="5BD5AAD3"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Liderazgo</w:t>
      </w:r>
    </w:p>
    <w:p w14:paraId="2F07594A"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Equidad de género</w:t>
      </w:r>
    </w:p>
    <w:p w14:paraId="47F9304B" w14:textId="77777777" w:rsidR="00D43F06" w:rsidRPr="00D43F06" w:rsidRDefault="00D43F06" w:rsidP="004E6910">
      <w:pPr>
        <w:pStyle w:val="Prrafodelista"/>
        <w:numPr>
          <w:ilvl w:val="0"/>
          <w:numId w:val="5"/>
        </w:numPr>
        <w:autoSpaceDE w:val="0"/>
        <w:autoSpaceDN w:val="0"/>
        <w:adjustRightInd w:val="0"/>
        <w:spacing w:after="0" w:line="240" w:lineRule="auto"/>
        <w:jc w:val="both"/>
        <w:rPr>
          <w:rFonts w:ascii="Arial Narrow" w:hAnsi="Arial Narrow" w:cs="Times New Roman"/>
        </w:rPr>
      </w:pPr>
      <w:r w:rsidRPr="004E6910">
        <w:rPr>
          <w:rFonts w:ascii="Arial Narrow" w:eastAsia="Calibri" w:hAnsi="Arial Narrow" w:cs="Arial"/>
          <w:bCs/>
          <w:sz w:val="20"/>
          <w:szCs w:val="20"/>
        </w:rPr>
        <w:t>Oros</w:t>
      </w:r>
    </w:p>
    <w:p w14:paraId="3DBE80DE" w14:textId="77777777" w:rsidR="00D43F06" w:rsidRPr="00D43F06" w:rsidRDefault="00D43F06" w:rsidP="00D43F06">
      <w:pPr>
        <w:autoSpaceDE w:val="0"/>
        <w:autoSpaceDN w:val="0"/>
        <w:adjustRightInd w:val="0"/>
        <w:spacing w:after="0" w:line="240" w:lineRule="auto"/>
        <w:ind w:left="708"/>
        <w:jc w:val="both"/>
        <w:rPr>
          <w:rFonts w:ascii="Arial Narrow" w:hAnsi="Arial Narrow" w:cs="Times New Roman"/>
          <w:bCs/>
        </w:rPr>
      </w:pPr>
      <w:r w:rsidRPr="00D43F06">
        <w:rPr>
          <w:rFonts w:ascii="Arial Narrow" w:hAnsi="Arial Narrow" w:cs="Times New Roman"/>
          <w:bCs/>
        </w:rPr>
        <w:t>En el aspecto técnico: 04 talleres cada uno de los cuales se detalla a continuación.</w:t>
      </w:r>
    </w:p>
    <w:p w14:paraId="50629366"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Manejo forestal de especies nativas en vivero y campo</w:t>
      </w:r>
    </w:p>
    <w:p w14:paraId="70BD8638"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Servicios ambientales de los bosques nativos frente al cambio climático.</w:t>
      </w:r>
    </w:p>
    <w:p w14:paraId="31D30E34" w14:textId="77777777" w:rsidR="00D43F06" w:rsidRPr="004E6910" w:rsidRDefault="00D43F06" w:rsidP="004E6910">
      <w:pPr>
        <w:pStyle w:val="Prrafodelista"/>
        <w:numPr>
          <w:ilvl w:val="0"/>
          <w:numId w:val="5"/>
        </w:numPr>
        <w:autoSpaceDE w:val="0"/>
        <w:autoSpaceDN w:val="0"/>
        <w:adjustRightInd w:val="0"/>
        <w:spacing w:after="0" w:line="240" w:lineRule="auto"/>
        <w:jc w:val="both"/>
        <w:rPr>
          <w:rFonts w:ascii="Arial Narrow" w:eastAsia="Calibri" w:hAnsi="Arial Narrow" w:cs="Arial"/>
          <w:bCs/>
          <w:sz w:val="20"/>
          <w:szCs w:val="20"/>
        </w:rPr>
      </w:pPr>
      <w:r w:rsidRPr="004E6910">
        <w:rPr>
          <w:rFonts w:ascii="Arial Narrow" w:eastAsia="Calibri" w:hAnsi="Arial Narrow" w:cs="Arial"/>
          <w:bCs/>
          <w:sz w:val="20"/>
          <w:szCs w:val="20"/>
        </w:rPr>
        <w:t>Operación y mantenimiento de los reservorios</w:t>
      </w:r>
    </w:p>
    <w:p w14:paraId="08D49E1C" w14:textId="77777777" w:rsidR="00D43F06" w:rsidRPr="00D43F06" w:rsidRDefault="00D43F06" w:rsidP="004E6910">
      <w:pPr>
        <w:pStyle w:val="Prrafodelista"/>
        <w:numPr>
          <w:ilvl w:val="0"/>
          <w:numId w:val="5"/>
        </w:numPr>
        <w:autoSpaceDE w:val="0"/>
        <w:autoSpaceDN w:val="0"/>
        <w:adjustRightInd w:val="0"/>
        <w:spacing w:after="0" w:line="240" w:lineRule="auto"/>
        <w:jc w:val="both"/>
        <w:rPr>
          <w:rFonts w:ascii="Arial Narrow" w:hAnsi="Arial Narrow" w:cs="Times New Roman"/>
        </w:rPr>
      </w:pPr>
      <w:r w:rsidRPr="004E6910">
        <w:rPr>
          <w:rFonts w:ascii="Arial Narrow" w:eastAsia="Calibri" w:hAnsi="Arial Narrow" w:cs="Arial"/>
          <w:bCs/>
          <w:sz w:val="20"/>
          <w:szCs w:val="20"/>
        </w:rPr>
        <w:t>Riego</w:t>
      </w:r>
      <w:r w:rsidRPr="00D43F06">
        <w:rPr>
          <w:rFonts w:ascii="Arial Narrow" w:hAnsi="Arial Narrow" w:cs="Times New Roman"/>
        </w:rPr>
        <w:t xml:space="preserve"> tecnificado a presión</w:t>
      </w:r>
    </w:p>
    <w:p w14:paraId="4A6742BD"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color w:val="FF0000"/>
          <w:sz w:val="20"/>
          <w:szCs w:val="20"/>
        </w:rPr>
      </w:pPr>
    </w:p>
    <w:p w14:paraId="724053DF" w14:textId="7777777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eastAsia="Calibri" w:hAnsi="Arial Narrow" w:cs="Arial"/>
          <w:b/>
          <w:sz w:val="20"/>
          <w:szCs w:val="20"/>
        </w:rPr>
      </w:pPr>
      <w:r w:rsidRPr="002C192A">
        <w:rPr>
          <w:rFonts w:ascii="Arial Narrow" w:hAnsi="Arial Narrow" w:cs="Arial"/>
          <w:b/>
          <w:bCs/>
          <w:sz w:val="20"/>
          <w:szCs w:val="20"/>
        </w:rPr>
        <w:t>ALIANZAS</w:t>
      </w:r>
      <w:r w:rsidRPr="002C192A">
        <w:rPr>
          <w:rFonts w:ascii="Arial Narrow" w:eastAsia="Calibri" w:hAnsi="Arial Narrow" w:cs="Arial"/>
          <w:b/>
          <w:sz w:val="20"/>
          <w:szCs w:val="20"/>
        </w:rPr>
        <w:t xml:space="preserve"> ESTRATÉGICAS PARA LA EJECUCIÓN DEL PGRNA</w:t>
      </w:r>
    </w:p>
    <w:p w14:paraId="39E965FC" w14:textId="77777777" w:rsidR="008870D2" w:rsidRPr="002C192A" w:rsidRDefault="008870D2" w:rsidP="006B1B9F">
      <w:pPr>
        <w:spacing w:after="0" w:line="240" w:lineRule="auto"/>
        <w:ind w:left="284"/>
        <w:jc w:val="both"/>
        <w:rPr>
          <w:rFonts w:ascii="Arial Narrow" w:hAnsi="Arial Narrow" w:cs="Arial"/>
          <w:sz w:val="20"/>
          <w:szCs w:val="20"/>
        </w:rPr>
      </w:pPr>
    </w:p>
    <w:p w14:paraId="28DE778B" w14:textId="5B1AD7EA" w:rsidR="00D03E84" w:rsidRPr="002C192A" w:rsidRDefault="00D03E84" w:rsidP="006B1B9F">
      <w:pPr>
        <w:spacing w:after="0" w:line="240" w:lineRule="auto"/>
        <w:ind w:left="284"/>
        <w:jc w:val="both"/>
        <w:rPr>
          <w:rFonts w:ascii="Arial Narrow" w:eastAsia="Calibri" w:hAnsi="Arial Narrow" w:cs="Arial"/>
          <w:sz w:val="20"/>
          <w:szCs w:val="20"/>
        </w:rPr>
      </w:pPr>
      <w:r w:rsidRPr="002C192A">
        <w:rPr>
          <w:rFonts w:ascii="Arial Narrow" w:hAnsi="Arial Narrow" w:cs="Arial"/>
          <w:sz w:val="20"/>
          <w:szCs w:val="20"/>
        </w:rPr>
        <w:t xml:space="preserve">Las alianzas estratégicas para el desarrollo del PGRNA, es a nivel </w:t>
      </w:r>
      <w:r w:rsidR="00260178" w:rsidRPr="002C192A">
        <w:rPr>
          <w:rFonts w:ascii="Arial Narrow" w:hAnsi="Arial Narrow" w:cs="Arial"/>
          <w:sz w:val="20"/>
          <w:szCs w:val="20"/>
        </w:rPr>
        <w:t>de Asociaciones</w:t>
      </w:r>
      <w:r w:rsidRPr="002C192A">
        <w:rPr>
          <w:rFonts w:ascii="Arial Narrow" w:hAnsi="Arial Narrow" w:cs="Arial"/>
          <w:sz w:val="20"/>
          <w:szCs w:val="20"/>
        </w:rPr>
        <w:t xml:space="preserve"> e </w:t>
      </w:r>
      <w:r w:rsidRPr="002C192A">
        <w:rPr>
          <w:rFonts w:ascii="Arial Narrow" w:eastAsia="Calibri" w:hAnsi="Arial Narrow" w:cs="Arial"/>
          <w:sz w:val="20"/>
          <w:szCs w:val="20"/>
        </w:rPr>
        <w:t>instituciones privadas, a continuación, se detalla:</w:t>
      </w:r>
    </w:p>
    <w:p w14:paraId="22AC5CFE" w14:textId="77777777" w:rsidR="008870D2" w:rsidRPr="002C192A" w:rsidRDefault="008870D2" w:rsidP="006B1B9F">
      <w:pPr>
        <w:spacing w:after="0" w:line="240" w:lineRule="auto"/>
        <w:ind w:left="284"/>
        <w:jc w:val="both"/>
        <w:rPr>
          <w:rFonts w:ascii="Arial Narrow" w:eastAsia="Calibri" w:hAnsi="Arial Narrow" w:cs="Arial"/>
          <w:b/>
          <w:sz w:val="20"/>
          <w:szCs w:val="20"/>
        </w:rPr>
      </w:pPr>
    </w:p>
    <w:p w14:paraId="0EA893DB" w14:textId="7336D973" w:rsidR="00D03E84" w:rsidRPr="002C192A" w:rsidRDefault="00D03E84" w:rsidP="006B1B9F">
      <w:pPr>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Aliado principal</w:t>
      </w:r>
    </w:p>
    <w:p w14:paraId="2564AC8D" w14:textId="77777777" w:rsidR="008870D2" w:rsidRPr="002C192A" w:rsidRDefault="008870D2" w:rsidP="006B1B9F">
      <w:pPr>
        <w:spacing w:after="0" w:line="240" w:lineRule="auto"/>
        <w:ind w:left="284"/>
        <w:jc w:val="both"/>
        <w:rPr>
          <w:rFonts w:ascii="Arial Narrow" w:eastAsia="Calibri" w:hAnsi="Arial Narrow" w:cs="Arial"/>
          <w:sz w:val="20"/>
          <w:szCs w:val="20"/>
        </w:rPr>
      </w:pPr>
    </w:p>
    <w:p w14:paraId="150DD4B6" w14:textId="5271922C" w:rsidR="00377EA4" w:rsidRPr="002C192A" w:rsidRDefault="00D03E84" w:rsidP="006B1B9F">
      <w:pPr>
        <w:spacing w:after="0" w:line="240" w:lineRule="auto"/>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El PGRNA en el distrito de </w:t>
      </w:r>
      <w:r w:rsidR="00260178" w:rsidRPr="002C192A">
        <w:rPr>
          <w:rFonts w:ascii="Arial Narrow" w:eastAsia="Calibri" w:hAnsi="Arial Narrow" w:cs="Arial"/>
          <w:sz w:val="20"/>
          <w:szCs w:val="20"/>
        </w:rPr>
        <w:t>San Pablo</w:t>
      </w:r>
      <w:r w:rsidRPr="002C192A">
        <w:rPr>
          <w:rFonts w:ascii="Arial Narrow" w:eastAsia="Calibri" w:hAnsi="Arial Narrow" w:cs="Arial"/>
          <w:sz w:val="20"/>
          <w:szCs w:val="20"/>
        </w:rPr>
        <w:t xml:space="preserve"> de la provincia de </w:t>
      </w:r>
      <w:r w:rsidR="00260178" w:rsidRPr="002C192A">
        <w:rPr>
          <w:rFonts w:ascii="Arial Narrow" w:eastAsia="Calibri" w:hAnsi="Arial Narrow" w:cs="Arial"/>
          <w:sz w:val="20"/>
          <w:szCs w:val="20"/>
        </w:rPr>
        <w:t>San Pablo</w:t>
      </w:r>
      <w:r w:rsidRPr="002C192A">
        <w:rPr>
          <w:rFonts w:ascii="Arial Narrow" w:eastAsia="Calibri" w:hAnsi="Arial Narrow" w:cs="Arial"/>
          <w:sz w:val="20"/>
          <w:szCs w:val="20"/>
        </w:rPr>
        <w:t xml:space="preserve">, cuenta con el principal aliado estratégico para el logro de </w:t>
      </w:r>
      <w:r w:rsidR="00377EA4" w:rsidRPr="002C192A">
        <w:rPr>
          <w:rFonts w:ascii="Arial Narrow" w:eastAsia="Calibri" w:hAnsi="Arial Narrow" w:cs="Arial"/>
          <w:sz w:val="20"/>
          <w:szCs w:val="20"/>
        </w:rPr>
        <w:t>los</w:t>
      </w:r>
      <w:r w:rsidRPr="002C192A">
        <w:rPr>
          <w:rFonts w:ascii="Arial Narrow" w:eastAsia="Calibri" w:hAnsi="Arial Narrow" w:cs="Arial"/>
          <w:sz w:val="20"/>
          <w:szCs w:val="20"/>
        </w:rPr>
        <w:t xml:space="preserve"> objetivos y el desarrollo socio ambiental </w:t>
      </w:r>
      <w:r w:rsidR="007C6A3F" w:rsidRPr="002C192A">
        <w:rPr>
          <w:rFonts w:ascii="Arial Narrow" w:eastAsia="Calibri" w:hAnsi="Arial Narrow" w:cs="Arial"/>
          <w:sz w:val="20"/>
          <w:szCs w:val="20"/>
        </w:rPr>
        <w:t>a las 04 organizaciones,</w:t>
      </w:r>
      <w:r w:rsidRPr="002C192A">
        <w:rPr>
          <w:rFonts w:ascii="Arial Narrow" w:eastAsia="Calibri" w:hAnsi="Arial Narrow" w:cs="Arial"/>
          <w:sz w:val="20"/>
          <w:szCs w:val="20"/>
        </w:rPr>
        <w:t xml:space="preserve"> l</w:t>
      </w:r>
      <w:r w:rsidR="007C6A3F" w:rsidRPr="002C192A">
        <w:rPr>
          <w:rFonts w:ascii="Arial Narrow" w:eastAsia="Calibri" w:hAnsi="Arial Narrow" w:cs="Arial"/>
          <w:sz w:val="20"/>
          <w:szCs w:val="20"/>
        </w:rPr>
        <w:t>a</w:t>
      </w:r>
      <w:r w:rsidR="00260178" w:rsidRPr="002C192A">
        <w:rPr>
          <w:rFonts w:ascii="Arial Narrow" w:eastAsia="Calibri" w:hAnsi="Arial Narrow" w:cs="Arial"/>
          <w:sz w:val="20"/>
          <w:szCs w:val="20"/>
        </w:rPr>
        <w:t>s</w:t>
      </w:r>
      <w:r w:rsidRPr="002C192A">
        <w:rPr>
          <w:rFonts w:ascii="Arial Narrow" w:eastAsia="Calibri" w:hAnsi="Arial Narrow" w:cs="Arial"/>
          <w:sz w:val="20"/>
          <w:szCs w:val="20"/>
        </w:rPr>
        <w:t xml:space="preserve"> que </w:t>
      </w:r>
      <w:r w:rsidR="00CB4C53" w:rsidRPr="002C192A">
        <w:rPr>
          <w:rFonts w:ascii="Arial Narrow" w:eastAsia="Calibri" w:hAnsi="Arial Narrow" w:cs="Arial"/>
          <w:sz w:val="20"/>
          <w:szCs w:val="20"/>
        </w:rPr>
        <w:t>promoverán</w:t>
      </w:r>
      <w:r w:rsidRPr="002C192A">
        <w:rPr>
          <w:rFonts w:ascii="Arial Narrow" w:eastAsia="Calibri" w:hAnsi="Arial Narrow" w:cs="Arial"/>
          <w:sz w:val="20"/>
          <w:szCs w:val="20"/>
        </w:rPr>
        <w:t xml:space="preserve"> las diversas actividades </w:t>
      </w:r>
      <w:r w:rsidR="00DE7B2D" w:rsidRPr="002C192A">
        <w:rPr>
          <w:rFonts w:ascii="Arial Narrow" w:eastAsia="Calibri" w:hAnsi="Arial Narrow" w:cs="Arial"/>
          <w:sz w:val="20"/>
          <w:szCs w:val="20"/>
        </w:rPr>
        <w:t>programadas</w:t>
      </w:r>
      <w:r w:rsidR="00377EA4" w:rsidRPr="002C192A">
        <w:rPr>
          <w:rFonts w:ascii="Arial Narrow" w:eastAsia="Calibri" w:hAnsi="Arial Narrow" w:cs="Arial"/>
          <w:sz w:val="20"/>
          <w:szCs w:val="20"/>
        </w:rPr>
        <w:t>.</w:t>
      </w:r>
    </w:p>
    <w:p w14:paraId="60E45F2E" w14:textId="77777777" w:rsidR="00D03E84" w:rsidRPr="002C192A" w:rsidRDefault="00D03E84" w:rsidP="006B1B9F">
      <w:pPr>
        <w:spacing w:after="0" w:line="240" w:lineRule="auto"/>
        <w:ind w:left="284"/>
        <w:jc w:val="both"/>
        <w:rPr>
          <w:rFonts w:ascii="Arial Narrow" w:eastAsia="Calibri" w:hAnsi="Arial Narrow" w:cs="Arial"/>
          <w:sz w:val="20"/>
          <w:szCs w:val="20"/>
        </w:rPr>
      </w:pPr>
    </w:p>
    <w:p w14:paraId="4C6A0ACF" w14:textId="77777777" w:rsidR="00D03E84" w:rsidRPr="002C192A" w:rsidRDefault="00D03E84" w:rsidP="006B1B9F">
      <w:pPr>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Durante la formulación del PGRNA, se comprometieron a lo siguiente:</w:t>
      </w:r>
    </w:p>
    <w:p w14:paraId="1B2D9067" w14:textId="77777777" w:rsidR="00D03E84" w:rsidRPr="002C192A" w:rsidRDefault="00D03E84" w:rsidP="006B1B9F">
      <w:pPr>
        <w:spacing w:after="0" w:line="240" w:lineRule="auto"/>
        <w:ind w:left="284"/>
        <w:jc w:val="both"/>
        <w:rPr>
          <w:rFonts w:ascii="Arial Narrow" w:eastAsia="Calibri" w:hAnsi="Arial Narrow" w:cs="Arial"/>
          <w:b/>
          <w:sz w:val="20"/>
          <w:szCs w:val="20"/>
        </w:rPr>
      </w:pPr>
    </w:p>
    <w:p w14:paraId="623ACA5C" w14:textId="69DE7573" w:rsidR="00D03E84" w:rsidRPr="002C192A" w:rsidRDefault="00D03E84" w:rsidP="006B1B9F">
      <w:pPr>
        <w:spacing w:after="0" w:line="240" w:lineRule="auto"/>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Las </w:t>
      </w:r>
      <w:r w:rsidR="00377EA4" w:rsidRPr="002C192A">
        <w:rPr>
          <w:rFonts w:ascii="Arial Narrow" w:eastAsia="Calibri" w:hAnsi="Arial Narrow" w:cs="Arial"/>
          <w:sz w:val="20"/>
          <w:szCs w:val="20"/>
        </w:rPr>
        <w:t>cuatro</w:t>
      </w:r>
      <w:r w:rsidRPr="002C192A">
        <w:rPr>
          <w:rFonts w:ascii="Arial Narrow" w:eastAsia="Calibri" w:hAnsi="Arial Narrow" w:cs="Arial"/>
          <w:sz w:val="20"/>
          <w:szCs w:val="20"/>
        </w:rPr>
        <w:t xml:space="preserve"> </w:t>
      </w:r>
      <w:proofErr w:type="spellStart"/>
      <w:r w:rsidRPr="002C192A">
        <w:rPr>
          <w:rFonts w:ascii="Arial Narrow" w:eastAsia="Calibri" w:hAnsi="Arial Narrow" w:cs="Arial"/>
          <w:sz w:val="20"/>
          <w:szCs w:val="20"/>
        </w:rPr>
        <w:t>OPPs</w:t>
      </w:r>
      <w:proofErr w:type="spellEnd"/>
      <w:r w:rsidR="00377EA4" w:rsidRPr="002C192A">
        <w:rPr>
          <w:rFonts w:ascii="Arial Narrow" w:eastAsia="Calibri" w:hAnsi="Arial Narrow" w:cs="Arial"/>
          <w:sz w:val="20"/>
          <w:szCs w:val="20"/>
        </w:rPr>
        <w:t>,</w:t>
      </w:r>
      <w:r w:rsidRPr="002C192A">
        <w:rPr>
          <w:rFonts w:ascii="Arial Narrow" w:eastAsia="Calibri" w:hAnsi="Arial Narrow" w:cs="Arial"/>
          <w:sz w:val="20"/>
          <w:szCs w:val="20"/>
        </w:rPr>
        <w:t xml:space="preserve"> se comprometieron con la Operación y Mantenimiento, para dar soporte al proyecto consideraron aportar con</w:t>
      </w:r>
      <w:r w:rsidR="00C32B94" w:rsidRPr="002C192A">
        <w:rPr>
          <w:rFonts w:ascii="Arial Narrow" w:eastAsia="Calibri" w:hAnsi="Arial Narrow" w:cs="Arial"/>
          <w:sz w:val="20"/>
          <w:szCs w:val="20"/>
        </w:rPr>
        <w:t xml:space="preserve"> parte de</w:t>
      </w:r>
      <w:r w:rsidRPr="002C192A">
        <w:rPr>
          <w:rFonts w:ascii="Arial Narrow" w:eastAsia="Calibri" w:hAnsi="Arial Narrow" w:cs="Arial"/>
          <w:sz w:val="20"/>
          <w:szCs w:val="20"/>
        </w:rPr>
        <w:t xml:space="preserve"> </w:t>
      </w:r>
      <w:r w:rsidR="00C32B94" w:rsidRPr="002C192A">
        <w:rPr>
          <w:rFonts w:ascii="Arial Narrow" w:eastAsia="Calibri" w:hAnsi="Arial Narrow" w:cs="Arial"/>
          <w:sz w:val="20"/>
          <w:szCs w:val="20"/>
        </w:rPr>
        <w:t>la</w:t>
      </w:r>
      <w:r w:rsidRPr="002C192A">
        <w:rPr>
          <w:rFonts w:ascii="Arial Narrow" w:eastAsia="Calibri" w:hAnsi="Arial Narrow" w:cs="Arial"/>
          <w:sz w:val="20"/>
          <w:szCs w:val="20"/>
        </w:rPr>
        <w:t xml:space="preserve"> mano </w:t>
      </w:r>
      <w:r w:rsidRPr="00E714D7">
        <w:rPr>
          <w:rFonts w:ascii="Arial Narrow" w:eastAsia="Calibri" w:hAnsi="Arial Narrow" w:cs="Arial"/>
          <w:sz w:val="20"/>
          <w:szCs w:val="20"/>
        </w:rPr>
        <w:t>de obra</w:t>
      </w:r>
      <w:r w:rsidR="009B7E2B" w:rsidRPr="00E714D7">
        <w:rPr>
          <w:rFonts w:ascii="Arial Narrow" w:eastAsia="Calibri" w:hAnsi="Arial Narrow" w:cs="Arial"/>
          <w:sz w:val="20"/>
          <w:szCs w:val="20"/>
        </w:rPr>
        <w:t xml:space="preserve"> no calificada</w:t>
      </w:r>
      <w:r w:rsidRPr="002C192A">
        <w:rPr>
          <w:rFonts w:ascii="Arial Narrow" w:eastAsia="Calibri" w:hAnsi="Arial Narrow" w:cs="Arial"/>
          <w:sz w:val="20"/>
          <w:szCs w:val="20"/>
        </w:rPr>
        <w:t xml:space="preserve"> y llevar el mantenimiento respectivo post proyecto.</w:t>
      </w:r>
    </w:p>
    <w:p w14:paraId="04722483" w14:textId="77777777" w:rsidR="00D03E84" w:rsidRPr="002C192A" w:rsidRDefault="00D03E84" w:rsidP="006B1B9F">
      <w:pPr>
        <w:spacing w:after="0" w:line="240" w:lineRule="auto"/>
        <w:ind w:left="284"/>
        <w:jc w:val="both"/>
        <w:rPr>
          <w:rFonts w:ascii="Arial Narrow" w:eastAsia="Calibri" w:hAnsi="Arial Narrow" w:cs="Arial"/>
          <w:sz w:val="20"/>
          <w:szCs w:val="20"/>
        </w:rPr>
      </w:pPr>
    </w:p>
    <w:p w14:paraId="29EF5716" w14:textId="7777777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eastAsia="Calibri" w:hAnsi="Arial Narrow" w:cs="Arial"/>
          <w:b/>
          <w:sz w:val="20"/>
          <w:szCs w:val="20"/>
        </w:rPr>
      </w:pPr>
      <w:r w:rsidRPr="002C192A">
        <w:rPr>
          <w:rFonts w:ascii="Arial Narrow" w:hAnsi="Arial Narrow" w:cs="Arial"/>
          <w:b/>
          <w:bCs/>
          <w:sz w:val="20"/>
          <w:szCs w:val="20"/>
        </w:rPr>
        <w:t>MODALIDAD</w:t>
      </w:r>
      <w:r w:rsidRPr="002C192A">
        <w:rPr>
          <w:rFonts w:ascii="Arial Narrow" w:eastAsia="Calibri" w:hAnsi="Arial Narrow" w:cs="Arial"/>
          <w:b/>
          <w:sz w:val="20"/>
          <w:szCs w:val="20"/>
        </w:rPr>
        <w:t xml:space="preserve"> DE EJECUCIÓN DEL PGRNA</w:t>
      </w:r>
    </w:p>
    <w:p w14:paraId="5DECA1E2"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p>
    <w:p w14:paraId="5A0B5276" w14:textId="2565ACA1" w:rsidR="00D03E84" w:rsidRPr="002C192A" w:rsidRDefault="00D03E84" w:rsidP="006B1B9F">
      <w:pPr>
        <w:pStyle w:val="Prrafodelista"/>
        <w:widowControl w:val="0"/>
        <w:tabs>
          <w:tab w:val="left" w:pos="284"/>
          <w:tab w:val="left" w:pos="851"/>
        </w:tabs>
        <w:autoSpaceDE w:val="0"/>
        <w:autoSpaceDN w:val="0"/>
        <w:spacing w:after="0" w:line="240" w:lineRule="auto"/>
        <w:ind w:left="284"/>
        <w:jc w:val="both"/>
        <w:rPr>
          <w:rFonts w:ascii="Arial Narrow" w:eastAsiaTheme="majorEastAsia" w:hAnsi="Arial Narrow" w:cs="Arial"/>
          <w:bCs/>
          <w:sz w:val="20"/>
          <w:szCs w:val="20"/>
        </w:rPr>
      </w:pPr>
      <w:r w:rsidRPr="002C192A">
        <w:rPr>
          <w:rFonts w:ascii="Arial Narrow" w:eastAsiaTheme="majorEastAsia" w:hAnsi="Arial Narrow" w:cs="Arial"/>
          <w:bCs/>
          <w:sz w:val="20"/>
          <w:szCs w:val="20"/>
        </w:rPr>
        <w:t xml:space="preserve">La modalidad de ejecución del PGRNA será a través de la </w:t>
      </w:r>
      <w:r w:rsidR="00DA2F39" w:rsidRPr="002C192A">
        <w:rPr>
          <w:rFonts w:ascii="Arial Narrow" w:eastAsiaTheme="majorEastAsia" w:hAnsi="Arial Narrow" w:cs="Arial"/>
          <w:bCs/>
          <w:sz w:val="20"/>
          <w:szCs w:val="20"/>
        </w:rPr>
        <w:t>Organización Líder denominada:</w:t>
      </w:r>
      <w:r w:rsidR="00D0158A" w:rsidRPr="002C192A">
        <w:rPr>
          <w:rFonts w:ascii="Arial Narrow" w:eastAsiaTheme="majorEastAsia" w:hAnsi="Arial Narrow" w:cs="Arial"/>
          <w:bCs/>
          <w:sz w:val="20"/>
          <w:szCs w:val="20"/>
        </w:rPr>
        <w:t xml:space="preserve"> </w:t>
      </w:r>
      <w:r w:rsidR="00D0158A" w:rsidRPr="002C192A">
        <w:rPr>
          <w:rFonts w:ascii="Arial Narrow" w:eastAsia="Times New Roman" w:hAnsi="Arial Narrow" w:cs="Arial"/>
          <w:sz w:val="20"/>
          <w:szCs w:val="20"/>
          <w:lang w:eastAsia="es-PE"/>
        </w:rPr>
        <w:t xml:space="preserve">Asociación Amigos Unidos con Ideas Innovadoras </w:t>
      </w:r>
      <w:proofErr w:type="spellStart"/>
      <w:r w:rsidR="00D0158A" w:rsidRPr="002C192A">
        <w:rPr>
          <w:rFonts w:ascii="Arial Narrow" w:eastAsia="Times New Roman" w:hAnsi="Arial Narrow" w:cs="Arial"/>
          <w:sz w:val="20"/>
          <w:szCs w:val="20"/>
          <w:lang w:eastAsia="es-PE"/>
        </w:rPr>
        <w:t>Rodeopampa</w:t>
      </w:r>
      <w:proofErr w:type="spellEnd"/>
      <w:r w:rsidR="00226A66">
        <w:rPr>
          <w:rFonts w:ascii="Arial Narrow" w:eastAsia="Times New Roman" w:hAnsi="Arial Narrow" w:cs="Arial"/>
          <w:sz w:val="20"/>
          <w:szCs w:val="20"/>
          <w:lang w:eastAsia="es-PE"/>
        </w:rPr>
        <w:t>.</w:t>
      </w:r>
    </w:p>
    <w:p w14:paraId="7F676044" w14:textId="77777777" w:rsidR="00D03E84" w:rsidRPr="002C192A" w:rsidRDefault="00D03E84" w:rsidP="006B1B9F">
      <w:pPr>
        <w:tabs>
          <w:tab w:val="left" w:pos="284"/>
        </w:tabs>
        <w:spacing w:after="0" w:line="240" w:lineRule="auto"/>
        <w:ind w:left="284"/>
        <w:jc w:val="both"/>
        <w:rPr>
          <w:rFonts w:ascii="Arial Narrow" w:eastAsiaTheme="majorEastAsia" w:hAnsi="Arial Narrow" w:cs="Arial"/>
          <w:b/>
          <w:sz w:val="20"/>
          <w:szCs w:val="20"/>
        </w:rPr>
      </w:pPr>
    </w:p>
    <w:p w14:paraId="3BE50405" w14:textId="44EBD1F3" w:rsidR="00D03E84" w:rsidRPr="002C192A" w:rsidRDefault="00D03E84" w:rsidP="006B1B9F">
      <w:pPr>
        <w:pStyle w:val="Prrafodelista"/>
        <w:spacing w:after="0" w:line="240" w:lineRule="auto"/>
        <w:ind w:left="284"/>
        <w:jc w:val="both"/>
        <w:rPr>
          <w:rFonts w:ascii="Arial Narrow" w:hAnsi="Arial Narrow" w:cs="Arial"/>
          <w:sz w:val="20"/>
          <w:szCs w:val="20"/>
        </w:rPr>
      </w:pPr>
      <w:r w:rsidRPr="002C192A">
        <w:rPr>
          <w:rFonts w:ascii="Arial Narrow" w:hAnsi="Arial Narrow" w:cs="Arial"/>
          <w:sz w:val="20"/>
          <w:szCs w:val="20"/>
        </w:rPr>
        <w:t>La OPP Líder y las Asociaciones lograr</w:t>
      </w:r>
      <w:r w:rsidR="00706E86" w:rsidRPr="002C192A">
        <w:rPr>
          <w:rFonts w:ascii="Arial Narrow" w:hAnsi="Arial Narrow" w:cs="Arial"/>
          <w:sz w:val="20"/>
          <w:szCs w:val="20"/>
        </w:rPr>
        <w:t>a</w:t>
      </w:r>
      <w:r w:rsidRPr="002C192A">
        <w:rPr>
          <w:rFonts w:ascii="Arial Narrow" w:hAnsi="Arial Narrow" w:cs="Arial"/>
          <w:sz w:val="20"/>
          <w:szCs w:val="20"/>
        </w:rPr>
        <w:t>n consensuar lo siguiente: Participa</w:t>
      </w:r>
      <w:r w:rsidR="00A303E8" w:rsidRPr="002C192A">
        <w:rPr>
          <w:rFonts w:ascii="Arial Narrow" w:hAnsi="Arial Narrow" w:cs="Arial"/>
          <w:sz w:val="20"/>
          <w:szCs w:val="20"/>
        </w:rPr>
        <w:t>rán</w:t>
      </w:r>
      <w:r w:rsidRPr="002C192A">
        <w:rPr>
          <w:rFonts w:ascii="Arial Narrow" w:hAnsi="Arial Narrow" w:cs="Arial"/>
          <w:sz w:val="20"/>
          <w:szCs w:val="20"/>
        </w:rPr>
        <w:t xml:space="preserve"> en la implementación para c</w:t>
      </w:r>
      <w:r w:rsidRPr="002C192A">
        <w:rPr>
          <w:rFonts w:ascii="Arial Narrow" w:eastAsia="Calibri" w:hAnsi="Arial Narrow" w:cs="Arial"/>
          <w:sz w:val="20"/>
          <w:szCs w:val="20"/>
        </w:rPr>
        <w:t xml:space="preserve">ontratar los </w:t>
      </w:r>
      <w:r w:rsidRPr="002C192A">
        <w:rPr>
          <w:rFonts w:ascii="Arial Narrow" w:eastAsia="Calibri" w:hAnsi="Arial Narrow" w:cs="Arial"/>
          <w:b/>
          <w:color w:val="1F4E79" w:themeColor="accent5" w:themeShade="80"/>
          <w:sz w:val="20"/>
          <w:szCs w:val="20"/>
        </w:rPr>
        <w:t>servicios de una</w:t>
      </w:r>
      <w:r w:rsidR="00226A66">
        <w:rPr>
          <w:rFonts w:ascii="Arial Narrow" w:eastAsia="Calibri" w:hAnsi="Arial Narrow" w:cs="Arial"/>
          <w:b/>
          <w:color w:val="1F4E79" w:themeColor="accent5" w:themeShade="80"/>
          <w:sz w:val="20"/>
          <w:szCs w:val="20"/>
        </w:rPr>
        <w:t xml:space="preserve"> e</w:t>
      </w:r>
      <w:r w:rsidR="00D0158A" w:rsidRPr="002C192A">
        <w:rPr>
          <w:rFonts w:ascii="Arial Narrow" w:eastAsia="Calibri" w:hAnsi="Arial Narrow" w:cs="Arial"/>
          <w:b/>
          <w:color w:val="1F4E79" w:themeColor="accent5" w:themeShade="80"/>
          <w:sz w:val="20"/>
          <w:szCs w:val="20"/>
        </w:rPr>
        <w:t>mpresa o</w:t>
      </w:r>
      <w:r w:rsidR="00911B0C" w:rsidRPr="002C192A">
        <w:rPr>
          <w:rFonts w:ascii="Arial Narrow" w:eastAsia="Calibri" w:hAnsi="Arial Narrow" w:cs="Arial"/>
          <w:b/>
          <w:color w:val="1F4E79" w:themeColor="accent5" w:themeShade="80"/>
          <w:sz w:val="20"/>
          <w:szCs w:val="20"/>
        </w:rPr>
        <w:t xml:space="preserve"> persona natural</w:t>
      </w:r>
      <w:r w:rsidR="00911B0C" w:rsidRPr="002C192A">
        <w:rPr>
          <w:rFonts w:ascii="Arial Narrow" w:eastAsia="Calibri" w:hAnsi="Arial Narrow" w:cs="Arial"/>
          <w:color w:val="1F4E79" w:themeColor="accent5" w:themeShade="80"/>
          <w:sz w:val="20"/>
          <w:szCs w:val="20"/>
        </w:rPr>
        <w:t xml:space="preserve"> </w:t>
      </w:r>
      <w:r w:rsidRPr="002C192A">
        <w:rPr>
          <w:rFonts w:ascii="Arial Narrow" w:eastAsia="Calibri" w:hAnsi="Arial Narrow" w:cs="Arial"/>
          <w:sz w:val="20"/>
          <w:szCs w:val="20"/>
        </w:rPr>
        <w:t xml:space="preserve">para que ejecute el Plan de Gestión de Recursos Naturales asociados a los negocios rurales (PGRNA) </w:t>
      </w:r>
      <w:r w:rsidR="00226A66">
        <w:rPr>
          <w:rFonts w:ascii="Arial Narrow" w:eastAsia="Calibri" w:hAnsi="Arial Narrow" w:cs="Arial"/>
          <w:sz w:val="20"/>
          <w:szCs w:val="20"/>
        </w:rPr>
        <w:t>que presenta riesgos ambientales</w:t>
      </w:r>
      <w:r w:rsidRPr="002C192A">
        <w:rPr>
          <w:rFonts w:ascii="Arial Narrow" w:eastAsia="Calibri" w:hAnsi="Arial Narrow" w:cs="Arial"/>
          <w:sz w:val="20"/>
          <w:szCs w:val="20"/>
        </w:rPr>
        <w:t xml:space="preserve"> y climático</w:t>
      </w:r>
      <w:r w:rsidR="00226A66">
        <w:rPr>
          <w:rFonts w:ascii="Arial Narrow" w:eastAsia="Calibri" w:hAnsi="Arial Narrow" w:cs="Arial"/>
          <w:sz w:val="20"/>
          <w:szCs w:val="20"/>
        </w:rPr>
        <w:t>s en el territorio donde se encuentran las 04 organizaciones ubicados en el</w:t>
      </w:r>
      <w:r w:rsidRPr="002C192A">
        <w:rPr>
          <w:rFonts w:ascii="Arial Narrow" w:eastAsia="Calibri" w:hAnsi="Arial Narrow" w:cs="Arial"/>
          <w:sz w:val="20"/>
          <w:szCs w:val="20"/>
        </w:rPr>
        <w:t xml:space="preserve"> distrito </w:t>
      </w:r>
      <w:r w:rsidR="00D0158A" w:rsidRPr="002C192A">
        <w:rPr>
          <w:rFonts w:ascii="Arial Narrow" w:eastAsia="Calibri" w:hAnsi="Arial Narrow" w:cs="Arial"/>
          <w:sz w:val="20"/>
          <w:szCs w:val="20"/>
        </w:rPr>
        <w:t>de San Pablo</w:t>
      </w:r>
      <w:r w:rsidRPr="002C192A">
        <w:rPr>
          <w:rFonts w:ascii="Arial Narrow" w:eastAsia="Calibri" w:hAnsi="Arial Narrow" w:cs="Arial"/>
          <w:sz w:val="20"/>
          <w:szCs w:val="20"/>
        </w:rPr>
        <w:t xml:space="preserve">, provincia </w:t>
      </w:r>
      <w:r w:rsidR="00D0158A" w:rsidRPr="002C192A">
        <w:rPr>
          <w:rFonts w:ascii="Arial Narrow" w:eastAsia="Calibri" w:hAnsi="Arial Narrow" w:cs="Arial"/>
          <w:sz w:val="20"/>
          <w:szCs w:val="20"/>
        </w:rPr>
        <w:t>de San Pablo</w:t>
      </w:r>
      <w:r w:rsidRPr="002C192A">
        <w:rPr>
          <w:rFonts w:ascii="Arial Narrow" w:eastAsia="Calibri" w:hAnsi="Arial Narrow" w:cs="Arial"/>
          <w:sz w:val="20"/>
          <w:szCs w:val="20"/>
        </w:rPr>
        <w:t xml:space="preserve">, región </w:t>
      </w:r>
      <w:r w:rsidR="00D0158A" w:rsidRPr="002C192A">
        <w:rPr>
          <w:rFonts w:ascii="Arial Narrow" w:eastAsia="Calibri" w:hAnsi="Arial Narrow" w:cs="Arial"/>
          <w:sz w:val="20"/>
          <w:szCs w:val="20"/>
        </w:rPr>
        <w:t>Cajamarca</w:t>
      </w:r>
      <w:r w:rsidRPr="002C192A">
        <w:rPr>
          <w:rFonts w:ascii="Arial Narrow" w:hAnsi="Arial Narrow" w:cs="Arial"/>
          <w:sz w:val="20"/>
          <w:szCs w:val="20"/>
        </w:rPr>
        <w:t xml:space="preserve">.  </w:t>
      </w:r>
    </w:p>
    <w:p w14:paraId="33922F77" w14:textId="1EB94A09" w:rsidR="00C45568" w:rsidRDefault="00C45568" w:rsidP="008C31B2">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Narrow" w:eastAsiaTheme="majorEastAsia" w:hAnsi="Arial Narrow" w:cs="Arial"/>
          <w:b/>
          <w:sz w:val="20"/>
          <w:szCs w:val="20"/>
        </w:rPr>
      </w:pPr>
      <w:r w:rsidRPr="002C192A">
        <w:rPr>
          <w:rFonts w:ascii="Arial Narrow" w:eastAsiaTheme="majorEastAsia" w:hAnsi="Arial Narrow" w:cs="Arial"/>
          <w:b/>
          <w:sz w:val="20"/>
          <w:szCs w:val="20"/>
        </w:rPr>
        <w:lastRenderedPageBreak/>
        <w:t xml:space="preserve">Certificaciones </w:t>
      </w:r>
      <w:r w:rsidR="00D75FF2">
        <w:rPr>
          <w:rFonts w:ascii="Arial Narrow" w:eastAsiaTheme="majorEastAsia" w:hAnsi="Arial Narrow" w:cs="Arial"/>
          <w:b/>
          <w:sz w:val="20"/>
          <w:szCs w:val="20"/>
        </w:rPr>
        <w:t xml:space="preserve">ambientales </w:t>
      </w:r>
      <w:r w:rsidR="004D0A29">
        <w:rPr>
          <w:rFonts w:ascii="Arial Narrow" w:eastAsiaTheme="majorEastAsia" w:hAnsi="Arial Narrow" w:cs="Arial"/>
          <w:b/>
          <w:sz w:val="20"/>
          <w:szCs w:val="20"/>
        </w:rPr>
        <w:t xml:space="preserve">y </w:t>
      </w:r>
      <w:r w:rsidR="00DA2808" w:rsidRPr="002C192A">
        <w:rPr>
          <w:rFonts w:ascii="Arial Narrow" w:eastAsiaTheme="majorEastAsia" w:hAnsi="Arial Narrow" w:cs="Arial"/>
          <w:b/>
          <w:sz w:val="20"/>
          <w:szCs w:val="20"/>
        </w:rPr>
        <w:t>otros</w:t>
      </w:r>
      <w:r w:rsidRPr="002C192A">
        <w:rPr>
          <w:rFonts w:ascii="Arial Narrow" w:eastAsiaTheme="majorEastAsia" w:hAnsi="Arial Narrow" w:cs="Arial"/>
          <w:b/>
          <w:sz w:val="20"/>
          <w:szCs w:val="20"/>
        </w:rPr>
        <w:t xml:space="preserve"> permisos</w:t>
      </w:r>
    </w:p>
    <w:p w14:paraId="2269ECD8" w14:textId="77777777" w:rsidR="00533CF0" w:rsidRDefault="00533CF0" w:rsidP="00533CF0">
      <w:pPr>
        <w:pStyle w:val="Prrafodelista"/>
        <w:widowControl w:val="0"/>
        <w:tabs>
          <w:tab w:val="left" w:pos="284"/>
          <w:tab w:val="left" w:pos="851"/>
        </w:tabs>
        <w:autoSpaceDE w:val="0"/>
        <w:autoSpaceDN w:val="0"/>
        <w:spacing w:after="0" w:line="240" w:lineRule="auto"/>
        <w:jc w:val="both"/>
        <w:rPr>
          <w:rFonts w:ascii="Arial Narrow" w:hAnsi="Arial Narrow" w:cs="Arial"/>
          <w:sz w:val="20"/>
          <w:szCs w:val="20"/>
        </w:rPr>
      </w:pPr>
    </w:p>
    <w:p w14:paraId="48576640" w14:textId="737CF327" w:rsidR="00533CF0" w:rsidRPr="00533CF0" w:rsidRDefault="00533CF0" w:rsidP="00533CF0">
      <w:pPr>
        <w:pStyle w:val="Prrafodelista"/>
        <w:widowControl w:val="0"/>
        <w:tabs>
          <w:tab w:val="left" w:pos="284"/>
          <w:tab w:val="left" w:pos="851"/>
        </w:tabs>
        <w:autoSpaceDE w:val="0"/>
        <w:autoSpaceDN w:val="0"/>
        <w:spacing w:after="0" w:line="240" w:lineRule="auto"/>
        <w:jc w:val="both"/>
        <w:rPr>
          <w:rFonts w:ascii="Arial Narrow" w:hAnsi="Arial Narrow" w:cs="Arial"/>
          <w:sz w:val="20"/>
          <w:szCs w:val="20"/>
        </w:rPr>
      </w:pPr>
      <w:r w:rsidRPr="00533CF0">
        <w:rPr>
          <w:rFonts w:ascii="Arial Narrow" w:hAnsi="Arial Narrow" w:cs="Arial"/>
          <w:sz w:val="20"/>
          <w:szCs w:val="20"/>
        </w:rPr>
        <w:t>El presupuesto para estos permisos y licencias corresponderán según lo programado en la formulación del PGRNA y serán transferidos en el marco del contrato entre la OPP Líder y la entidad prestadora seleccionada para la ejecución del PGRNA quienes tramitarán estos permisos en coordinación con la OPP Líder y el NEC PROYECTO AVANZAR RURAL</w:t>
      </w:r>
      <w:r w:rsidR="004D10D8">
        <w:rPr>
          <w:rFonts w:ascii="Arial Narrow" w:hAnsi="Arial Narrow" w:cs="Arial"/>
          <w:sz w:val="20"/>
          <w:szCs w:val="20"/>
        </w:rPr>
        <w:t>.</w:t>
      </w:r>
    </w:p>
    <w:p w14:paraId="07F5D5B6" w14:textId="435A8D70" w:rsidR="00D03E84" w:rsidRPr="00706E9C" w:rsidRDefault="00D03E84" w:rsidP="00533CF0">
      <w:pPr>
        <w:pStyle w:val="Prrafodelista"/>
        <w:widowControl w:val="0"/>
        <w:numPr>
          <w:ilvl w:val="0"/>
          <w:numId w:val="5"/>
        </w:numPr>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706E9C">
        <w:rPr>
          <w:rFonts w:ascii="Arial Narrow" w:eastAsiaTheme="majorEastAsia" w:hAnsi="Arial Narrow" w:cs="Arial"/>
          <w:sz w:val="20"/>
          <w:szCs w:val="20"/>
        </w:rPr>
        <w:t>Certificado de Inexistencia de Restos Arqueológicos – CIRA</w:t>
      </w:r>
      <w:r w:rsidR="00DA2F39" w:rsidRPr="00706E9C">
        <w:rPr>
          <w:rFonts w:ascii="Arial Narrow" w:eastAsiaTheme="majorEastAsia" w:hAnsi="Arial Narrow" w:cs="Arial"/>
          <w:sz w:val="20"/>
          <w:szCs w:val="20"/>
        </w:rPr>
        <w:t xml:space="preserve"> </w:t>
      </w:r>
    </w:p>
    <w:p w14:paraId="01A78D86" w14:textId="3316A06B" w:rsidR="00C45568" w:rsidRPr="00706E9C" w:rsidRDefault="00C45568" w:rsidP="00533CF0">
      <w:pPr>
        <w:pStyle w:val="Prrafodelista"/>
        <w:widowControl w:val="0"/>
        <w:numPr>
          <w:ilvl w:val="0"/>
          <w:numId w:val="5"/>
        </w:numPr>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706E9C">
        <w:rPr>
          <w:rFonts w:ascii="Arial Narrow" w:eastAsiaTheme="majorEastAsia" w:hAnsi="Arial Narrow" w:cs="Arial"/>
          <w:sz w:val="20"/>
          <w:szCs w:val="20"/>
        </w:rPr>
        <w:t>Informe de Gestión Ambiental (IGA)</w:t>
      </w:r>
    </w:p>
    <w:p w14:paraId="5061B22F" w14:textId="1F5E0F92" w:rsidR="00CB4C53" w:rsidRPr="00706E9C" w:rsidRDefault="00CB4C53" w:rsidP="00533CF0">
      <w:pPr>
        <w:pStyle w:val="Prrafodelista"/>
        <w:widowControl w:val="0"/>
        <w:numPr>
          <w:ilvl w:val="0"/>
          <w:numId w:val="5"/>
        </w:numPr>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706E9C">
        <w:rPr>
          <w:rFonts w:ascii="Arial Narrow" w:eastAsiaTheme="majorEastAsia" w:hAnsi="Arial Narrow" w:cs="Arial"/>
          <w:sz w:val="20"/>
          <w:szCs w:val="20"/>
        </w:rPr>
        <w:t>Licencia de</w:t>
      </w:r>
      <w:r w:rsidR="002350BA" w:rsidRPr="00706E9C">
        <w:rPr>
          <w:rFonts w:ascii="Arial Narrow" w:eastAsiaTheme="majorEastAsia" w:hAnsi="Arial Narrow" w:cs="Arial"/>
          <w:sz w:val="20"/>
          <w:szCs w:val="20"/>
        </w:rPr>
        <w:t xml:space="preserve"> formalización de </w:t>
      </w:r>
      <w:r w:rsidRPr="00706E9C">
        <w:rPr>
          <w:rFonts w:ascii="Arial Narrow" w:eastAsiaTheme="majorEastAsia" w:hAnsi="Arial Narrow" w:cs="Arial"/>
          <w:sz w:val="20"/>
          <w:szCs w:val="20"/>
        </w:rPr>
        <w:t>uso</w:t>
      </w:r>
      <w:r w:rsidR="002350BA" w:rsidRPr="00706E9C">
        <w:rPr>
          <w:rFonts w:ascii="Arial Narrow" w:eastAsiaTheme="majorEastAsia" w:hAnsi="Arial Narrow" w:cs="Arial"/>
          <w:sz w:val="20"/>
          <w:szCs w:val="20"/>
        </w:rPr>
        <w:t xml:space="preserve"> de agua</w:t>
      </w:r>
    </w:p>
    <w:p w14:paraId="76881081" w14:textId="74742AAA" w:rsidR="002350BA" w:rsidRPr="00706E9C" w:rsidRDefault="002350BA" w:rsidP="00533CF0">
      <w:pPr>
        <w:pStyle w:val="Prrafodelista"/>
        <w:widowControl w:val="0"/>
        <w:numPr>
          <w:ilvl w:val="0"/>
          <w:numId w:val="5"/>
        </w:numPr>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706E9C">
        <w:rPr>
          <w:rFonts w:ascii="Arial Narrow" w:eastAsiaTheme="majorEastAsia" w:hAnsi="Arial Narrow" w:cs="Arial"/>
          <w:sz w:val="20"/>
          <w:szCs w:val="20"/>
        </w:rPr>
        <w:t>Ficha Técnica Ambiental</w:t>
      </w:r>
    </w:p>
    <w:p w14:paraId="2795A6E8" w14:textId="67AF81F2" w:rsidR="002350BA" w:rsidRPr="00706E9C" w:rsidRDefault="002350BA" w:rsidP="00533CF0">
      <w:pPr>
        <w:pStyle w:val="Prrafodelista"/>
        <w:widowControl w:val="0"/>
        <w:numPr>
          <w:ilvl w:val="0"/>
          <w:numId w:val="5"/>
        </w:numPr>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706E9C">
        <w:rPr>
          <w:rFonts w:ascii="Arial Narrow" w:eastAsiaTheme="majorEastAsia" w:hAnsi="Arial Narrow" w:cs="Arial"/>
          <w:sz w:val="20"/>
          <w:szCs w:val="20"/>
        </w:rPr>
        <w:t>Plan de Manejo Ambiental</w:t>
      </w:r>
    </w:p>
    <w:p w14:paraId="516B5D52" w14:textId="5ACE920E" w:rsidR="00341480" w:rsidRDefault="00533CF0" w:rsidP="00533CF0">
      <w:pPr>
        <w:pStyle w:val="Prrafodelista"/>
        <w:widowControl w:val="0"/>
        <w:tabs>
          <w:tab w:val="left" w:pos="284"/>
          <w:tab w:val="left" w:pos="851"/>
        </w:tabs>
        <w:autoSpaceDE w:val="0"/>
        <w:autoSpaceDN w:val="0"/>
        <w:spacing w:after="0" w:line="240" w:lineRule="auto"/>
        <w:jc w:val="both"/>
        <w:rPr>
          <w:rFonts w:ascii="Arial Narrow" w:eastAsiaTheme="majorEastAsia" w:hAnsi="Arial Narrow" w:cs="Arial"/>
          <w:sz w:val="20"/>
          <w:szCs w:val="20"/>
        </w:rPr>
      </w:pPr>
      <w:r w:rsidRPr="00533CF0">
        <w:rPr>
          <w:rFonts w:ascii="Arial Narrow" w:eastAsiaTheme="majorEastAsia" w:hAnsi="Arial Narrow" w:cs="Arial"/>
          <w:sz w:val="20"/>
          <w:szCs w:val="20"/>
        </w:rPr>
        <w:t>Y otros que estipule el PGRNA</w:t>
      </w:r>
    </w:p>
    <w:p w14:paraId="41C60458" w14:textId="77777777" w:rsidR="00533CF0" w:rsidRPr="00533CF0" w:rsidRDefault="00533CF0" w:rsidP="00533CF0">
      <w:pPr>
        <w:pStyle w:val="Prrafodelista"/>
        <w:widowControl w:val="0"/>
        <w:tabs>
          <w:tab w:val="left" w:pos="284"/>
          <w:tab w:val="left" w:pos="851"/>
        </w:tabs>
        <w:autoSpaceDE w:val="0"/>
        <w:autoSpaceDN w:val="0"/>
        <w:spacing w:after="0" w:line="240" w:lineRule="auto"/>
        <w:jc w:val="both"/>
        <w:rPr>
          <w:rFonts w:ascii="Arial Narrow" w:eastAsiaTheme="majorEastAsia" w:hAnsi="Arial Narrow" w:cs="Arial"/>
          <w:sz w:val="20"/>
          <w:szCs w:val="20"/>
        </w:rPr>
      </w:pPr>
    </w:p>
    <w:p w14:paraId="61EB573D" w14:textId="08F1185E" w:rsidR="00D03E84" w:rsidRPr="002C192A" w:rsidRDefault="009E6B8F" w:rsidP="008C31B2">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Narrow" w:eastAsiaTheme="majorEastAsia" w:hAnsi="Arial Narrow" w:cs="Arial"/>
          <w:b/>
          <w:sz w:val="20"/>
          <w:szCs w:val="20"/>
        </w:rPr>
      </w:pPr>
      <w:r w:rsidRPr="002C192A">
        <w:rPr>
          <w:rFonts w:ascii="Arial Narrow" w:eastAsiaTheme="majorEastAsia" w:hAnsi="Arial Narrow" w:cs="Arial"/>
          <w:b/>
          <w:sz w:val="20"/>
          <w:szCs w:val="20"/>
        </w:rPr>
        <w:t>S</w:t>
      </w:r>
      <w:r w:rsidR="00D03E84" w:rsidRPr="002C192A">
        <w:rPr>
          <w:rFonts w:ascii="Arial Narrow" w:eastAsiaTheme="majorEastAsia" w:hAnsi="Arial Narrow" w:cs="Arial"/>
          <w:b/>
          <w:sz w:val="20"/>
          <w:szCs w:val="20"/>
        </w:rPr>
        <w:t>upervisión</w:t>
      </w:r>
      <w:r w:rsidRPr="002C192A">
        <w:rPr>
          <w:rFonts w:ascii="Arial Narrow" w:eastAsiaTheme="majorEastAsia" w:hAnsi="Arial Narrow" w:cs="Arial"/>
          <w:b/>
          <w:sz w:val="20"/>
          <w:szCs w:val="20"/>
        </w:rPr>
        <w:t xml:space="preserve"> y liquidación</w:t>
      </w:r>
    </w:p>
    <w:p w14:paraId="3273B10C" w14:textId="77777777" w:rsidR="00822A5A" w:rsidRPr="002C192A" w:rsidRDefault="00822A5A" w:rsidP="00816476">
      <w:pPr>
        <w:widowControl w:val="0"/>
        <w:tabs>
          <w:tab w:val="left" w:pos="284"/>
          <w:tab w:val="left" w:pos="851"/>
        </w:tabs>
        <w:autoSpaceDE w:val="0"/>
        <w:autoSpaceDN w:val="0"/>
        <w:spacing w:after="0" w:line="240" w:lineRule="auto"/>
        <w:jc w:val="both"/>
        <w:rPr>
          <w:rFonts w:ascii="Arial Narrow" w:hAnsi="Arial Narrow" w:cs="Arial"/>
          <w:sz w:val="20"/>
          <w:szCs w:val="20"/>
        </w:rPr>
      </w:pPr>
    </w:p>
    <w:p w14:paraId="3D8D1684" w14:textId="7BB87138" w:rsidR="00816476" w:rsidRPr="00ED5976" w:rsidRDefault="009B7E2B" w:rsidP="00620100">
      <w:pPr>
        <w:pStyle w:val="Prrafodelista"/>
        <w:widowControl w:val="0"/>
        <w:tabs>
          <w:tab w:val="left" w:pos="284"/>
          <w:tab w:val="left" w:pos="851"/>
        </w:tabs>
        <w:autoSpaceDE w:val="0"/>
        <w:autoSpaceDN w:val="0"/>
        <w:spacing w:after="0" w:line="240" w:lineRule="auto"/>
        <w:ind w:left="284"/>
        <w:jc w:val="both"/>
        <w:rPr>
          <w:rFonts w:ascii="Arial Narrow" w:hAnsi="Arial Narrow" w:cs="Arial"/>
          <w:sz w:val="20"/>
          <w:szCs w:val="20"/>
        </w:rPr>
      </w:pPr>
      <w:r w:rsidRPr="00ED5976">
        <w:rPr>
          <w:rFonts w:ascii="Arial Narrow" w:hAnsi="Arial Narrow" w:cs="Arial"/>
          <w:sz w:val="20"/>
          <w:szCs w:val="20"/>
        </w:rPr>
        <w:t>De acuerdo con</w:t>
      </w:r>
      <w:r w:rsidR="00D03E84" w:rsidRPr="00ED5976">
        <w:rPr>
          <w:rFonts w:ascii="Arial Narrow" w:hAnsi="Arial Narrow" w:cs="Arial"/>
          <w:sz w:val="20"/>
          <w:szCs w:val="20"/>
        </w:rPr>
        <w:t xml:space="preserve"> l</w:t>
      </w:r>
      <w:r w:rsidR="009E6B8F" w:rsidRPr="00ED5976">
        <w:rPr>
          <w:rFonts w:ascii="Arial Narrow" w:hAnsi="Arial Narrow" w:cs="Arial"/>
          <w:sz w:val="20"/>
          <w:szCs w:val="20"/>
        </w:rPr>
        <w:t xml:space="preserve">o programado </w:t>
      </w:r>
      <w:r w:rsidR="00816476" w:rsidRPr="00ED5976">
        <w:rPr>
          <w:rFonts w:ascii="Arial Narrow" w:hAnsi="Arial Narrow" w:cs="Arial"/>
          <w:sz w:val="20"/>
          <w:szCs w:val="20"/>
        </w:rPr>
        <w:t xml:space="preserve">en el PGRNA </w:t>
      </w:r>
      <w:r w:rsidR="00624BB8" w:rsidRPr="00ED5976">
        <w:rPr>
          <w:rFonts w:ascii="Arial Narrow" w:hAnsi="Arial Narrow" w:cs="Arial"/>
          <w:sz w:val="20"/>
          <w:szCs w:val="20"/>
        </w:rPr>
        <w:t>la</w:t>
      </w:r>
      <w:r w:rsidR="009E6B8F" w:rsidRPr="00ED5976">
        <w:rPr>
          <w:rFonts w:ascii="Arial Narrow" w:hAnsi="Arial Narrow" w:cs="Arial"/>
          <w:sz w:val="20"/>
          <w:szCs w:val="20"/>
        </w:rPr>
        <w:t xml:space="preserve"> contratarán</w:t>
      </w:r>
      <w:r w:rsidR="00624BB8" w:rsidRPr="00ED5976">
        <w:rPr>
          <w:rFonts w:ascii="Arial Narrow" w:hAnsi="Arial Narrow" w:cs="Arial"/>
          <w:sz w:val="20"/>
          <w:szCs w:val="20"/>
        </w:rPr>
        <w:t xml:space="preserve"> de los</w:t>
      </w:r>
      <w:r w:rsidR="009E6B8F" w:rsidRPr="00ED5976">
        <w:rPr>
          <w:rFonts w:ascii="Arial Narrow" w:hAnsi="Arial Narrow" w:cs="Arial"/>
          <w:sz w:val="20"/>
          <w:szCs w:val="20"/>
        </w:rPr>
        <w:t xml:space="preserve"> servicios </w:t>
      </w:r>
      <w:r w:rsidR="00624BB8" w:rsidRPr="00ED5976">
        <w:rPr>
          <w:rFonts w:ascii="Arial Narrow" w:hAnsi="Arial Narrow" w:cs="Arial"/>
          <w:sz w:val="20"/>
          <w:szCs w:val="20"/>
        </w:rPr>
        <w:t>de</w:t>
      </w:r>
      <w:r w:rsidR="00822A5A" w:rsidRPr="00ED5976">
        <w:rPr>
          <w:rFonts w:ascii="Arial Narrow" w:hAnsi="Arial Narrow" w:cs="Arial"/>
          <w:sz w:val="20"/>
          <w:szCs w:val="20"/>
        </w:rPr>
        <w:t xml:space="preserve"> supervisión</w:t>
      </w:r>
      <w:r w:rsidR="00816476" w:rsidRPr="00ED5976">
        <w:rPr>
          <w:rFonts w:ascii="Arial Narrow" w:hAnsi="Arial Narrow" w:cs="Arial"/>
          <w:sz w:val="20"/>
          <w:szCs w:val="20"/>
        </w:rPr>
        <w:t xml:space="preserve"> y liquidación de obra</w:t>
      </w:r>
      <w:r w:rsidR="00D03E84" w:rsidRPr="00ED5976">
        <w:rPr>
          <w:rFonts w:ascii="Arial Narrow" w:hAnsi="Arial Narrow" w:cs="Arial"/>
          <w:sz w:val="20"/>
          <w:szCs w:val="20"/>
        </w:rPr>
        <w:t xml:space="preserve">, </w:t>
      </w:r>
      <w:r w:rsidR="00624BB8" w:rsidRPr="00ED5976">
        <w:rPr>
          <w:rFonts w:ascii="Arial Narrow" w:hAnsi="Arial Narrow" w:cs="Arial"/>
          <w:sz w:val="20"/>
          <w:szCs w:val="20"/>
        </w:rPr>
        <w:t>estará a cargo de la</w:t>
      </w:r>
      <w:r w:rsidR="00816476" w:rsidRPr="00ED5976">
        <w:rPr>
          <w:rFonts w:ascii="Arial Narrow" w:hAnsi="Arial Narrow" w:cs="Arial"/>
          <w:sz w:val="20"/>
          <w:szCs w:val="20"/>
        </w:rPr>
        <w:t xml:space="preserve"> OPP Líder en coordinación con el NEC Proyecto Avanzar Rural.</w:t>
      </w:r>
    </w:p>
    <w:p w14:paraId="3634D1CE" w14:textId="77777777" w:rsidR="00816476" w:rsidRPr="00ED5976" w:rsidRDefault="00816476" w:rsidP="00911B0C">
      <w:pPr>
        <w:widowControl w:val="0"/>
        <w:tabs>
          <w:tab w:val="left" w:pos="284"/>
          <w:tab w:val="left" w:pos="851"/>
        </w:tabs>
        <w:autoSpaceDE w:val="0"/>
        <w:autoSpaceDN w:val="0"/>
        <w:spacing w:after="0" w:line="240" w:lineRule="auto"/>
        <w:ind w:left="1416"/>
        <w:jc w:val="both"/>
        <w:rPr>
          <w:rFonts w:ascii="Arial Narrow" w:hAnsi="Arial Narrow" w:cs="Arial"/>
          <w:sz w:val="20"/>
          <w:szCs w:val="20"/>
        </w:rPr>
      </w:pPr>
    </w:p>
    <w:p w14:paraId="44AB6E07" w14:textId="12EE017F" w:rsidR="00D03E84" w:rsidRPr="002C192A" w:rsidRDefault="00487FC7" w:rsidP="00620100">
      <w:pPr>
        <w:pStyle w:val="Prrafodelista"/>
        <w:widowControl w:val="0"/>
        <w:tabs>
          <w:tab w:val="left" w:pos="284"/>
          <w:tab w:val="left" w:pos="851"/>
        </w:tabs>
        <w:autoSpaceDE w:val="0"/>
        <w:autoSpaceDN w:val="0"/>
        <w:spacing w:after="0" w:line="240" w:lineRule="auto"/>
        <w:ind w:left="284"/>
        <w:jc w:val="both"/>
        <w:rPr>
          <w:rFonts w:ascii="Arial Narrow" w:hAnsi="Arial Narrow" w:cs="Arial"/>
          <w:sz w:val="20"/>
          <w:szCs w:val="20"/>
        </w:rPr>
      </w:pPr>
      <w:r w:rsidRPr="00ED5976">
        <w:rPr>
          <w:rFonts w:ascii="Arial Narrow" w:hAnsi="Arial Narrow" w:cs="Arial"/>
          <w:sz w:val="20"/>
          <w:szCs w:val="20"/>
        </w:rPr>
        <w:t>La supervisión y liquidación de obra</w:t>
      </w:r>
      <w:r w:rsidR="00624BB8" w:rsidRPr="00ED5976">
        <w:rPr>
          <w:rFonts w:ascii="Arial Narrow" w:hAnsi="Arial Narrow" w:cs="Arial"/>
          <w:sz w:val="20"/>
          <w:szCs w:val="20"/>
        </w:rPr>
        <w:t xml:space="preserve"> del PGRNA</w:t>
      </w:r>
      <w:r w:rsidR="006A7C6A" w:rsidRPr="00ED5976">
        <w:rPr>
          <w:rFonts w:ascii="Arial Narrow" w:hAnsi="Arial Narrow" w:cs="Arial"/>
          <w:sz w:val="20"/>
          <w:szCs w:val="20"/>
        </w:rPr>
        <w:t xml:space="preserve"> serán</w:t>
      </w:r>
      <w:r w:rsidR="00741641" w:rsidRPr="00ED5976">
        <w:rPr>
          <w:rFonts w:ascii="Arial Narrow" w:hAnsi="Arial Narrow" w:cs="Arial"/>
          <w:sz w:val="20"/>
          <w:szCs w:val="20"/>
        </w:rPr>
        <w:t xml:space="preserve"> ejecu</w:t>
      </w:r>
      <w:r w:rsidR="006A7C6A" w:rsidRPr="00ED5976">
        <w:rPr>
          <w:rFonts w:ascii="Arial Narrow" w:hAnsi="Arial Narrow" w:cs="Arial"/>
          <w:sz w:val="20"/>
          <w:szCs w:val="20"/>
        </w:rPr>
        <w:t>tados</w:t>
      </w:r>
      <w:r w:rsidRPr="00ED5976">
        <w:rPr>
          <w:rFonts w:ascii="Arial Narrow" w:hAnsi="Arial Narrow" w:cs="Arial"/>
          <w:sz w:val="20"/>
          <w:szCs w:val="20"/>
        </w:rPr>
        <w:t xml:space="preserve"> del presupuesto del aporte del Proyecto Avanzar Rural</w:t>
      </w:r>
      <w:r w:rsidR="003768D4" w:rsidRPr="00ED5976">
        <w:rPr>
          <w:rFonts w:ascii="Arial Narrow" w:hAnsi="Arial Narrow" w:cs="Arial"/>
          <w:sz w:val="20"/>
          <w:szCs w:val="20"/>
        </w:rPr>
        <w:t xml:space="preserve"> </w:t>
      </w:r>
      <w:r w:rsidR="006A7C6A" w:rsidRPr="00ED5976">
        <w:rPr>
          <w:rFonts w:ascii="Arial Narrow" w:hAnsi="Arial Narrow" w:cs="Arial"/>
          <w:sz w:val="20"/>
          <w:szCs w:val="20"/>
        </w:rPr>
        <w:t>por la Organización Líder, que corresponde a la suma de S/. 16,000.00 soles</w:t>
      </w:r>
      <w:r w:rsidRPr="00ED5976">
        <w:rPr>
          <w:rFonts w:ascii="Arial Narrow" w:hAnsi="Arial Narrow" w:cs="Arial"/>
          <w:sz w:val="20"/>
          <w:szCs w:val="20"/>
        </w:rPr>
        <w:t xml:space="preserve"> (Dieciséis mil y 00/100 Soles).</w:t>
      </w:r>
    </w:p>
    <w:p w14:paraId="7FA8D9FB" w14:textId="77777777" w:rsidR="00D03E84" w:rsidRPr="002C192A" w:rsidRDefault="00D03E84" w:rsidP="00911B0C">
      <w:pPr>
        <w:widowControl w:val="0"/>
        <w:tabs>
          <w:tab w:val="left" w:pos="284"/>
          <w:tab w:val="left" w:pos="851"/>
        </w:tabs>
        <w:autoSpaceDE w:val="0"/>
        <w:autoSpaceDN w:val="0"/>
        <w:spacing w:after="0" w:line="240" w:lineRule="auto"/>
        <w:ind w:left="1416"/>
        <w:jc w:val="both"/>
        <w:rPr>
          <w:rFonts w:ascii="Arial Narrow" w:hAnsi="Arial Narrow" w:cs="Arial"/>
          <w:sz w:val="20"/>
          <w:szCs w:val="20"/>
        </w:rPr>
      </w:pPr>
    </w:p>
    <w:p w14:paraId="0BBF716A" w14:textId="77777777" w:rsidR="00D03E84" w:rsidRPr="002C192A" w:rsidRDefault="00D03E84" w:rsidP="008C31B2">
      <w:pPr>
        <w:pStyle w:val="Prrafodelista"/>
        <w:widowControl w:val="0"/>
        <w:numPr>
          <w:ilvl w:val="1"/>
          <w:numId w:val="2"/>
        </w:numPr>
        <w:tabs>
          <w:tab w:val="left" w:pos="284"/>
          <w:tab w:val="left" w:pos="851"/>
        </w:tabs>
        <w:autoSpaceDE w:val="0"/>
        <w:autoSpaceDN w:val="0"/>
        <w:spacing w:after="0" w:line="240" w:lineRule="auto"/>
        <w:ind w:left="284" w:firstLine="0"/>
        <w:contextualSpacing w:val="0"/>
        <w:jc w:val="both"/>
        <w:rPr>
          <w:rFonts w:ascii="Arial Narrow" w:eastAsiaTheme="majorEastAsia" w:hAnsi="Arial Narrow" w:cs="Arial"/>
          <w:b/>
          <w:sz w:val="20"/>
          <w:szCs w:val="20"/>
        </w:rPr>
      </w:pPr>
      <w:r w:rsidRPr="002C192A">
        <w:rPr>
          <w:rFonts w:ascii="Arial Narrow" w:eastAsiaTheme="majorEastAsia" w:hAnsi="Arial Narrow" w:cs="Arial"/>
          <w:b/>
          <w:sz w:val="20"/>
          <w:szCs w:val="20"/>
        </w:rPr>
        <w:t>Aportes para el financiamiento del PGRNA</w:t>
      </w:r>
    </w:p>
    <w:p w14:paraId="4A6EB378" w14:textId="77777777" w:rsidR="00D03E84" w:rsidRPr="002C192A" w:rsidRDefault="00D03E84" w:rsidP="006B1B9F">
      <w:pPr>
        <w:pStyle w:val="Prrafodelista"/>
        <w:widowControl w:val="0"/>
        <w:tabs>
          <w:tab w:val="left" w:pos="284"/>
          <w:tab w:val="left" w:pos="851"/>
        </w:tabs>
        <w:autoSpaceDE w:val="0"/>
        <w:autoSpaceDN w:val="0"/>
        <w:spacing w:after="0" w:line="240" w:lineRule="auto"/>
        <w:ind w:left="284"/>
        <w:jc w:val="both"/>
        <w:rPr>
          <w:rFonts w:ascii="Arial Narrow" w:eastAsiaTheme="majorEastAsia" w:hAnsi="Arial Narrow" w:cs="Arial"/>
          <w:b/>
          <w:sz w:val="20"/>
          <w:szCs w:val="20"/>
        </w:rPr>
      </w:pPr>
    </w:p>
    <w:p w14:paraId="13E7D2C5" w14:textId="6792F905" w:rsidR="00D03E84" w:rsidRPr="002C192A" w:rsidRDefault="00D03E84" w:rsidP="006B1B9F">
      <w:pPr>
        <w:pStyle w:val="Prrafodelista"/>
        <w:widowControl w:val="0"/>
        <w:tabs>
          <w:tab w:val="left" w:pos="284"/>
          <w:tab w:val="left" w:pos="851"/>
        </w:tabs>
        <w:autoSpaceDE w:val="0"/>
        <w:autoSpaceDN w:val="0"/>
        <w:spacing w:after="0" w:line="240" w:lineRule="auto"/>
        <w:ind w:left="284"/>
        <w:jc w:val="both"/>
        <w:rPr>
          <w:rFonts w:ascii="Arial Narrow" w:hAnsi="Arial Narrow" w:cs="Arial"/>
          <w:sz w:val="20"/>
          <w:szCs w:val="20"/>
        </w:rPr>
      </w:pPr>
      <w:r w:rsidRPr="002C192A">
        <w:rPr>
          <w:rFonts w:ascii="Arial Narrow" w:hAnsi="Arial Narrow" w:cs="Arial"/>
          <w:sz w:val="20"/>
          <w:szCs w:val="20"/>
        </w:rPr>
        <w:t xml:space="preserve">En referencia a los costos, el aporte del Proyecto Avanzar Rural es </w:t>
      </w:r>
      <w:r w:rsidRPr="00E51F37">
        <w:rPr>
          <w:rFonts w:ascii="Arial Narrow" w:hAnsi="Arial Narrow" w:cs="Arial"/>
          <w:sz w:val="20"/>
          <w:szCs w:val="20"/>
        </w:rPr>
        <w:t xml:space="preserve">de </w:t>
      </w:r>
      <w:r w:rsidRPr="002C192A">
        <w:rPr>
          <w:rFonts w:ascii="Arial Narrow" w:hAnsi="Arial Narrow" w:cs="Arial"/>
          <w:b/>
          <w:sz w:val="20"/>
          <w:szCs w:val="20"/>
        </w:rPr>
        <w:t xml:space="preserve">S/. </w:t>
      </w:r>
      <w:r w:rsidR="00BE5BBA" w:rsidRPr="002C192A">
        <w:rPr>
          <w:rFonts w:ascii="Arial Narrow" w:hAnsi="Arial Narrow" w:cs="Arial"/>
          <w:b/>
          <w:sz w:val="20"/>
          <w:szCs w:val="20"/>
        </w:rPr>
        <w:t>330,000.00</w:t>
      </w:r>
      <w:r w:rsidR="0074481C">
        <w:rPr>
          <w:rFonts w:ascii="Arial Narrow" w:hAnsi="Arial Narrow" w:cs="Arial"/>
          <w:b/>
          <w:sz w:val="20"/>
          <w:szCs w:val="20"/>
        </w:rPr>
        <w:t xml:space="preserve"> </w:t>
      </w:r>
      <w:r w:rsidR="0074481C" w:rsidRPr="0074481C">
        <w:rPr>
          <w:rFonts w:ascii="Arial Narrow" w:hAnsi="Arial Narrow" w:cs="Arial"/>
          <w:sz w:val="20"/>
          <w:szCs w:val="20"/>
        </w:rPr>
        <w:t>(que incluye los costos de supervisión y liquidación)</w:t>
      </w:r>
      <w:r w:rsidR="0074481C">
        <w:rPr>
          <w:rFonts w:ascii="Arial Narrow" w:hAnsi="Arial Narrow" w:cs="Arial"/>
          <w:sz w:val="20"/>
          <w:szCs w:val="20"/>
        </w:rPr>
        <w:t>,</w:t>
      </w:r>
      <w:r w:rsidR="00AA01AC">
        <w:rPr>
          <w:rFonts w:ascii="Arial Narrow" w:hAnsi="Arial Narrow" w:cs="Arial"/>
          <w:sz w:val="20"/>
          <w:szCs w:val="20"/>
        </w:rPr>
        <w:t xml:space="preserve"> y de las </w:t>
      </w:r>
      <w:proofErr w:type="spellStart"/>
      <w:r w:rsidR="00AA01AC">
        <w:rPr>
          <w:rFonts w:ascii="Arial Narrow" w:hAnsi="Arial Narrow" w:cs="Arial"/>
          <w:sz w:val="20"/>
          <w:szCs w:val="20"/>
        </w:rPr>
        <w:t>OPPs</w:t>
      </w:r>
      <w:proofErr w:type="spellEnd"/>
      <w:r w:rsidRPr="002C192A">
        <w:rPr>
          <w:rFonts w:ascii="Arial Narrow" w:hAnsi="Arial Narrow" w:cs="Arial"/>
          <w:sz w:val="20"/>
          <w:szCs w:val="20"/>
        </w:rPr>
        <w:t xml:space="preserve"> es </w:t>
      </w:r>
      <w:r w:rsidRPr="00AA01AC">
        <w:rPr>
          <w:rFonts w:ascii="Arial Narrow" w:hAnsi="Arial Narrow" w:cs="Arial"/>
          <w:sz w:val="20"/>
          <w:szCs w:val="20"/>
        </w:rPr>
        <w:t xml:space="preserve">de </w:t>
      </w:r>
      <w:r w:rsidRPr="002C192A">
        <w:rPr>
          <w:rFonts w:ascii="Arial Narrow" w:hAnsi="Arial Narrow" w:cs="Arial"/>
          <w:b/>
          <w:sz w:val="20"/>
          <w:szCs w:val="20"/>
        </w:rPr>
        <w:t xml:space="preserve">S/ </w:t>
      </w:r>
      <w:r w:rsidR="00BE5BBA" w:rsidRPr="002C192A">
        <w:rPr>
          <w:rFonts w:ascii="Arial Narrow" w:hAnsi="Arial Narrow" w:cs="Arial"/>
          <w:b/>
          <w:sz w:val="20"/>
          <w:szCs w:val="20"/>
        </w:rPr>
        <w:t>28,753.00</w:t>
      </w:r>
      <w:r w:rsidR="00AA01AC">
        <w:rPr>
          <w:rFonts w:ascii="Arial Narrow" w:hAnsi="Arial Narrow" w:cs="Arial"/>
          <w:b/>
          <w:sz w:val="20"/>
          <w:szCs w:val="20"/>
        </w:rPr>
        <w:t xml:space="preserve"> </w:t>
      </w:r>
      <w:r w:rsidR="00AA01AC" w:rsidRPr="00AA01AC">
        <w:rPr>
          <w:rFonts w:ascii="Arial Narrow" w:hAnsi="Arial Narrow" w:cs="Arial"/>
          <w:sz w:val="20"/>
          <w:szCs w:val="20"/>
        </w:rPr>
        <w:t>como mano de obra no calificada</w:t>
      </w:r>
      <w:r w:rsidR="00AD1632">
        <w:rPr>
          <w:rFonts w:ascii="Arial Narrow" w:hAnsi="Arial Narrow" w:cs="Arial"/>
          <w:sz w:val="20"/>
          <w:szCs w:val="20"/>
        </w:rPr>
        <w:t>,</w:t>
      </w:r>
      <w:r w:rsidRPr="002C192A">
        <w:rPr>
          <w:rFonts w:ascii="Arial Narrow" w:hAnsi="Arial Narrow" w:cs="Arial"/>
          <w:sz w:val="20"/>
          <w:szCs w:val="20"/>
        </w:rPr>
        <w:t xml:space="preserve"> </w:t>
      </w:r>
      <w:r w:rsidR="00E51F37">
        <w:rPr>
          <w:rFonts w:ascii="Arial Narrow" w:hAnsi="Arial Narrow" w:cs="Arial"/>
          <w:sz w:val="20"/>
          <w:szCs w:val="20"/>
        </w:rPr>
        <w:t xml:space="preserve">como </w:t>
      </w:r>
      <w:r w:rsidR="0074481C">
        <w:rPr>
          <w:rFonts w:ascii="Arial Narrow" w:hAnsi="Arial Narrow" w:cs="Arial"/>
          <w:sz w:val="20"/>
          <w:szCs w:val="20"/>
        </w:rPr>
        <w:t>indica en el presupuesto del PGRNA.</w:t>
      </w:r>
    </w:p>
    <w:p w14:paraId="3F8D90AE" w14:textId="7E78393A" w:rsidR="00D03E84" w:rsidRPr="002C192A" w:rsidRDefault="00D03E84" w:rsidP="001B7A9D">
      <w:pPr>
        <w:pStyle w:val="Prrafodelista"/>
        <w:widowControl w:val="0"/>
        <w:tabs>
          <w:tab w:val="left" w:pos="284"/>
          <w:tab w:val="left" w:pos="851"/>
        </w:tabs>
        <w:autoSpaceDE w:val="0"/>
        <w:autoSpaceDN w:val="0"/>
        <w:spacing w:after="0"/>
        <w:ind w:left="284"/>
        <w:jc w:val="both"/>
        <w:rPr>
          <w:rFonts w:ascii="Arial Narrow" w:hAnsi="Arial Narrow" w:cs="Arial"/>
          <w:sz w:val="20"/>
          <w:szCs w:val="20"/>
        </w:rPr>
      </w:pPr>
    </w:p>
    <w:p w14:paraId="17F3D79D" w14:textId="7CFE4EB7" w:rsidR="00D03E84" w:rsidRPr="002C192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Narrow" w:eastAsia="Calibri" w:hAnsi="Arial Narrow" w:cs="Arial"/>
          <w:b/>
          <w:sz w:val="20"/>
          <w:szCs w:val="20"/>
        </w:rPr>
      </w:pPr>
      <w:r w:rsidRPr="002C192A">
        <w:rPr>
          <w:rFonts w:ascii="Arial Narrow" w:eastAsia="Calibri" w:hAnsi="Arial Narrow" w:cs="Arial"/>
          <w:b/>
          <w:sz w:val="20"/>
          <w:szCs w:val="20"/>
        </w:rPr>
        <w:t xml:space="preserve">REQUISITOS QUE DEBE CUMPLIR </w:t>
      </w:r>
      <w:r w:rsidR="006A068F" w:rsidRPr="002C192A">
        <w:rPr>
          <w:rFonts w:ascii="Arial Narrow" w:eastAsia="Calibri" w:hAnsi="Arial Narrow" w:cs="Arial"/>
          <w:b/>
          <w:sz w:val="20"/>
          <w:szCs w:val="20"/>
        </w:rPr>
        <w:t>LA</w:t>
      </w:r>
      <w:r w:rsidRPr="002C192A">
        <w:rPr>
          <w:rFonts w:ascii="Arial Narrow" w:eastAsia="Calibri" w:hAnsi="Arial Narrow" w:cs="Arial"/>
          <w:b/>
          <w:sz w:val="20"/>
          <w:szCs w:val="20"/>
        </w:rPr>
        <w:t xml:space="preserve"> </w:t>
      </w:r>
      <w:r w:rsidR="00BE5BBA" w:rsidRPr="002C192A">
        <w:rPr>
          <w:rFonts w:ascii="Arial Narrow" w:eastAsia="Calibri" w:hAnsi="Arial Narrow" w:cs="Arial"/>
          <w:b/>
          <w:sz w:val="20"/>
          <w:szCs w:val="20"/>
        </w:rPr>
        <w:t xml:space="preserve">EMPRESA </w:t>
      </w:r>
      <w:r w:rsidRPr="002C192A">
        <w:rPr>
          <w:rFonts w:ascii="Arial Narrow" w:eastAsia="Calibri" w:hAnsi="Arial Narrow" w:cs="Arial"/>
          <w:b/>
          <w:sz w:val="20"/>
          <w:szCs w:val="20"/>
        </w:rPr>
        <w:t>CONSULTOR (A)</w:t>
      </w:r>
      <w:r w:rsidR="00BE5BBA" w:rsidRPr="002C192A">
        <w:rPr>
          <w:rFonts w:ascii="Arial Narrow" w:eastAsia="Calibri" w:hAnsi="Arial Narrow" w:cs="Arial"/>
          <w:b/>
          <w:sz w:val="20"/>
          <w:szCs w:val="20"/>
        </w:rPr>
        <w:t xml:space="preserve"> Y/O PERSONA NATURAL</w:t>
      </w:r>
    </w:p>
    <w:p w14:paraId="00A367B9" w14:textId="77777777" w:rsidR="00D03E84" w:rsidRPr="002C192A" w:rsidRDefault="00D03E84" w:rsidP="001B7A9D">
      <w:pPr>
        <w:pStyle w:val="Prrafodelista"/>
        <w:autoSpaceDE w:val="0"/>
        <w:autoSpaceDN w:val="0"/>
        <w:adjustRightInd w:val="0"/>
        <w:spacing w:after="0"/>
        <w:ind w:left="284"/>
        <w:jc w:val="both"/>
        <w:rPr>
          <w:rFonts w:ascii="Arial Narrow" w:eastAsia="Calibri" w:hAnsi="Arial Narrow" w:cs="Arial"/>
          <w:b/>
          <w:sz w:val="20"/>
          <w:szCs w:val="20"/>
        </w:rPr>
      </w:pPr>
    </w:p>
    <w:p w14:paraId="17CED4D7" w14:textId="41834DEE" w:rsidR="00D03E84" w:rsidRPr="002C192A" w:rsidRDefault="00D03E84" w:rsidP="001B7A9D">
      <w:pPr>
        <w:pStyle w:val="Sangra3detindependiente"/>
        <w:widowControl w:val="0"/>
        <w:spacing w:after="0"/>
        <w:ind w:left="284"/>
        <w:jc w:val="both"/>
        <w:rPr>
          <w:rFonts w:ascii="Arial Narrow" w:eastAsia="Calibri" w:hAnsi="Arial Narrow" w:cs="Arial"/>
          <w:sz w:val="20"/>
          <w:szCs w:val="20"/>
        </w:rPr>
      </w:pPr>
      <w:r w:rsidRPr="002C192A">
        <w:rPr>
          <w:rFonts w:ascii="Arial Narrow" w:eastAsia="Calibri" w:hAnsi="Arial Narrow" w:cs="Arial"/>
          <w:sz w:val="20"/>
          <w:szCs w:val="20"/>
        </w:rPr>
        <w:t>El servicio podrá ser desarrollado por una</w:t>
      </w:r>
      <w:r w:rsidR="00BE5BBA" w:rsidRPr="002C192A">
        <w:rPr>
          <w:rFonts w:ascii="Arial Narrow" w:eastAsia="Calibri" w:hAnsi="Arial Narrow" w:cs="Arial"/>
          <w:sz w:val="20"/>
          <w:szCs w:val="20"/>
        </w:rPr>
        <w:t xml:space="preserve"> </w:t>
      </w:r>
      <w:r w:rsidR="00287142" w:rsidRPr="002C192A">
        <w:rPr>
          <w:rFonts w:ascii="Arial Narrow" w:eastAsia="Calibri" w:hAnsi="Arial Narrow" w:cs="Arial"/>
          <w:sz w:val="20"/>
          <w:szCs w:val="20"/>
        </w:rPr>
        <w:t>e</w:t>
      </w:r>
      <w:r w:rsidR="00BE5BBA" w:rsidRPr="002C192A">
        <w:rPr>
          <w:rFonts w:ascii="Arial Narrow" w:eastAsia="Calibri" w:hAnsi="Arial Narrow" w:cs="Arial"/>
          <w:sz w:val="20"/>
          <w:szCs w:val="20"/>
        </w:rPr>
        <w:t xml:space="preserve">mpresa y/o </w:t>
      </w:r>
      <w:r w:rsidRPr="002C192A">
        <w:rPr>
          <w:rFonts w:ascii="Arial Narrow" w:eastAsia="Calibri" w:hAnsi="Arial Narrow" w:cs="Arial"/>
          <w:sz w:val="20"/>
          <w:szCs w:val="20"/>
        </w:rPr>
        <w:t>persona natural, con equipo técnico de respaldo, con RUC activo habido ante SUNAT y con Registro Nacional de Proveedores (RNP), debiendo acreditar el perfil del responsable del servicio según el siguiente detalle:</w:t>
      </w:r>
    </w:p>
    <w:p w14:paraId="7D584B6B" w14:textId="77777777" w:rsidR="00741641" w:rsidRPr="002C192A" w:rsidRDefault="00741641" w:rsidP="001B7A9D">
      <w:pPr>
        <w:pStyle w:val="Sangra3detindependiente"/>
        <w:widowControl w:val="0"/>
        <w:spacing w:after="0"/>
        <w:ind w:left="284"/>
        <w:jc w:val="both"/>
        <w:rPr>
          <w:rFonts w:ascii="Arial Narrow" w:eastAsia="Calibri" w:hAnsi="Arial Narrow" w:cs="Arial"/>
          <w:sz w:val="20"/>
          <w:szCs w:val="20"/>
        </w:rPr>
      </w:pPr>
    </w:p>
    <w:p w14:paraId="74C7EB29" w14:textId="1C47D8A3" w:rsidR="00D03E84" w:rsidRPr="002C192A" w:rsidRDefault="00550A4D" w:rsidP="008C31B2">
      <w:pPr>
        <w:pStyle w:val="Cuadrculaclara-nfasis31"/>
        <w:numPr>
          <w:ilvl w:val="0"/>
          <w:numId w:val="4"/>
        </w:numPr>
        <w:spacing w:after="0" w:line="240" w:lineRule="auto"/>
        <w:ind w:left="709" w:hanging="425"/>
        <w:jc w:val="both"/>
        <w:rPr>
          <w:rFonts w:ascii="Arial Narrow" w:hAnsi="Arial Narrow" w:cs="Arial"/>
          <w:b/>
          <w:sz w:val="20"/>
          <w:szCs w:val="20"/>
          <w:lang w:eastAsia="es-ES"/>
        </w:rPr>
      </w:pPr>
      <w:r>
        <w:rPr>
          <w:rFonts w:ascii="Arial Narrow" w:hAnsi="Arial Narrow" w:cs="Arial"/>
          <w:b/>
          <w:sz w:val="20"/>
          <w:szCs w:val="20"/>
          <w:lang w:eastAsia="es-ES"/>
        </w:rPr>
        <w:t xml:space="preserve">Empresa </w:t>
      </w:r>
      <w:r w:rsidR="00252ADD" w:rsidRPr="002C192A">
        <w:rPr>
          <w:rFonts w:ascii="Arial Narrow" w:hAnsi="Arial Narrow" w:cs="Arial"/>
          <w:b/>
          <w:sz w:val="20"/>
          <w:szCs w:val="20"/>
          <w:lang w:eastAsia="es-ES"/>
        </w:rPr>
        <w:t xml:space="preserve">o </w:t>
      </w:r>
      <w:r w:rsidR="00D03E84" w:rsidRPr="002C192A">
        <w:rPr>
          <w:rFonts w:ascii="Arial Narrow" w:hAnsi="Arial Narrow" w:cs="Arial"/>
          <w:b/>
          <w:sz w:val="20"/>
          <w:szCs w:val="20"/>
          <w:lang w:eastAsia="es-ES"/>
        </w:rPr>
        <w:t>Persona Jurídica</w:t>
      </w:r>
    </w:p>
    <w:p w14:paraId="34956BEF" w14:textId="77777777" w:rsidR="00D03E84" w:rsidRPr="002C192A" w:rsidRDefault="00D03E84" w:rsidP="006B1B9F">
      <w:pPr>
        <w:pStyle w:val="Cuadrculaclara-nfasis31"/>
        <w:spacing w:after="0" w:line="240" w:lineRule="auto"/>
        <w:ind w:left="284"/>
        <w:jc w:val="both"/>
        <w:rPr>
          <w:rFonts w:ascii="Arial Narrow" w:hAnsi="Arial Narrow" w:cs="Arial"/>
          <w:sz w:val="20"/>
          <w:szCs w:val="20"/>
          <w:lang w:eastAsia="es-ES"/>
        </w:rPr>
      </w:pPr>
    </w:p>
    <w:p w14:paraId="635A7E92" w14:textId="41E90D30" w:rsidR="00D03E84" w:rsidRPr="002C192A" w:rsidRDefault="00D03E84" w:rsidP="008C31B2">
      <w:pPr>
        <w:pStyle w:val="Cuadrculaclara-nfasis31"/>
        <w:numPr>
          <w:ilvl w:val="0"/>
          <w:numId w:val="1"/>
        </w:numPr>
        <w:tabs>
          <w:tab w:val="left" w:pos="1701"/>
        </w:tabs>
        <w:spacing w:after="0" w:line="240" w:lineRule="auto"/>
        <w:ind w:left="993" w:hanging="284"/>
        <w:jc w:val="both"/>
        <w:rPr>
          <w:rFonts w:ascii="Arial Narrow" w:hAnsi="Arial Narrow" w:cs="Arial"/>
          <w:sz w:val="20"/>
          <w:szCs w:val="20"/>
        </w:rPr>
      </w:pPr>
      <w:r w:rsidRPr="002C192A">
        <w:rPr>
          <w:rFonts w:ascii="Arial Narrow" w:hAnsi="Arial Narrow" w:cs="Arial"/>
          <w:sz w:val="20"/>
          <w:szCs w:val="20"/>
        </w:rPr>
        <w:t xml:space="preserve">La empresa deberá de contar con el personal correspondiente a cada una de las especialidades que se desarrollaran en el presente servicio, estos deben de estar habilitados, colegiados </w:t>
      </w:r>
      <w:r w:rsidR="00C51467" w:rsidRPr="002C192A">
        <w:rPr>
          <w:rFonts w:ascii="Arial Narrow" w:hAnsi="Arial Narrow" w:cs="Arial"/>
          <w:sz w:val="20"/>
          <w:szCs w:val="20"/>
        </w:rPr>
        <w:t>de acuerdo con</w:t>
      </w:r>
      <w:r w:rsidRPr="002C192A">
        <w:rPr>
          <w:rFonts w:ascii="Arial Narrow" w:hAnsi="Arial Narrow" w:cs="Arial"/>
          <w:sz w:val="20"/>
          <w:szCs w:val="20"/>
        </w:rPr>
        <w:t xml:space="preserve"> su especialidad y contar con la experiencia necesaria para la implementación.</w:t>
      </w:r>
    </w:p>
    <w:p w14:paraId="21B6A392" w14:textId="77777777" w:rsidR="00D03E84" w:rsidRPr="002C192A" w:rsidRDefault="00D03E84" w:rsidP="00741641">
      <w:pPr>
        <w:pStyle w:val="Cuadrculaclara-nfasis31"/>
        <w:tabs>
          <w:tab w:val="left" w:pos="993"/>
          <w:tab w:val="left" w:pos="1701"/>
        </w:tabs>
        <w:spacing w:after="0" w:line="240" w:lineRule="auto"/>
        <w:ind w:left="993" w:hanging="284"/>
        <w:jc w:val="both"/>
        <w:rPr>
          <w:rFonts w:ascii="Arial Narrow" w:hAnsi="Arial Narrow" w:cs="Arial"/>
          <w:sz w:val="20"/>
          <w:szCs w:val="20"/>
        </w:rPr>
      </w:pPr>
    </w:p>
    <w:p w14:paraId="76ADED87" w14:textId="77777777" w:rsidR="00D03E84" w:rsidRPr="002C192A" w:rsidRDefault="00D03E84" w:rsidP="008C31B2">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2C192A">
        <w:rPr>
          <w:rFonts w:ascii="Arial Narrow" w:hAnsi="Arial Narrow" w:cs="Arial"/>
          <w:sz w:val="20"/>
          <w:szCs w:val="20"/>
        </w:rPr>
        <w:t>Experiencia general no menor de 48 meses en ejecución de proyectos u obras en gestión de recursos naturales, forestación y reforestación, riesgos ambientales, cambio climático, recuperación, conservación y manejo de servicios ecosistémicos, recursos hídricos y biodiversidad.</w:t>
      </w:r>
    </w:p>
    <w:p w14:paraId="097E5DEA" w14:textId="77777777" w:rsidR="00D03E84" w:rsidRPr="002C192A" w:rsidRDefault="00D03E84" w:rsidP="00741641">
      <w:pPr>
        <w:pStyle w:val="Prrafodelista"/>
        <w:tabs>
          <w:tab w:val="left" w:pos="1701"/>
        </w:tabs>
        <w:spacing w:after="0" w:line="240" w:lineRule="auto"/>
        <w:ind w:left="993" w:hanging="284"/>
        <w:rPr>
          <w:rFonts w:ascii="Arial Narrow" w:hAnsi="Arial Narrow" w:cs="Arial"/>
          <w:sz w:val="20"/>
          <w:szCs w:val="20"/>
        </w:rPr>
      </w:pPr>
    </w:p>
    <w:p w14:paraId="4FE595E0" w14:textId="6844FE57" w:rsidR="00D03E84" w:rsidRPr="002C192A" w:rsidRDefault="00D03E84" w:rsidP="008C31B2">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2C192A">
        <w:rPr>
          <w:rFonts w:ascii="Arial Narrow" w:hAnsi="Arial Narrow" w:cs="Arial"/>
          <w:sz w:val="20"/>
          <w:szCs w:val="20"/>
        </w:rPr>
        <w:t xml:space="preserve">Experiencia específica no menor de </w:t>
      </w:r>
      <w:r w:rsidR="001E763D" w:rsidRPr="002C192A">
        <w:rPr>
          <w:rFonts w:ascii="Arial Narrow" w:hAnsi="Arial Narrow" w:cs="Arial"/>
          <w:sz w:val="20"/>
          <w:szCs w:val="20"/>
        </w:rPr>
        <w:t>tres (03)</w:t>
      </w:r>
      <w:r w:rsidRPr="002C192A">
        <w:rPr>
          <w:rFonts w:ascii="Arial Narrow" w:hAnsi="Arial Narrow" w:cs="Arial"/>
          <w:sz w:val="20"/>
          <w:szCs w:val="20"/>
        </w:rPr>
        <w:t xml:space="preserve"> proyectos u obras</w:t>
      </w:r>
      <w:r w:rsidR="001E763D" w:rsidRPr="002C192A">
        <w:rPr>
          <w:rFonts w:ascii="Arial Narrow" w:hAnsi="Arial Narrow" w:cs="Arial"/>
          <w:sz w:val="20"/>
          <w:szCs w:val="20"/>
        </w:rPr>
        <w:t xml:space="preserve"> en los últimos 02 años</w:t>
      </w:r>
      <w:r w:rsidRPr="002C192A">
        <w:rPr>
          <w:rFonts w:ascii="Arial Narrow" w:hAnsi="Arial Narrow" w:cs="Arial"/>
          <w:sz w:val="20"/>
          <w:szCs w:val="20"/>
        </w:rPr>
        <w:t xml:space="preserve">, computados desde la obtención de su </w:t>
      </w:r>
      <w:r w:rsidR="000E5DC1" w:rsidRPr="002C192A">
        <w:rPr>
          <w:rFonts w:ascii="Arial Narrow" w:hAnsi="Arial Narrow" w:cs="Arial"/>
          <w:sz w:val="20"/>
          <w:szCs w:val="20"/>
        </w:rPr>
        <w:t>registro</w:t>
      </w:r>
      <w:r w:rsidRPr="002C192A">
        <w:rPr>
          <w:rFonts w:ascii="Arial Narrow" w:hAnsi="Arial Narrow" w:cs="Arial"/>
          <w:sz w:val="20"/>
          <w:szCs w:val="20"/>
        </w:rPr>
        <w:t xml:space="preserve">, referidos a obras de recursos naturales, forestación, reforestación, recuperación de ecosistemas, instalación, manejo de vivero, </w:t>
      </w:r>
      <w:r w:rsidR="000E5DC1" w:rsidRPr="002C192A">
        <w:rPr>
          <w:rFonts w:ascii="Arial Narrow" w:hAnsi="Arial Narrow" w:cs="Arial"/>
          <w:sz w:val="20"/>
          <w:szCs w:val="20"/>
        </w:rPr>
        <w:t xml:space="preserve">forestación, reforestación </w:t>
      </w:r>
      <w:r w:rsidRPr="002C192A">
        <w:rPr>
          <w:rFonts w:ascii="Arial Narrow" w:hAnsi="Arial Narrow" w:cs="Arial"/>
          <w:sz w:val="20"/>
          <w:szCs w:val="20"/>
        </w:rPr>
        <w:t>recursos hídricos y biodiversidad.</w:t>
      </w:r>
    </w:p>
    <w:p w14:paraId="35B3913C" w14:textId="77777777" w:rsidR="00D03E84" w:rsidRPr="002C192A" w:rsidRDefault="00D03E84" w:rsidP="00741641">
      <w:pPr>
        <w:pStyle w:val="Prrafodelista"/>
        <w:tabs>
          <w:tab w:val="left" w:pos="1701"/>
        </w:tabs>
        <w:spacing w:after="0" w:line="240" w:lineRule="auto"/>
        <w:ind w:left="993" w:hanging="284"/>
        <w:rPr>
          <w:rFonts w:ascii="Arial Narrow" w:hAnsi="Arial Narrow" w:cs="Arial"/>
          <w:sz w:val="20"/>
          <w:szCs w:val="20"/>
        </w:rPr>
      </w:pPr>
    </w:p>
    <w:p w14:paraId="44D782FD" w14:textId="77777777" w:rsidR="00D03E84" w:rsidRPr="002C192A" w:rsidRDefault="00D03E84" w:rsidP="008C31B2">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2C192A">
        <w:rPr>
          <w:rFonts w:ascii="Arial Narrow" w:hAnsi="Arial Narrow" w:cs="Arial"/>
          <w:sz w:val="20"/>
          <w:szCs w:val="20"/>
        </w:rPr>
        <w:t>Experiencia no menor de 18 meses en habilidades en metodologías participativas para fortalecimiento de capacidades con poblaciones rurales (hombres, mujeres, jóvenes e indígenas) en manejo de recursos naturales, recursos hídricos, ambiente y cambio climático.</w:t>
      </w:r>
    </w:p>
    <w:p w14:paraId="1AC8F5BC" w14:textId="77777777" w:rsidR="00D03E84" w:rsidRPr="002C192A" w:rsidRDefault="00D03E84" w:rsidP="00741641">
      <w:pPr>
        <w:pStyle w:val="Prrafodelista"/>
        <w:tabs>
          <w:tab w:val="left" w:pos="1701"/>
        </w:tabs>
        <w:spacing w:after="0" w:line="240" w:lineRule="auto"/>
        <w:ind w:left="993" w:hanging="284"/>
        <w:rPr>
          <w:rFonts w:ascii="Arial Narrow" w:hAnsi="Arial Narrow" w:cs="Arial"/>
          <w:sz w:val="20"/>
          <w:szCs w:val="20"/>
        </w:rPr>
      </w:pPr>
    </w:p>
    <w:p w14:paraId="2A87EE43" w14:textId="77777777" w:rsidR="00D03E84" w:rsidRPr="002C192A" w:rsidRDefault="00D03E84" w:rsidP="008C31B2">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2C192A">
        <w:rPr>
          <w:rFonts w:ascii="Arial Narrow" w:hAnsi="Arial Narrow"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7155D27A" w:rsidR="00D03E84" w:rsidRDefault="00D03E84" w:rsidP="00741641">
      <w:pPr>
        <w:pStyle w:val="Cuadrculaclara-nfasis31"/>
        <w:tabs>
          <w:tab w:val="left" w:pos="993"/>
          <w:tab w:val="left" w:pos="1701"/>
        </w:tabs>
        <w:spacing w:after="0" w:line="240" w:lineRule="auto"/>
        <w:ind w:left="993" w:hanging="284"/>
        <w:jc w:val="both"/>
        <w:rPr>
          <w:rFonts w:ascii="Arial Narrow" w:hAnsi="Arial Narrow" w:cs="Arial"/>
          <w:sz w:val="20"/>
          <w:szCs w:val="20"/>
        </w:rPr>
      </w:pPr>
    </w:p>
    <w:p w14:paraId="2F49B3F7" w14:textId="124B9104" w:rsidR="00D03E84" w:rsidRPr="002C192A" w:rsidRDefault="00D03E84" w:rsidP="008C31B2">
      <w:pPr>
        <w:pStyle w:val="Sangra3detindependiente"/>
        <w:widowControl w:val="0"/>
        <w:numPr>
          <w:ilvl w:val="0"/>
          <w:numId w:val="4"/>
        </w:numPr>
        <w:spacing w:line="240" w:lineRule="auto"/>
        <w:ind w:left="709" w:hanging="425"/>
        <w:jc w:val="both"/>
        <w:rPr>
          <w:rFonts w:ascii="Arial Narrow" w:hAnsi="Arial Narrow" w:cs="Arial"/>
          <w:b/>
          <w:sz w:val="20"/>
          <w:szCs w:val="20"/>
        </w:rPr>
      </w:pPr>
      <w:r w:rsidRPr="002C192A">
        <w:rPr>
          <w:rFonts w:ascii="Arial Narrow" w:hAnsi="Arial Narrow" w:cs="Arial"/>
          <w:b/>
          <w:sz w:val="20"/>
          <w:szCs w:val="20"/>
        </w:rPr>
        <w:t>Persona Natural</w:t>
      </w:r>
    </w:p>
    <w:p w14:paraId="446A5751" w14:textId="66064153" w:rsidR="00556F49" w:rsidRDefault="00556F49" w:rsidP="00556F49">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556F49">
        <w:rPr>
          <w:rFonts w:ascii="Arial Narrow" w:hAnsi="Arial Narrow" w:cs="Arial"/>
          <w:sz w:val="20"/>
          <w:szCs w:val="20"/>
        </w:rPr>
        <w:t xml:space="preserve">Profesional Titulado Colegiado y </w:t>
      </w:r>
      <w:r w:rsidRPr="00ED5976">
        <w:rPr>
          <w:rFonts w:ascii="Arial Narrow" w:hAnsi="Arial Narrow" w:cs="Arial"/>
          <w:sz w:val="20"/>
          <w:szCs w:val="20"/>
        </w:rPr>
        <w:t>habilitado</w:t>
      </w:r>
      <w:r w:rsidR="001963A9" w:rsidRPr="00ED5976">
        <w:rPr>
          <w:rFonts w:ascii="Arial Narrow" w:hAnsi="Arial Narrow" w:cs="Arial"/>
          <w:sz w:val="20"/>
          <w:szCs w:val="20"/>
        </w:rPr>
        <w:t xml:space="preserve"> vigente</w:t>
      </w:r>
      <w:r w:rsidRPr="00ED5976">
        <w:rPr>
          <w:rFonts w:ascii="Arial Narrow" w:hAnsi="Arial Narrow" w:cs="Arial"/>
          <w:sz w:val="20"/>
          <w:szCs w:val="20"/>
        </w:rPr>
        <w:t xml:space="preserve"> en</w:t>
      </w:r>
      <w:r w:rsidRPr="00556F49">
        <w:rPr>
          <w:rFonts w:ascii="Arial Narrow" w:hAnsi="Arial Narrow" w:cs="Arial"/>
          <w:sz w:val="20"/>
          <w:szCs w:val="20"/>
        </w:rPr>
        <w:t xml:space="preserve"> Ingeniería Forestal, y/o Agrícola, y/o Ambiental y/o Agrónomo con experiencia general no menor de 04 años ejecución de proyectos u obras en recursos naturales y gestión de riesgos ambientales, cambio climático, manejo de servicios ecosistémicos, recursos hídricos y biodiversidad</w:t>
      </w:r>
      <w:r>
        <w:rPr>
          <w:rFonts w:ascii="Arial Narrow" w:hAnsi="Arial Narrow" w:cs="Arial"/>
          <w:sz w:val="20"/>
          <w:szCs w:val="20"/>
        </w:rPr>
        <w:t>.</w:t>
      </w:r>
    </w:p>
    <w:p w14:paraId="6186614C" w14:textId="77777777" w:rsidR="00556F49" w:rsidRPr="00556F49" w:rsidRDefault="00556F49" w:rsidP="00556F49">
      <w:pPr>
        <w:pStyle w:val="Cuadrculaclara-nfasis31"/>
        <w:tabs>
          <w:tab w:val="left" w:pos="993"/>
          <w:tab w:val="left" w:pos="1701"/>
        </w:tabs>
        <w:spacing w:after="0" w:line="240" w:lineRule="auto"/>
        <w:ind w:left="993"/>
        <w:jc w:val="both"/>
        <w:rPr>
          <w:rFonts w:ascii="Arial Narrow" w:hAnsi="Arial Narrow" w:cs="Arial"/>
          <w:sz w:val="20"/>
          <w:szCs w:val="20"/>
        </w:rPr>
      </w:pPr>
    </w:p>
    <w:p w14:paraId="3EA49917" w14:textId="77777777" w:rsidR="00556F49" w:rsidRPr="00556F49" w:rsidRDefault="00556F49" w:rsidP="00556F49">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bookmarkStart w:id="1" w:name="_Hlk110211540"/>
      <w:r w:rsidRPr="00556F49">
        <w:rPr>
          <w:rFonts w:ascii="Arial Narrow" w:hAnsi="Arial Narrow" w:cs="Arial"/>
          <w:sz w:val="20"/>
          <w:szCs w:val="20"/>
        </w:rPr>
        <w:t>Experiencia específica no menor de tres (03) proyectos u obras en los últimos 03 años, computados desde la obtención de su registro, referidos a obras y proyectos de recursos naturales, manejo del agua, infraestructuras de riegos y mantenimiento, recursos hídricos, construcciones de reservorios y biodiversidad</w:t>
      </w:r>
    </w:p>
    <w:bookmarkEnd w:id="1"/>
    <w:p w14:paraId="4B91D8F4" w14:textId="77777777" w:rsidR="00556F49" w:rsidRPr="00556F49" w:rsidRDefault="00556F49" w:rsidP="00556F49">
      <w:pPr>
        <w:pStyle w:val="Sangra3detindependiente"/>
        <w:widowControl w:val="0"/>
        <w:spacing w:after="0" w:line="240" w:lineRule="auto"/>
        <w:ind w:left="993"/>
        <w:jc w:val="both"/>
        <w:rPr>
          <w:rFonts w:ascii="Arial Narrow" w:eastAsia="Calibri" w:hAnsi="Arial Narrow" w:cs="Arial"/>
          <w:sz w:val="20"/>
          <w:szCs w:val="20"/>
        </w:rPr>
      </w:pPr>
    </w:p>
    <w:p w14:paraId="353CDB10" w14:textId="77777777" w:rsidR="00556F49" w:rsidRPr="00556F49" w:rsidRDefault="00556F49" w:rsidP="00556F49">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556F49">
        <w:rPr>
          <w:rFonts w:ascii="Arial Narrow" w:hAnsi="Arial Narrow" w:cs="Arial"/>
          <w:sz w:val="20"/>
          <w:szCs w:val="20"/>
        </w:rPr>
        <w:t>Experiencia no menor de 18 meses en habilidades en metodologías participativas para fortalecimiento de capacidades con poblaciones rurales (hombres, mujeres, jóvenes) en gestión de recursos naturales, recursos hídricos, ambiente y cambio climático.</w:t>
      </w:r>
    </w:p>
    <w:p w14:paraId="7AACC728" w14:textId="77777777" w:rsidR="00556F49" w:rsidRPr="00556F49" w:rsidRDefault="00556F49" w:rsidP="00556F49">
      <w:pPr>
        <w:pStyle w:val="Prrafodelista"/>
        <w:spacing w:after="0"/>
        <w:ind w:left="993"/>
        <w:rPr>
          <w:rFonts w:ascii="Arial Narrow" w:eastAsia="Calibri" w:hAnsi="Arial Narrow" w:cs="Arial"/>
          <w:sz w:val="20"/>
          <w:szCs w:val="20"/>
        </w:rPr>
      </w:pPr>
    </w:p>
    <w:p w14:paraId="51613B46" w14:textId="77777777" w:rsidR="00556F49" w:rsidRPr="00556F49" w:rsidRDefault="00556F49" w:rsidP="00556F49">
      <w:pPr>
        <w:pStyle w:val="Cuadrculaclara-nfasis31"/>
        <w:numPr>
          <w:ilvl w:val="0"/>
          <w:numId w:val="1"/>
        </w:numPr>
        <w:tabs>
          <w:tab w:val="left" w:pos="993"/>
          <w:tab w:val="left" w:pos="1701"/>
        </w:tabs>
        <w:spacing w:after="0" w:line="240" w:lineRule="auto"/>
        <w:ind w:left="993" w:hanging="284"/>
        <w:jc w:val="both"/>
        <w:rPr>
          <w:rFonts w:ascii="Arial Narrow" w:hAnsi="Arial Narrow" w:cs="Arial"/>
          <w:sz w:val="20"/>
          <w:szCs w:val="20"/>
        </w:rPr>
      </w:pPr>
      <w:r w:rsidRPr="00556F49">
        <w:rPr>
          <w:rFonts w:ascii="Arial Narrow" w:hAnsi="Arial Narrow"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CD7A672" w14:textId="77777777" w:rsidR="00D03E84" w:rsidRPr="002C192A" w:rsidRDefault="00D03E84" w:rsidP="006B1B9F">
      <w:pPr>
        <w:pStyle w:val="Sinespaciado"/>
        <w:ind w:left="644"/>
        <w:contextualSpacing/>
        <w:jc w:val="both"/>
        <w:rPr>
          <w:rFonts w:ascii="Arial Narrow" w:hAnsi="Arial Narrow" w:cs="Arial"/>
          <w:sz w:val="20"/>
          <w:szCs w:val="20"/>
        </w:rPr>
      </w:pPr>
    </w:p>
    <w:p w14:paraId="38193BD5" w14:textId="77777777" w:rsidR="00D03E84" w:rsidRPr="002C192A" w:rsidRDefault="00D03E84" w:rsidP="006B1B9F">
      <w:pPr>
        <w:pStyle w:val="Sinespaciado"/>
        <w:ind w:left="644"/>
        <w:contextualSpacing/>
        <w:jc w:val="both"/>
        <w:rPr>
          <w:rFonts w:ascii="Arial Narrow" w:hAnsi="Arial Narrow" w:cs="Arial"/>
          <w:sz w:val="20"/>
          <w:szCs w:val="20"/>
        </w:rPr>
      </w:pPr>
      <w:r w:rsidRPr="002C192A">
        <w:rPr>
          <w:rFonts w:ascii="Arial Narrow" w:hAnsi="Arial Narrow"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2C192A" w:rsidRDefault="00D03E84" w:rsidP="006B1B9F">
      <w:pPr>
        <w:pStyle w:val="Sinespaciado"/>
        <w:ind w:left="644"/>
        <w:contextualSpacing/>
        <w:jc w:val="both"/>
        <w:rPr>
          <w:rFonts w:ascii="Arial Narrow" w:hAnsi="Arial Narrow" w:cs="Arial"/>
          <w:b/>
          <w:bCs/>
          <w:sz w:val="20"/>
          <w:szCs w:val="20"/>
        </w:rPr>
      </w:pPr>
    </w:p>
    <w:p w14:paraId="4D23C5FC" w14:textId="77777777" w:rsidR="00D03E84" w:rsidRPr="002C192A" w:rsidRDefault="00D03E84" w:rsidP="006B1B9F">
      <w:pPr>
        <w:pStyle w:val="Sinespaciado"/>
        <w:ind w:left="644"/>
        <w:contextualSpacing/>
        <w:jc w:val="both"/>
        <w:rPr>
          <w:rFonts w:ascii="Arial Narrow" w:hAnsi="Arial Narrow" w:cs="Arial"/>
          <w:b/>
          <w:bCs/>
          <w:sz w:val="20"/>
          <w:szCs w:val="20"/>
        </w:rPr>
      </w:pPr>
      <w:r w:rsidRPr="002C192A">
        <w:rPr>
          <w:rFonts w:ascii="Arial Narrow" w:hAnsi="Arial Narrow" w:cs="Arial"/>
          <w:b/>
          <w:bCs/>
          <w:sz w:val="20"/>
          <w:szCs w:val="20"/>
        </w:rPr>
        <w:t>Residencia</w:t>
      </w:r>
    </w:p>
    <w:p w14:paraId="706F4204" w14:textId="7E435CE5" w:rsidR="00D03E84" w:rsidRPr="002C192A" w:rsidRDefault="00D03E84" w:rsidP="006B1B9F">
      <w:pPr>
        <w:pStyle w:val="Sinespaciado"/>
        <w:ind w:left="644"/>
        <w:contextualSpacing/>
        <w:jc w:val="both"/>
        <w:rPr>
          <w:rFonts w:ascii="Arial Narrow" w:hAnsi="Arial Narrow" w:cs="Arial"/>
          <w:sz w:val="20"/>
          <w:szCs w:val="20"/>
        </w:rPr>
      </w:pPr>
      <w:r w:rsidRPr="002C192A">
        <w:rPr>
          <w:rFonts w:ascii="Arial Narrow" w:eastAsia="Calibri" w:hAnsi="Arial Narrow" w:cs="Arial"/>
          <w:sz w:val="20"/>
          <w:szCs w:val="20"/>
        </w:rPr>
        <w:t xml:space="preserve">La </w:t>
      </w:r>
      <w:r w:rsidR="00327872" w:rsidRPr="002C192A">
        <w:rPr>
          <w:rFonts w:ascii="Arial Narrow" w:eastAsia="Calibri" w:hAnsi="Arial Narrow" w:cs="Arial"/>
          <w:sz w:val="20"/>
          <w:szCs w:val="20"/>
        </w:rPr>
        <w:t xml:space="preserve">Empresa y/o </w:t>
      </w:r>
      <w:r w:rsidRPr="002C192A">
        <w:rPr>
          <w:rFonts w:ascii="Arial Narrow" w:eastAsia="Calibri" w:hAnsi="Arial Narrow" w:cs="Arial"/>
          <w:sz w:val="20"/>
          <w:szCs w:val="20"/>
        </w:rPr>
        <w:t xml:space="preserve">persona natural o jurídica preferentemente debe tener residencia legal y de experiencia técnica en la región </w:t>
      </w:r>
      <w:r w:rsidR="00327872" w:rsidRPr="002C192A">
        <w:rPr>
          <w:rFonts w:ascii="Arial Narrow" w:eastAsia="Calibri" w:hAnsi="Arial Narrow" w:cs="Arial"/>
          <w:sz w:val="20"/>
          <w:szCs w:val="20"/>
        </w:rPr>
        <w:t>Cajamarca</w:t>
      </w:r>
      <w:r w:rsidRPr="002C192A">
        <w:rPr>
          <w:rFonts w:ascii="Arial Narrow" w:eastAsia="Calibri" w:hAnsi="Arial Narrow" w:cs="Arial"/>
          <w:sz w:val="20"/>
          <w:szCs w:val="20"/>
        </w:rPr>
        <w:t>.</w:t>
      </w:r>
    </w:p>
    <w:p w14:paraId="77447BC0" w14:textId="77777777" w:rsidR="00D03E84" w:rsidRPr="002C192A" w:rsidRDefault="00D03E84" w:rsidP="006B1B9F">
      <w:pPr>
        <w:pStyle w:val="Sangra3detindependiente"/>
        <w:widowControl w:val="0"/>
        <w:spacing w:after="0" w:line="240" w:lineRule="auto"/>
        <w:ind w:left="644"/>
        <w:jc w:val="both"/>
        <w:rPr>
          <w:rFonts w:ascii="Arial Narrow" w:eastAsia="Calibri" w:hAnsi="Arial Narrow" w:cs="Arial"/>
          <w:sz w:val="20"/>
          <w:szCs w:val="20"/>
        </w:rPr>
      </w:pPr>
    </w:p>
    <w:p w14:paraId="194C6EF6" w14:textId="20010E96" w:rsidR="00D03E84" w:rsidRPr="002C192A" w:rsidRDefault="00D03E84" w:rsidP="008C31B2">
      <w:pPr>
        <w:pStyle w:val="Ttulo1"/>
        <w:numPr>
          <w:ilvl w:val="0"/>
          <w:numId w:val="2"/>
        </w:numPr>
        <w:ind w:left="142" w:hanging="142"/>
        <w:rPr>
          <w:rFonts w:ascii="Arial Narrow" w:eastAsia="Calibri" w:hAnsi="Arial Narrow"/>
          <w:b w:val="0"/>
          <w:sz w:val="20"/>
          <w:szCs w:val="20"/>
          <w:lang w:val="es-PE"/>
        </w:rPr>
      </w:pPr>
      <w:r w:rsidRPr="002C192A">
        <w:rPr>
          <w:rFonts w:ascii="Arial Narrow" w:eastAsia="Calibri" w:hAnsi="Arial Narrow"/>
          <w:sz w:val="20"/>
          <w:szCs w:val="20"/>
          <w:lang w:val="es-PE"/>
        </w:rPr>
        <w:t>PERFIL DE</w:t>
      </w:r>
      <w:r w:rsidR="00F747F7" w:rsidRPr="002C192A">
        <w:rPr>
          <w:rFonts w:ascii="Arial Narrow" w:eastAsia="Calibri" w:hAnsi="Arial Narrow"/>
          <w:sz w:val="20"/>
          <w:szCs w:val="20"/>
          <w:lang w:val="es-PE"/>
        </w:rPr>
        <w:t xml:space="preserve"> </w:t>
      </w:r>
      <w:r w:rsidRPr="002C192A">
        <w:rPr>
          <w:rFonts w:ascii="Arial Narrow" w:eastAsia="Calibri" w:hAnsi="Arial Narrow"/>
          <w:sz w:val="20"/>
          <w:szCs w:val="20"/>
          <w:lang w:val="es-PE"/>
        </w:rPr>
        <w:t>L</w:t>
      </w:r>
      <w:r w:rsidR="00F747F7" w:rsidRPr="002C192A">
        <w:rPr>
          <w:rFonts w:ascii="Arial Narrow" w:eastAsia="Calibri" w:hAnsi="Arial Narrow"/>
          <w:sz w:val="20"/>
          <w:szCs w:val="20"/>
          <w:lang w:val="es-PE"/>
        </w:rPr>
        <w:t>A EMPRESA Y/O</w:t>
      </w:r>
      <w:r w:rsidR="00EA1CA6">
        <w:rPr>
          <w:rFonts w:ascii="Arial Narrow" w:eastAsia="Calibri" w:hAnsi="Arial Narrow"/>
          <w:sz w:val="20"/>
          <w:szCs w:val="20"/>
          <w:lang w:val="es-PE"/>
        </w:rPr>
        <w:t xml:space="preserve"> PERSONA NATURAL</w:t>
      </w:r>
    </w:p>
    <w:p w14:paraId="244990BC" w14:textId="77777777" w:rsidR="00D03E84" w:rsidRPr="002C192A" w:rsidRDefault="00D03E84" w:rsidP="006B1B9F">
      <w:pPr>
        <w:pStyle w:val="Textoindependiente"/>
        <w:rPr>
          <w:rFonts w:ascii="Arial Narrow" w:hAnsi="Arial Narrow" w:cs="Arial"/>
          <w:b/>
        </w:rPr>
      </w:pPr>
    </w:p>
    <w:p w14:paraId="35424D12" w14:textId="0AE9FAE9" w:rsidR="00D03E84" w:rsidRPr="006D7565" w:rsidRDefault="00D03E84" w:rsidP="006B1B9F">
      <w:pPr>
        <w:pStyle w:val="Textoindependiente"/>
        <w:ind w:left="284"/>
        <w:rPr>
          <w:rFonts w:ascii="Arial Narrow" w:hAnsi="Arial Narrow" w:cs="Arial"/>
        </w:rPr>
      </w:pPr>
      <w:r w:rsidRPr="006D7565">
        <w:rPr>
          <w:rFonts w:ascii="Arial Narrow" w:hAnsi="Arial Narrow" w:cs="Arial"/>
        </w:rPr>
        <w:t>El</w:t>
      </w:r>
      <w:r w:rsidRPr="006D7565">
        <w:rPr>
          <w:rFonts w:ascii="Arial Narrow" w:hAnsi="Arial Narrow" w:cs="Arial"/>
          <w:spacing w:val="-4"/>
        </w:rPr>
        <w:t xml:space="preserve"> </w:t>
      </w:r>
      <w:r w:rsidRPr="006D7565">
        <w:rPr>
          <w:rFonts w:ascii="Arial Narrow" w:hAnsi="Arial Narrow" w:cs="Arial"/>
        </w:rPr>
        <w:t>servicio</w:t>
      </w:r>
      <w:r w:rsidRPr="006D7565">
        <w:rPr>
          <w:rFonts w:ascii="Arial Narrow" w:hAnsi="Arial Narrow" w:cs="Arial"/>
          <w:spacing w:val="-4"/>
        </w:rPr>
        <w:t xml:space="preserve"> </w:t>
      </w:r>
      <w:r w:rsidRPr="006D7565">
        <w:rPr>
          <w:rFonts w:ascii="Arial Narrow" w:hAnsi="Arial Narrow" w:cs="Arial"/>
        </w:rPr>
        <w:t>podrá</w:t>
      </w:r>
      <w:r w:rsidRPr="006D7565">
        <w:rPr>
          <w:rFonts w:ascii="Arial Narrow" w:hAnsi="Arial Narrow" w:cs="Arial"/>
          <w:spacing w:val="-6"/>
        </w:rPr>
        <w:t xml:space="preserve"> </w:t>
      </w:r>
      <w:r w:rsidRPr="006D7565">
        <w:rPr>
          <w:rFonts w:ascii="Arial Narrow" w:hAnsi="Arial Narrow" w:cs="Arial"/>
        </w:rPr>
        <w:t>ser</w:t>
      </w:r>
      <w:r w:rsidRPr="006D7565">
        <w:rPr>
          <w:rFonts w:ascii="Arial Narrow" w:hAnsi="Arial Narrow" w:cs="Arial"/>
          <w:spacing w:val="-2"/>
        </w:rPr>
        <w:t xml:space="preserve"> </w:t>
      </w:r>
      <w:r w:rsidRPr="006D7565">
        <w:rPr>
          <w:rFonts w:ascii="Arial Narrow" w:hAnsi="Arial Narrow" w:cs="Arial"/>
        </w:rPr>
        <w:t>realizado</w:t>
      </w:r>
      <w:r w:rsidRPr="006D7565">
        <w:rPr>
          <w:rFonts w:ascii="Arial Narrow" w:hAnsi="Arial Narrow" w:cs="Arial"/>
          <w:spacing w:val="-1"/>
        </w:rPr>
        <w:t xml:space="preserve"> </w:t>
      </w:r>
      <w:r w:rsidRPr="006D7565">
        <w:rPr>
          <w:rFonts w:ascii="Arial Narrow" w:hAnsi="Arial Narrow" w:cs="Arial"/>
        </w:rPr>
        <w:t>por</w:t>
      </w:r>
      <w:r w:rsidRPr="006D7565">
        <w:rPr>
          <w:rFonts w:ascii="Arial Narrow" w:hAnsi="Arial Narrow" w:cs="Arial"/>
          <w:spacing w:val="-2"/>
        </w:rPr>
        <w:t xml:space="preserve"> </w:t>
      </w:r>
      <w:r w:rsidRPr="006D7565">
        <w:rPr>
          <w:rFonts w:ascii="Arial Narrow" w:hAnsi="Arial Narrow" w:cs="Arial"/>
        </w:rPr>
        <w:t>una</w:t>
      </w:r>
      <w:r w:rsidRPr="006D7565">
        <w:rPr>
          <w:rFonts w:ascii="Arial Narrow" w:hAnsi="Arial Narrow" w:cs="Arial"/>
          <w:spacing w:val="-3"/>
        </w:rPr>
        <w:t xml:space="preserve"> </w:t>
      </w:r>
      <w:r w:rsidR="006A068F" w:rsidRPr="006D7565">
        <w:rPr>
          <w:rFonts w:ascii="Arial Narrow" w:hAnsi="Arial Narrow" w:cs="Arial"/>
          <w:spacing w:val="-3"/>
        </w:rPr>
        <w:t>e</w:t>
      </w:r>
      <w:r w:rsidR="00327872" w:rsidRPr="006D7565">
        <w:rPr>
          <w:rFonts w:ascii="Arial Narrow" w:hAnsi="Arial Narrow" w:cs="Arial"/>
          <w:spacing w:val="-3"/>
        </w:rPr>
        <w:t xml:space="preserve">mpresa y/o </w:t>
      </w:r>
      <w:r w:rsidRPr="006D7565">
        <w:rPr>
          <w:rFonts w:ascii="Arial Narrow" w:hAnsi="Arial Narrow" w:cs="Arial"/>
        </w:rPr>
        <w:t>persona</w:t>
      </w:r>
      <w:r w:rsidRPr="006D7565">
        <w:rPr>
          <w:rFonts w:ascii="Arial Narrow" w:hAnsi="Arial Narrow" w:cs="Arial"/>
          <w:spacing w:val="-5"/>
        </w:rPr>
        <w:t xml:space="preserve"> </w:t>
      </w:r>
      <w:r w:rsidRPr="006D7565">
        <w:rPr>
          <w:rFonts w:ascii="Arial Narrow" w:hAnsi="Arial Narrow" w:cs="Arial"/>
        </w:rPr>
        <w:t>natural,</w:t>
      </w:r>
      <w:r w:rsidRPr="006D7565">
        <w:rPr>
          <w:rFonts w:ascii="Arial Narrow" w:hAnsi="Arial Narrow" w:cs="Arial"/>
          <w:spacing w:val="-5"/>
        </w:rPr>
        <w:t xml:space="preserve"> </w:t>
      </w:r>
      <w:r w:rsidRPr="006D7565">
        <w:rPr>
          <w:rFonts w:ascii="Arial Narrow" w:hAnsi="Arial Narrow" w:cs="Arial"/>
        </w:rPr>
        <w:t>considerando</w:t>
      </w:r>
      <w:r w:rsidRPr="006D7565">
        <w:rPr>
          <w:rFonts w:ascii="Arial Narrow" w:hAnsi="Arial Narrow" w:cs="Arial"/>
          <w:spacing w:val="-3"/>
        </w:rPr>
        <w:t xml:space="preserve"> </w:t>
      </w:r>
      <w:r w:rsidRPr="006D7565">
        <w:rPr>
          <w:rFonts w:ascii="Arial Narrow" w:hAnsi="Arial Narrow" w:cs="Arial"/>
        </w:rPr>
        <w:t>lo</w:t>
      </w:r>
      <w:r w:rsidR="00607DE5" w:rsidRPr="006D7565">
        <w:rPr>
          <w:rFonts w:ascii="Arial Narrow" w:hAnsi="Arial Narrow" w:cs="Arial"/>
        </w:rPr>
        <w:t xml:space="preserve">s </w:t>
      </w:r>
      <w:r w:rsidRPr="006D7565">
        <w:rPr>
          <w:rFonts w:ascii="Arial Narrow" w:hAnsi="Arial Narrow" w:cs="Arial"/>
          <w:spacing w:val="-57"/>
        </w:rPr>
        <w:t xml:space="preserve"> </w:t>
      </w:r>
      <w:r w:rsidRPr="006D7565">
        <w:rPr>
          <w:rFonts w:ascii="Arial Narrow" w:hAnsi="Arial Narrow" w:cs="Arial"/>
        </w:rPr>
        <w:t>siguientes</w:t>
      </w:r>
      <w:r w:rsidRPr="006D7565">
        <w:rPr>
          <w:rFonts w:ascii="Arial Narrow" w:hAnsi="Arial Narrow" w:cs="Arial"/>
          <w:spacing w:val="-3"/>
        </w:rPr>
        <w:t xml:space="preserve"> </w:t>
      </w:r>
      <w:r w:rsidRPr="006D7565">
        <w:rPr>
          <w:rFonts w:ascii="Arial Narrow" w:hAnsi="Arial Narrow" w:cs="Arial"/>
        </w:rPr>
        <w:t>aspectos:</w:t>
      </w:r>
    </w:p>
    <w:p w14:paraId="4B937E09" w14:textId="77777777" w:rsidR="00D03E84" w:rsidRPr="006D7565" w:rsidRDefault="00D03E84" w:rsidP="006B1B9F">
      <w:pPr>
        <w:pStyle w:val="Textoindependiente"/>
        <w:rPr>
          <w:rFonts w:ascii="Arial Narrow" w:hAnsi="Arial Narrow" w:cs="Arial"/>
        </w:rPr>
      </w:pPr>
    </w:p>
    <w:p w14:paraId="7456F895" w14:textId="1D399E10" w:rsidR="00D03E84" w:rsidRPr="006D7565" w:rsidRDefault="00D03E84" w:rsidP="008C31B2">
      <w:pPr>
        <w:pStyle w:val="Ttulo1"/>
        <w:numPr>
          <w:ilvl w:val="1"/>
          <w:numId w:val="2"/>
        </w:numPr>
        <w:tabs>
          <w:tab w:val="left" w:pos="720"/>
        </w:tabs>
        <w:ind w:left="709" w:hanging="390"/>
        <w:jc w:val="both"/>
        <w:rPr>
          <w:rFonts w:ascii="Arial Narrow" w:eastAsia="Calibri" w:hAnsi="Arial Narrow"/>
          <w:sz w:val="20"/>
          <w:szCs w:val="20"/>
          <w:lang w:val="es-PE"/>
        </w:rPr>
      </w:pPr>
      <w:r w:rsidRPr="006D7565">
        <w:rPr>
          <w:rFonts w:ascii="Arial Narrow" w:eastAsia="Calibri" w:hAnsi="Arial Narrow"/>
          <w:sz w:val="20"/>
          <w:szCs w:val="20"/>
          <w:lang w:val="es-PE"/>
        </w:rPr>
        <w:t xml:space="preserve">Componente 1: </w:t>
      </w:r>
      <w:r w:rsidR="00AE0CC1" w:rsidRPr="006D7565">
        <w:rPr>
          <w:rFonts w:ascii="Arial Narrow" w:eastAsia="Calibri" w:hAnsi="Arial Narrow"/>
          <w:sz w:val="20"/>
          <w:szCs w:val="20"/>
        </w:rPr>
        <w:t>Mejorar la recarga hídrica a través de la plantación forestal y reducir los riesgos de sequía y erosión a través del acondicionamiento de áreas para la recepción, retención e infiltración</w:t>
      </w:r>
      <w:r w:rsidR="00365CF6">
        <w:rPr>
          <w:rFonts w:ascii="Arial Narrow" w:eastAsia="Calibri" w:hAnsi="Arial Narrow"/>
          <w:sz w:val="20"/>
          <w:szCs w:val="20"/>
        </w:rPr>
        <w:t>.</w:t>
      </w:r>
    </w:p>
    <w:p w14:paraId="478B59C0" w14:textId="0CEF3864" w:rsidR="00D03E84" w:rsidRPr="006D7565" w:rsidRDefault="006D7565" w:rsidP="00D03E84">
      <w:pPr>
        <w:pStyle w:val="Ttulo1"/>
        <w:tabs>
          <w:tab w:val="left" w:pos="720"/>
        </w:tabs>
        <w:rPr>
          <w:rFonts w:ascii="Arial Narrow" w:eastAsia="Calibri" w:hAnsi="Arial Narrow"/>
          <w:b w:val="0"/>
          <w:sz w:val="20"/>
          <w:szCs w:val="20"/>
          <w:lang w:val="es-PE"/>
        </w:rPr>
      </w:pPr>
      <w:r>
        <w:rPr>
          <w:rFonts w:ascii="Arial Narrow" w:eastAsia="Calibri" w:hAnsi="Arial Narrow"/>
          <w:sz w:val="20"/>
          <w:szCs w:val="20"/>
          <w:lang w:val="es-PE"/>
        </w:rPr>
        <w:t xml:space="preserve">    </w:t>
      </w:r>
      <w:r w:rsidR="00386F1D" w:rsidRPr="006D7565">
        <w:rPr>
          <w:rFonts w:ascii="Arial Narrow" w:eastAsia="Calibri" w:hAnsi="Arial Narrow"/>
          <w:sz w:val="20"/>
          <w:szCs w:val="20"/>
          <w:lang w:val="es-PE"/>
        </w:rPr>
        <w:t>Residente</w:t>
      </w:r>
    </w:p>
    <w:tbl>
      <w:tblPr>
        <w:tblStyle w:val="TableNormal"/>
        <w:tblW w:w="89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3127"/>
        <w:gridCol w:w="1612"/>
        <w:gridCol w:w="2769"/>
      </w:tblGrid>
      <w:tr w:rsidR="00386F1D" w:rsidRPr="008A4703" w14:paraId="3DCA583B" w14:textId="77777777" w:rsidTr="006D7565">
        <w:trPr>
          <w:trHeight w:val="63"/>
        </w:trPr>
        <w:tc>
          <w:tcPr>
            <w:tcW w:w="8925" w:type="dxa"/>
            <w:gridSpan w:val="4"/>
            <w:shd w:val="clear" w:color="auto" w:fill="EDEBE0"/>
          </w:tcPr>
          <w:p w14:paraId="5CDDA330" w14:textId="77777777" w:rsidR="00386F1D" w:rsidRPr="008A4703" w:rsidRDefault="00386F1D" w:rsidP="004717B0">
            <w:pPr>
              <w:pStyle w:val="TableParagraph"/>
              <w:spacing w:line="203" w:lineRule="exact"/>
              <w:ind w:left="105"/>
              <w:jc w:val="center"/>
              <w:rPr>
                <w:rFonts w:ascii="Arial Narrow" w:hAnsi="Arial Narrow" w:cs="Arial"/>
                <w:b/>
                <w:sz w:val="20"/>
              </w:rPr>
            </w:pPr>
            <w:r w:rsidRPr="008A4703">
              <w:rPr>
                <w:rFonts w:ascii="Arial Narrow" w:hAnsi="Arial Narrow" w:cs="Arial"/>
                <w:b/>
                <w:sz w:val="20"/>
              </w:rPr>
              <w:t>Formación</w:t>
            </w:r>
            <w:r w:rsidRPr="008A4703">
              <w:rPr>
                <w:rFonts w:ascii="Arial Narrow" w:hAnsi="Arial Narrow" w:cs="Arial"/>
                <w:b/>
                <w:spacing w:val="-5"/>
                <w:sz w:val="20"/>
              </w:rPr>
              <w:t xml:space="preserve"> </w:t>
            </w:r>
            <w:r w:rsidRPr="008A4703">
              <w:rPr>
                <w:rFonts w:ascii="Arial Narrow" w:hAnsi="Arial Narrow" w:cs="Arial"/>
                <w:b/>
                <w:sz w:val="20"/>
              </w:rPr>
              <w:t>Académica</w:t>
            </w:r>
          </w:p>
        </w:tc>
      </w:tr>
      <w:tr w:rsidR="00386F1D" w:rsidRPr="008A4703" w14:paraId="1D957AC8" w14:textId="77777777" w:rsidTr="00470530">
        <w:trPr>
          <w:trHeight w:val="63"/>
        </w:trPr>
        <w:tc>
          <w:tcPr>
            <w:tcW w:w="1417" w:type="dxa"/>
            <w:shd w:val="clear" w:color="auto" w:fill="EDEBE0"/>
            <w:vAlign w:val="center"/>
          </w:tcPr>
          <w:p w14:paraId="16A7A993" w14:textId="77777777" w:rsidR="00386F1D" w:rsidRPr="008A4703" w:rsidRDefault="00386F1D" w:rsidP="004717B0">
            <w:pPr>
              <w:pStyle w:val="TableParagraph"/>
              <w:spacing w:line="203" w:lineRule="exact"/>
              <w:ind w:left="105"/>
              <w:jc w:val="center"/>
              <w:rPr>
                <w:rFonts w:ascii="Arial Narrow" w:hAnsi="Arial Narrow" w:cs="Arial"/>
                <w:b/>
                <w:sz w:val="20"/>
              </w:rPr>
            </w:pPr>
            <w:r w:rsidRPr="008A4703">
              <w:rPr>
                <w:rFonts w:ascii="Arial Narrow" w:hAnsi="Arial Narrow" w:cs="Arial"/>
                <w:b/>
                <w:sz w:val="20"/>
              </w:rPr>
              <w:t>Nivel</w:t>
            </w:r>
            <w:r w:rsidRPr="008A4703">
              <w:rPr>
                <w:rFonts w:ascii="Arial Narrow" w:hAnsi="Arial Narrow" w:cs="Arial"/>
                <w:b/>
                <w:spacing w:val="-3"/>
                <w:sz w:val="20"/>
              </w:rPr>
              <w:t xml:space="preserve"> </w:t>
            </w:r>
            <w:r w:rsidRPr="008A4703">
              <w:rPr>
                <w:rFonts w:ascii="Arial Narrow" w:hAnsi="Arial Narrow" w:cs="Arial"/>
                <w:b/>
                <w:sz w:val="20"/>
              </w:rPr>
              <w:t>Grado</w:t>
            </w:r>
            <w:r w:rsidRPr="008A4703">
              <w:rPr>
                <w:rFonts w:ascii="Arial Narrow" w:hAnsi="Arial Narrow" w:cs="Arial"/>
                <w:b/>
                <w:spacing w:val="-2"/>
                <w:sz w:val="20"/>
              </w:rPr>
              <w:t xml:space="preserve"> </w:t>
            </w:r>
            <w:r w:rsidRPr="008A4703">
              <w:rPr>
                <w:rFonts w:ascii="Arial Narrow" w:hAnsi="Arial Narrow" w:cs="Arial"/>
                <w:b/>
                <w:sz w:val="20"/>
              </w:rPr>
              <w:t>o</w:t>
            </w:r>
            <w:r w:rsidRPr="008A4703">
              <w:rPr>
                <w:rFonts w:ascii="Arial Narrow" w:hAnsi="Arial Narrow" w:cs="Arial"/>
                <w:b/>
                <w:spacing w:val="-3"/>
                <w:sz w:val="20"/>
              </w:rPr>
              <w:t xml:space="preserve"> </w:t>
            </w:r>
            <w:r w:rsidRPr="008A4703">
              <w:rPr>
                <w:rFonts w:ascii="Arial Narrow" w:hAnsi="Arial Narrow" w:cs="Arial"/>
                <w:b/>
                <w:sz w:val="20"/>
              </w:rPr>
              <w:t>Titulo</w:t>
            </w:r>
          </w:p>
        </w:tc>
        <w:tc>
          <w:tcPr>
            <w:tcW w:w="4739" w:type="dxa"/>
            <w:gridSpan w:val="2"/>
            <w:shd w:val="clear" w:color="auto" w:fill="EDEBE0"/>
            <w:vAlign w:val="center"/>
          </w:tcPr>
          <w:p w14:paraId="39213396" w14:textId="77777777" w:rsidR="00386F1D" w:rsidRPr="008A4703" w:rsidRDefault="00386F1D" w:rsidP="004717B0">
            <w:pPr>
              <w:pStyle w:val="TableParagraph"/>
              <w:spacing w:line="203" w:lineRule="exact"/>
              <w:ind w:left="108"/>
              <w:jc w:val="center"/>
              <w:rPr>
                <w:rFonts w:ascii="Arial Narrow" w:hAnsi="Arial Narrow" w:cs="Arial"/>
                <w:b/>
                <w:sz w:val="20"/>
              </w:rPr>
            </w:pPr>
            <w:r w:rsidRPr="008A4703">
              <w:rPr>
                <w:rFonts w:ascii="Arial Narrow" w:hAnsi="Arial Narrow" w:cs="Arial"/>
                <w:b/>
                <w:sz w:val="20"/>
              </w:rPr>
              <w:t>Formación</w:t>
            </w:r>
            <w:r w:rsidRPr="008A4703">
              <w:rPr>
                <w:rFonts w:ascii="Arial Narrow" w:hAnsi="Arial Narrow" w:cs="Arial"/>
                <w:b/>
                <w:spacing w:val="-5"/>
                <w:sz w:val="20"/>
              </w:rPr>
              <w:t xml:space="preserve"> </w:t>
            </w:r>
            <w:r w:rsidRPr="008A4703">
              <w:rPr>
                <w:rFonts w:ascii="Arial Narrow" w:hAnsi="Arial Narrow" w:cs="Arial"/>
                <w:b/>
                <w:sz w:val="20"/>
              </w:rPr>
              <w:t>Académica</w:t>
            </w:r>
          </w:p>
        </w:tc>
        <w:tc>
          <w:tcPr>
            <w:tcW w:w="2769" w:type="dxa"/>
            <w:shd w:val="clear" w:color="auto" w:fill="EDEBE0"/>
            <w:vAlign w:val="center"/>
          </w:tcPr>
          <w:p w14:paraId="49C4CA66" w14:textId="77777777" w:rsidR="00386F1D" w:rsidRPr="008A4703" w:rsidRDefault="00386F1D" w:rsidP="004717B0">
            <w:pPr>
              <w:pStyle w:val="TableParagraph"/>
              <w:spacing w:line="203" w:lineRule="exact"/>
              <w:ind w:left="109"/>
              <w:jc w:val="center"/>
              <w:rPr>
                <w:rFonts w:ascii="Arial Narrow" w:hAnsi="Arial Narrow" w:cs="Arial"/>
                <w:b/>
                <w:sz w:val="20"/>
              </w:rPr>
            </w:pPr>
            <w:r w:rsidRPr="008A4703">
              <w:rPr>
                <w:rFonts w:ascii="Arial Narrow" w:hAnsi="Arial Narrow" w:cs="Arial"/>
                <w:b/>
                <w:sz w:val="20"/>
              </w:rPr>
              <w:t>Acreditación</w:t>
            </w:r>
          </w:p>
        </w:tc>
      </w:tr>
      <w:tr w:rsidR="00386F1D" w:rsidRPr="008A4703" w14:paraId="78BEDEC6" w14:textId="77777777" w:rsidTr="008B2F77">
        <w:trPr>
          <w:trHeight w:val="534"/>
        </w:trPr>
        <w:tc>
          <w:tcPr>
            <w:tcW w:w="1417" w:type="dxa"/>
            <w:vAlign w:val="center"/>
          </w:tcPr>
          <w:p w14:paraId="0A940853" w14:textId="77777777" w:rsidR="00386F1D" w:rsidRPr="008A4703" w:rsidRDefault="00386F1D" w:rsidP="004717B0">
            <w:pPr>
              <w:pStyle w:val="TableParagraph"/>
              <w:rPr>
                <w:rFonts w:ascii="Arial Narrow" w:hAnsi="Arial Narrow" w:cs="Arial"/>
                <w:b/>
                <w:sz w:val="20"/>
              </w:rPr>
            </w:pPr>
          </w:p>
          <w:p w14:paraId="6C101E6F" w14:textId="77777777" w:rsidR="00386F1D" w:rsidRPr="008A4703" w:rsidRDefault="00386F1D" w:rsidP="004717B0">
            <w:pPr>
              <w:pStyle w:val="TableParagraph"/>
              <w:spacing w:before="163"/>
              <w:ind w:left="105"/>
              <w:rPr>
                <w:rFonts w:ascii="Arial Narrow" w:hAnsi="Arial Narrow" w:cs="Arial"/>
                <w:sz w:val="20"/>
              </w:rPr>
            </w:pPr>
            <w:r w:rsidRPr="008A4703">
              <w:rPr>
                <w:rFonts w:ascii="Arial Narrow" w:hAnsi="Arial Narrow" w:cs="Arial"/>
                <w:sz w:val="20"/>
              </w:rPr>
              <w:t>Título</w:t>
            </w:r>
            <w:r w:rsidRPr="008A4703">
              <w:rPr>
                <w:rFonts w:ascii="Arial Narrow" w:hAnsi="Arial Narrow" w:cs="Arial"/>
                <w:spacing w:val="-2"/>
                <w:sz w:val="20"/>
              </w:rPr>
              <w:t xml:space="preserve"> </w:t>
            </w:r>
            <w:r w:rsidRPr="008A4703">
              <w:rPr>
                <w:rFonts w:ascii="Arial Narrow" w:hAnsi="Arial Narrow" w:cs="Arial"/>
                <w:sz w:val="20"/>
              </w:rPr>
              <w:t>Profesional</w:t>
            </w:r>
          </w:p>
        </w:tc>
        <w:tc>
          <w:tcPr>
            <w:tcW w:w="4739" w:type="dxa"/>
            <w:gridSpan w:val="2"/>
            <w:vAlign w:val="center"/>
          </w:tcPr>
          <w:p w14:paraId="416C70B3" w14:textId="77777777" w:rsidR="00386F1D" w:rsidRPr="008A4703" w:rsidRDefault="00386F1D" w:rsidP="004717B0">
            <w:pPr>
              <w:pStyle w:val="TableParagraph"/>
              <w:rPr>
                <w:rFonts w:ascii="Arial Narrow" w:hAnsi="Arial Narrow" w:cs="Arial"/>
                <w:b/>
                <w:sz w:val="20"/>
              </w:rPr>
            </w:pPr>
          </w:p>
          <w:p w14:paraId="782C5DEA" w14:textId="77777777" w:rsidR="00386F1D" w:rsidRPr="008A4703" w:rsidRDefault="00386F1D" w:rsidP="004717B0">
            <w:pPr>
              <w:pStyle w:val="TableParagraph"/>
              <w:ind w:left="108" w:right="96"/>
              <w:jc w:val="both"/>
              <w:rPr>
                <w:rFonts w:ascii="Arial Narrow" w:hAnsi="Arial Narrow" w:cs="Arial"/>
                <w:sz w:val="20"/>
              </w:rPr>
            </w:pPr>
            <w:r w:rsidRPr="008A4703">
              <w:rPr>
                <w:rFonts w:ascii="Arial Narrow" w:eastAsia="Times New Roman" w:hAnsi="Arial Narrow" w:cs="Arial"/>
                <w:sz w:val="20"/>
                <w:lang w:eastAsia="es-PE"/>
              </w:rPr>
              <w:t>Título profesional de Ingeniero Forestal, Agrónomo, Ambiental o Agrícola</w:t>
            </w:r>
          </w:p>
        </w:tc>
        <w:tc>
          <w:tcPr>
            <w:tcW w:w="2769" w:type="dxa"/>
          </w:tcPr>
          <w:p w14:paraId="591BC082" w14:textId="77777777" w:rsidR="00386F1D" w:rsidRPr="008A4703" w:rsidRDefault="00386F1D" w:rsidP="004717B0">
            <w:pPr>
              <w:pStyle w:val="TableParagraph"/>
              <w:ind w:left="109" w:right="93"/>
              <w:jc w:val="both"/>
              <w:rPr>
                <w:rFonts w:ascii="Arial Narrow" w:hAnsi="Arial Narrow" w:cs="Arial"/>
                <w:sz w:val="20"/>
              </w:rPr>
            </w:pPr>
            <w:r w:rsidRPr="008A4703">
              <w:rPr>
                <w:rFonts w:ascii="Arial Narrow" w:hAnsi="Arial Narrow" w:cs="Arial"/>
                <w:sz w:val="20"/>
              </w:rPr>
              <w:t>Se verificará en el portal web</w:t>
            </w:r>
            <w:r w:rsidRPr="008A4703">
              <w:rPr>
                <w:rFonts w:ascii="Arial Narrow" w:hAnsi="Arial Narrow" w:cs="Arial"/>
                <w:spacing w:val="1"/>
                <w:sz w:val="20"/>
              </w:rPr>
              <w:t xml:space="preserve"> </w:t>
            </w:r>
            <w:r w:rsidRPr="008A4703">
              <w:rPr>
                <w:rFonts w:ascii="Arial Narrow" w:hAnsi="Arial Narrow" w:cs="Arial"/>
                <w:sz w:val="20"/>
              </w:rPr>
              <w:t>de</w:t>
            </w:r>
            <w:r w:rsidRPr="008A4703">
              <w:rPr>
                <w:rFonts w:ascii="Arial Narrow" w:hAnsi="Arial Narrow" w:cs="Arial"/>
                <w:spacing w:val="-11"/>
                <w:sz w:val="20"/>
              </w:rPr>
              <w:t xml:space="preserve"> </w:t>
            </w:r>
            <w:r w:rsidRPr="008A4703">
              <w:rPr>
                <w:rFonts w:ascii="Arial Narrow" w:hAnsi="Arial Narrow" w:cs="Arial"/>
                <w:sz w:val="20"/>
              </w:rPr>
              <w:t>la</w:t>
            </w:r>
            <w:r w:rsidRPr="008A4703">
              <w:rPr>
                <w:rFonts w:ascii="Arial Narrow" w:hAnsi="Arial Narrow" w:cs="Arial"/>
                <w:spacing w:val="-12"/>
                <w:sz w:val="20"/>
              </w:rPr>
              <w:t xml:space="preserve"> </w:t>
            </w:r>
            <w:r w:rsidRPr="008A4703">
              <w:rPr>
                <w:rFonts w:ascii="Arial Narrow" w:hAnsi="Arial Narrow" w:cs="Arial"/>
                <w:sz w:val="20"/>
              </w:rPr>
              <w:t>Superintendencia</w:t>
            </w:r>
            <w:r w:rsidRPr="008A4703">
              <w:rPr>
                <w:rFonts w:ascii="Arial Narrow" w:hAnsi="Arial Narrow" w:cs="Arial"/>
                <w:spacing w:val="-12"/>
                <w:sz w:val="20"/>
              </w:rPr>
              <w:t xml:space="preserve"> </w:t>
            </w:r>
            <w:r w:rsidRPr="008A4703">
              <w:rPr>
                <w:rFonts w:ascii="Arial Narrow" w:hAnsi="Arial Narrow" w:cs="Arial"/>
                <w:sz w:val="20"/>
              </w:rPr>
              <w:t>Nacional</w:t>
            </w:r>
            <w:r w:rsidRPr="008A4703">
              <w:rPr>
                <w:rFonts w:ascii="Arial Narrow" w:hAnsi="Arial Narrow" w:cs="Arial"/>
                <w:spacing w:val="-45"/>
                <w:sz w:val="20"/>
              </w:rPr>
              <w:t xml:space="preserve"> </w:t>
            </w:r>
            <w:r w:rsidRPr="008A4703">
              <w:rPr>
                <w:rFonts w:ascii="Arial Narrow" w:hAnsi="Arial Narrow" w:cs="Arial"/>
                <w:sz w:val="20"/>
              </w:rPr>
              <w:t>de</w:t>
            </w:r>
            <w:r w:rsidRPr="008A4703">
              <w:rPr>
                <w:rFonts w:ascii="Arial Narrow" w:hAnsi="Arial Narrow" w:cs="Arial"/>
                <w:spacing w:val="1"/>
                <w:sz w:val="20"/>
              </w:rPr>
              <w:t xml:space="preserve"> </w:t>
            </w:r>
            <w:r w:rsidRPr="008A4703">
              <w:rPr>
                <w:rFonts w:ascii="Arial Narrow" w:hAnsi="Arial Narrow" w:cs="Arial"/>
                <w:sz w:val="20"/>
              </w:rPr>
              <w:t>Educación</w:t>
            </w:r>
            <w:r w:rsidRPr="008A4703">
              <w:rPr>
                <w:rFonts w:ascii="Arial Narrow" w:hAnsi="Arial Narrow" w:cs="Arial"/>
                <w:spacing w:val="1"/>
                <w:sz w:val="20"/>
              </w:rPr>
              <w:t xml:space="preserve"> </w:t>
            </w:r>
            <w:r w:rsidRPr="008A4703">
              <w:rPr>
                <w:rFonts w:ascii="Arial Narrow" w:hAnsi="Arial Narrow" w:cs="Arial"/>
                <w:sz w:val="20"/>
              </w:rPr>
              <w:t>Superior</w:t>
            </w:r>
            <w:r w:rsidRPr="008A4703">
              <w:rPr>
                <w:rFonts w:ascii="Arial Narrow" w:hAnsi="Arial Narrow" w:cs="Arial"/>
                <w:spacing w:val="-45"/>
                <w:sz w:val="20"/>
              </w:rPr>
              <w:t xml:space="preserve"> </w:t>
            </w:r>
            <w:r w:rsidRPr="008A4703">
              <w:rPr>
                <w:rFonts w:ascii="Arial Narrow" w:hAnsi="Arial Narrow" w:cs="Arial"/>
                <w:sz w:val="20"/>
              </w:rPr>
              <w:t>Universitaria</w:t>
            </w:r>
            <w:r w:rsidRPr="008A4703">
              <w:rPr>
                <w:rFonts w:ascii="Arial Narrow" w:hAnsi="Arial Narrow" w:cs="Arial"/>
                <w:spacing w:val="-1"/>
                <w:sz w:val="20"/>
              </w:rPr>
              <w:t xml:space="preserve"> </w:t>
            </w:r>
            <w:r w:rsidRPr="008A4703">
              <w:rPr>
                <w:rFonts w:ascii="Arial Narrow" w:hAnsi="Arial Narrow" w:cs="Arial"/>
                <w:sz w:val="20"/>
              </w:rPr>
              <w:t>–</w:t>
            </w:r>
            <w:r w:rsidRPr="008A4703">
              <w:rPr>
                <w:rFonts w:ascii="Arial Narrow" w:hAnsi="Arial Narrow" w:cs="Arial"/>
                <w:spacing w:val="-3"/>
                <w:sz w:val="20"/>
              </w:rPr>
              <w:t xml:space="preserve"> </w:t>
            </w:r>
            <w:r w:rsidRPr="008A4703">
              <w:rPr>
                <w:rFonts w:ascii="Arial Narrow" w:hAnsi="Arial Narrow" w:cs="Arial"/>
                <w:sz w:val="20"/>
              </w:rPr>
              <w:t>SUNEDU.</w:t>
            </w:r>
          </w:p>
          <w:p w14:paraId="18B527A7" w14:textId="77777777" w:rsidR="00386F1D" w:rsidRPr="008A4703" w:rsidRDefault="00386F1D" w:rsidP="004717B0">
            <w:pPr>
              <w:pStyle w:val="TableParagraph"/>
              <w:ind w:left="109" w:right="94"/>
              <w:jc w:val="both"/>
              <w:rPr>
                <w:rFonts w:ascii="Arial Narrow" w:hAnsi="Arial Narrow" w:cs="Arial"/>
                <w:sz w:val="20"/>
              </w:rPr>
            </w:pPr>
            <w:r w:rsidRPr="008A4703">
              <w:rPr>
                <w:rFonts w:ascii="Arial Narrow" w:hAnsi="Arial Narrow" w:cs="Arial"/>
                <w:sz w:val="20"/>
              </w:rPr>
              <w:t>La colegiatura y habilitación se</w:t>
            </w:r>
            <w:r w:rsidRPr="008A4703">
              <w:rPr>
                <w:rFonts w:ascii="Arial Narrow" w:hAnsi="Arial Narrow" w:cs="Arial"/>
                <w:spacing w:val="1"/>
                <w:sz w:val="20"/>
              </w:rPr>
              <w:t xml:space="preserve"> </w:t>
            </w:r>
            <w:r w:rsidRPr="008A4703">
              <w:rPr>
                <w:rFonts w:ascii="Arial Narrow" w:hAnsi="Arial Narrow" w:cs="Arial"/>
                <w:sz w:val="20"/>
              </w:rPr>
              <w:t>requerirá</w:t>
            </w:r>
            <w:r w:rsidRPr="008A4703">
              <w:rPr>
                <w:rFonts w:ascii="Arial Narrow" w:hAnsi="Arial Narrow" w:cs="Arial"/>
                <w:spacing w:val="42"/>
                <w:sz w:val="20"/>
              </w:rPr>
              <w:t xml:space="preserve"> </w:t>
            </w:r>
            <w:r w:rsidRPr="008A4703">
              <w:rPr>
                <w:rFonts w:ascii="Arial Narrow" w:hAnsi="Arial Narrow" w:cs="Arial"/>
                <w:sz w:val="20"/>
              </w:rPr>
              <w:t>para</w:t>
            </w:r>
            <w:r w:rsidRPr="008A4703">
              <w:rPr>
                <w:rFonts w:ascii="Arial Narrow" w:hAnsi="Arial Narrow" w:cs="Arial"/>
                <w:spacing w:val="43"/>
                <w:sz w:val="20"/>
              </w:rPr>
              <w:t xml:space="preserve"> </w:t>
            </w:r>
            <w:r w:rsidRPr="008A4703">
              <w:rPr>
                <w:rFonts w:ascii="Arial Narrow" w:hAnsi="Arial Narrow" w:cs="Arial"/>
                <w:sz w:val="20"/>
              </w:rPr>
              <w:t>el</w:t>
            </w:r>
            <w:r w:rsidRPr="008A4703">
              <w:rPr>
                <w:rFonts w:ascii="Arial Narrow" w:hAnsi="Arial Narrow" w:cs="Arial"/>
                <w:spacing w:val="44"/>
                <w:sz w:val="20"/>
              </w:rPr>
              <w:t xml:space="preserve"> </w:t>
            </w:r>
            <w:r w:rsidRPr="008A4703">
              <w:rPr>
                <w:rFonts w:ascii="Arial Narrow" w:hAnsi="Arial Narrow" w:cs="Arial"/>
                <w:sz w:val="20"/>
              </w:rPr>
              <w:t>inicio</w:t>
            </w:r>
            <w:r w:rsidRPr="008A4703">
              <w:rPr>
                <w:rFonts w:ascii="Arial Narrow" w:hAnsi="Arial Narrow" w:cs="Arial"/>
                <w:spacing w:val="43"/>
                <w:sz w:val="20"/>
              </w:rPr>
              <w:t xml:space="preserve"> </w:t>
            </w:r>
            <w:r w:rsidRPr="008A4703">
              <w:rPr>
                <w:rFonts w:ascii="Arial Narrow" w:hAnsi="Arial Narrow" w:cs="Arial"/>
                <w:sz w:val="20"/>
              </w:rPr>
              <w:t>de</w:t>
            </w:r>
            <w:r w:rsidRPr="008A4703">
              <w:rPr>
                <w:rFonts w:ascii="Arial Narrow" w:hAnsi="Arial Narrow" w:cs="Arial"/>
                <w:spacing w:val="44"/>
                <w:sz w:val="20"/>
              </w:rPr>
              <w:t xml:space="preserve"> </w:t>
            </w:r>
            <w:r w:rsidRPr="008A4703">
              <w:rPr>
                <w:rFonts w:ascii="Arial Narrow" w:hAnsi="Arial Narrow" w:cs="Arial"/>
                <w:sz w:val="20"/>
              </w:rPr>
              <w:t>su participación</w:t>
            </w:r>
            <w:r w:rsidRPr="008A4703">
              <w:rPr>
                <w:rFonts w:ascii="Arial Narrow" w:hAnsi="Arial Narrow" w:cs="Arial"/>
                <w:spacing w:val="1"/>
                <w:sz w:val="20"/>
              </w:rPr>
              <w:t xml:space="preserve"> </w:t>
            </w:r>
            <w:r w:rsidRPr="008A4703">
              <w:rPr>
                <w:rFonts w:ascii="Arial Narrow" w:hAnsi="Arial Narrow" w:cs="Arial"/>
                <w:sz w:val="20"/>
              </w:rPr>
              <w:t>efectiva</w:t>
            </w:r>
            <w:r w:rsidRPr="008A4703">
              <w:rPr>
                <w:rFonts w:ascii="Arial Narrow" w:hAnsi="Arial Narrow" w:cs="Arial"/>
                <w:spacing w:val="1"/>
                <w:sz w:val="20"/>
              </w:rPr>
              <w:t xml:space="preserve"> </w:t>
            </w:r>
            <w:r w:rsidRPr="008A4703">
              <w:rPr>
                <w:rFonts w:ascii="Arial Narrow" w:hAnsi="Arial Narrow" w:cs="Arial"/>
                <w:sz w:val="20"/>
              </w:rPr>
              <w:t>en</w:t>
            </w:r>
            <w:r w:rsidRPr="008A4703">
              <w:rPr>
                <w:rFonts w:ascii="Arial Narrow" w:hAnsi="Arial Narrow" w:cs="Arial"/>
                <w:spacing w:val="1"/>
                <w:sz w:val="20"/>
              </w:rPr>
              <w:t xml:space="preserve"> </w:t>
            </w:r>
            <w:r w:rsidRPr="008A4703">
              <w:rPr>
                <w:rFonts w:ascii="Arial Narrow" w:hAnsi="Arial Narrow" w:cs="Arial"/>
                <w:sz w:val="20"/>
              </w:rPr>
              <w:t>la</w:t>
            </w:r>
            <w:r w:rsidRPr="008A4703">
              <w:rPr>
                <w:rFonts w:ascii="Arial Narrow" w:hAnsi="Arial Narrow" w:cs="Arial"/>
                <w:spacing w:val="1"/>
                <w:sz w:val="20"/>
              </w:rPr>
              <w:t xml:space="preserve"> </w:t>
            </w:r>
            <w:r w:rsidRPr="008A4703">
              <w:rPr>
                <w:rFonts w:ascii="Arial Narrow" w:hAnsi="Arial Narrow" w:cs="Arial"/>
                <w:sz w:val="20"/>
              </w:rPr>
              <w:t>ejecución</w:t>
            </w:r>
            <w:r w:rsidRPr="008A4703">
              <w:rPr>
                <w:rFonts w:ascii="Arial Narrow" w:hAnsi="Arial Narrow" w:cs="Arial"/>
                <w:spacing w:val="-1"/>
                <w:sz w:val="20"/>
              </w:rPr>
              <w:t xml:space="preserve"> </w:t>
            </w:r>
            <w:r w:rsidRPr="008A4703">
              <w:rPr>
                <w:rFonts w:ascii="Arial Narrow" w:hAnsi="Arial Narrow" w:cs="Arial"/>
                <w:sz w:val="20"/>
              </w:rPr>
              <w:t>de</w:t>
            </w:r>
            <w:r w:rsidRPr="008A4703">
              <w:rPr>
                <w:rFonts w:ascii="Arial Narrow" w:hAnsi="Arial Narrow" w:cs="Arial"/>
                <w:spacing w:val="-1"/>
                <w:sz w:val="20"/>
              </w:rPr>
              <w:t xml:space="preserve"> </w:t>
            </w:r>
            <w:r w:rsidRPr="008A4703">
              <w:rPr>
                <w:rFonts w:ascii="Arial Narrow" w:hAnsi="Arial Narrow" w:cs="Arial"/>
                <w:sz w:val="20"/>
              </w:rPr>
              <w:t>la</w:t>
            </w:r>
            <w:r w:rsidRPr="008A4703">
              <w:rPr>
                <w:rFonts w:ascii="Arial Narrow" w:hAnsi="Arial Narrow" w:cs="Arial"/>
                <w:spacing w:val="-2"/>
                <w:sz w:val="20"/>
              </w:rPr>
              <w:t xml:space="preserve"> </w:t>
            </w:r>
            <w:r w:rsidRPr="008A4703">
              <w:rPr>
                <w:rFonts w:ascii="Arial Narrow" w:hAnsi="Arial Narrow" w:cs="Arial"/>
                <w:sz w:val="20"/>
              </w:rPr>
              <w:t>prestación.</w:t>
            </w:r>
          </w:p>
        </w:tc>
      </w:tr>
      <w:tr w:rsidR="00386F1D" w:rsidRPr="008A4703" w14:paraId="251C9F4C" w14:textId="77777777" w:rsidTr="006D7565">
        <w:trPr>
          <w:trHeight w:val="63"/>
        </w:trPr>
        <w:tc>
          <w:tcPr>
            <w:tcW w:w="8925" w:type="dxa"/>
            <w:gridSpan w:val="4"/>
          </w:tcPr>
          <w:p w14:paraId="4D75391B" w14:textId="77777777" w:rsidR="00386F1D" w:rsidRPr="008A4703" w:rsidRDefault="00386F1D" w:rsidP="004717B0">
            <w:pPr>
              <w:pStyle w:val="TableParagraph"/>
              <w:spacing w:line="203" w:lineRule="exact"/>
              <w:ind w:left="105"/>
              <w:rPr>
                <w:rFonts w:ascii="Arial Narrow" w:hAnsi="Arial Narrow" w:cs="Arial"/>
                <w:b/>
                <w:sz w:val="20"/>
              </w:rPr>
            </w:pPr>
            <w:r w:rsidRPr="008A4703">
              <w:rPr>
                <w:rFonts w:ascii="Arial Narrow" w:hAnsi="Arial Narrow" w:cs="Arial"/>
                <w:b/>
                <w:sz w:val="20"/>
              </w:rPr>
              <w:t>Experiencia</w:t>
            </w:r>
          </w:p>
        </w:tc>
      </w:tr>
      <w:tr w:rsidR="00386F1D" w:rsidRPr="008A4703" w14:paraId="44AD028D" w14:textId="77777777" w:rsidTr="00470530">
        <w:trPr>
          <w:trHeight w:val="132"/>
        </w:trPr>
        <w:tc>
          <w:tcPr>
            <w:tcW w:w="1417" w:type="dxa"/>
          </w:tcPr>
          <w:p w14:paraId="5617DBF5" w14:textId="77777777" w:rsidR="00386F1D" w:rsidRPr="008A4703" w:rsidRDefault="00386F1D" w:rsidP="004717B0">
            <w:pPr>
              <w:pStyle w:val="TableParagraph"/>
              <w:spacing w:before="109"/>
              <w:ind w:left="105"/>
              <w:jc w:val="center"/>
              <w:rPr>
                <w:rFonts w:ascii="Arial Narrow" w:hAnsi="Arial Narrow" w:cs="Arial"/>
                <w:b/>
                <w:sz w:val="20"/>
              </w:rPr>
            </w:pPr>
            <w:r w:rsidRPr="008A4703">
              <w:rPr>
                <w:rFonts w:ascii="Arial Narrow" w:hAnsi="Arial Narrow" w:cs="Arial"/>
                <w:b/>
                <w:sz w:val="20"/>
              </w:rPr>
              <w:t>Cargo</w:t>
            </w:r>
            <w:r w:rsidRPr="008A4703">
              <w:rPr>
                <w:rFonts w:ascii="Arial Narrow" w:hAnsi="Arial Narrow" w:cs="Arial"/>
                <w:b/>
                <w:spacing w:val="-5"/>
                <w:sz w:val="20"/>
              </w:rPr>
              <w:t xml:space="preserve"> </w:t>
            </w:r>
            <w:r w:rsidRPr="008A4703">
              <w:rPr>
                <w:rFonts w:ascii="Arial Narrow" w:hAnsi="Arial Narrow" w:cs="Arial"/>
                <w:b/>
                <w:sz w:val="20"/>
              </w:rPr>
              <w:t>desempeñado</w:t>
            </w:r>
          </w:p>
        </w:tc>
        <w:tc>
          <w:tcPr>
            <w:tcW w:w="3127" w:type="dxa"/>
          </w:tcPr>
          <w:p w14:paraId="6C5E2C6E" w14:textId="77777777" w:rsidR="00386F1D" w:rsidRPr="008A4703" w:rsidRDefault="00386F1D" w:rsidP="004717B0">
            <w:pPr>
              <w:pStyle w:val="TableParagraph"/>
              <w:tabs>
                <w:tab w:val="left" w:pos="1108"/>
              </w:tabs>
              <w:spacing w:line="221" w:lineRule="exact"/>
              <w:ind w:left="108"/>
              <w:jc w:val="center"/>
              <w:rPr>
                <w:rFonts w:ascii="Arial Narrow" w:hAnsi="Arial Narrow" w:cs="Arial"/>
                <w:b/>
                <w:sz w:val="20"/>
              </w:rPr>
            </w:pPr>
            <w:r w:rsidRPr="008A4703">
              <w:rPr>
                <w:rFonts w:ascii="Arial Narrow" w:hAnsi="Arial Narrow" w:cs="Arial"/>
                <w:b/>
                <w:sz w:val="20"/>
              </w:rPr>
              <w:t>Tipo</w:t>
            </w:r>
            <w:r w:rsidRPr="008A4703">
              <w:rPr>
                <w:rFonts w:ascii="Arial Narrow" w:hAnsi="Arial Narrow" w:cs="Arial"/>
                <w:b/>
                <w:sz w:val="20"/>
              </w:rPr>
              <w:tab/>
              <w:t>de</w:t>
            </w:r>
          </w:p>
          <w:p w14:paraId="73DB5D69" w14:textId="77777777" w:rsidR="00386F1D" w:rsidRPr="008A4703" w:rsidRDefault="00386F1D" w:rsidP="004717B0">
            <w:pPr>
              <w:pStyle w:val="TableParagraph"/>
              <w:spacing w:line="205" w:lineRule="exact"/>
              <w:jc w:val="center"/>
              <w:rPr>
                <w:rFonts w:ascii="Arial Narrow" w:hAnsi="Arial Narrow" w:cs="Arial"/>
                <w:b/>
                <w:sz w:val="20"/>
              </w:rPr>
            </w:pPr>
            <w:r w:rsidRPr="008A4703">
              <w:rPr>
                <w:rFonts w:ascii="Arial Narrow" w:hAnsi="Arial Narrow" w:cs="Arial"/>
                <w:b/>
                <w:sz w:val="20"/>
              </w:rPr>
              <w:t>Experiencia</w:t>
            </w:r>
          </w:p>
        </w:tc>
        <w:tc>
          <w:tcPr>
            <w:tcW w:w="1612" w:type="dxa"/>
          </w:tcPr>
          <w:p w14:paraId="419B8340" w14:textId="77777777" w:rsidR="00386F1D" w:rsidRPr="008A4703" w:rsidRDefault="00386F1D" w:rsidP="004717B0">
            <w:pPr>
              <w:pStyle w:val="TableParagraph"/>
              <w:spacing w:line="221" w:lineRule="exact"/>
              <w:ind w:left="106"/>
              <w:jc w:val="center"/>
              <w:rPr>
                <w:rFonts w:ascii="Arial Narrow" w:hAnsi="Arial Narrow" w:cs="Arial"/>
                <w:b/>
                <w:sz w:val="20"/>
              </w:rPr>
            </w:pPr>
            <w:r w:rsidRPr="008A4703">
              <w:rPr>
                <w:rFonts w:ascii="Arial Narrow" w:hAnsi="Arial Narrow" w:cs="Arial"/>
                <w:b/>
                <w:sz w:val="20"/>
              </w:rPr>
              <w:t>Tiempo de</w:t>
            </w:r>
          </w:p>
          <w:p w14:paraId="0606FCB4" w14:textId="77777777" w:rsidR="00386F1D" w:rsidRPr="008A4703" w:rsidRDefault="00386F1D" w:rsidP="004717B0">
            <w:pPr>
              <w:pStyle w:val="TableParagraph"/>
              <w:spacing w:line="205" w:lineRule="exact"/>
              <w:ind w:left="106"/>
              <w:jc w:val="center"/>
              <w:rPr>
                <w:rFonts w:ascii="Arial Narrow" w:hAnsi="Arial Narrow" w:cs="Arial"/>
                <w:b/>
                <w:sz w:val="20"/>
              </w:rPr>
            </w:pPr>
            <w:r w:rsidRPr="008A4703">
              <w:rPr>
                <w:rFonts w:ascii="Arial Narrow" w:hAnsi="Arial Narrow" w:cs="Arial"/>
                <w:b/>
                <w:sz w:val="20"/>
              </w:rPr>
              <w:t>Experiencia</w:t>
            </w:r>
          </w:p>
        </w:tc>
        <w:tc>
          <w:tcPr>
            <w:tcW w:w="2769" w:type="dxa"/>
          </w:tcPr>
          <w:p w14:paraId="55193FAF" w14:textId="77777777" w:rsidR="00386F1D" w:rsidRPr="008A4703" w:rsidRDefault="00386F1D" w:rsidP="004717B0">
            <w:pPr>
              <w:pStyle w:val="TableParagraph"/>
              <w:spacing w:before="109"/>
              <w:ind w:left="109"/>
              <w:rPr>
                <w:rFonts w:ascii="Arial Narrow" w:hAnsi="Arial Narrow" w:cs="Arial"/>
                <w:b/>
                <w:sz w:val="20"/>
              </w:rPr>
            </w:pPr>
            <w:r w:rsidRPr="008A4703">
              <w:rPr>
                <w:rFonts w:ascii="Arial Narrow" w:hAnsi="Arial Narrow" w:cs="Arial"/>
                <w:b/>
                <w:sz w:val="20"/>
              </w:rPr>
              <w:t>Acreditación</w:t>
            </w:r>
            <w:r w:rsidRPr="008A4703">
              <w:rPr>
                <w:rFonts w:ascii="Arial Narrow" w:hAnsi="Arial Narrow" w:cs="Arial"/>
                <w:b/>
                <w:spacing w:val="-5"/>
                <w:sz w:val="20"/>
              </w:rPr>
              <w:t xml:space="preserve"> </w:t>
            </w:r>
            <w:r w:rsidRPr="008A4703">
              <w:rPr>
                <w:rFonts w:ascii="Arial Narrow" w:hAnsi="Arial Narrow" w:cs="Arial"/>
                <w:b/>
                <w:sz w:val="20"/>
              </w:rPr>
              <w:t>de</w:t>
            </w:r>
            <w:r w:rsidRPr="008A4703">
              <w:rPr>
                <w:rFonts w:ascii="Arial Narrow" w:hAnsi="Arial Narrow" w:cs="Arial"/>
                <w:b/>
                <w:spacing w:val="-6"/>
                <w:sz w:val="20"/>
              </w:rPr>
              <w:t xml:space="preserve"> </w:t>
            </w:r>
            <w:r w:rsidRPr="008A4703">
              <w:rPr>
                <w:rFonts w:ascii="Arial Narrow" w:hAnsi="Arial Narrow" w:cs="Arial"/>
                <w:b/>
                <w:sz w:val="20"/>
              </w:rPr>
              <w:t>Experiencia</w:t>
            </w:r>
          </w:p>
        </w:tc>
      </w:tr>
      <w:tr w:rsidR="00386F1D" w:rsidRPr="008A4703" w14:paraId="7B0BF0E3" w14:textId="77777777" w:rsidTr="009E3967">
        <w:trPr>
          <w:trHeight w:val="707"/>
        </w:trPr>
        <w:tc>
          <w:tcPr>
            <w:tcW w:w="1417" w:type="dxa"/>
            <w:vAlign w:val="center"/>
          </w:tcPr>
          <w:p w14:paraId="3C47BD3B" w14:textId="6DCC54DF" w:rsidR="00386F1D" w:rsidRPr="008A4703" w:rsidRDefault="00386F1D" w:rsidP="00CA2A1F">
            <w:pPr>
              <w:pStyle w:val="TableParagraph"/>
              <w:tabs>
                <w:tab w:val="left" w:pos="1326"/>
              </w:tabs>
              <w:ind w:left="105" w:right="93"/>
              <w:jc w:val="center"/>
              <w:rPr>
                <w:rFonts w:ascii="Arial Narrow" w:hAnsi="Arial Narrow" w:cs="Arial"/>
                <w:sz w:val="20"/>
              </w:rPr>
            </w:pPr>
            <w:r w:rsidRPr="008A4703">
              <w:rPr>
                <w:rFonts w:ascii="Arial Narrow" w:hAnsi="Arial Narrow" w:cs="Arial"/>
                <w:sz w:val="20"/>
              </w:rPr>
              <w:t>RESIDENTE</w:t>
            </w:r>
          </w:p>
        </w:tc>
        <w:tc>
          <w:tcPr>
            <w:tcW w:w="3127" w:type="dxa"/>
          </w:tcPr>
          <w:p w14:paraId="27334A64" w14:textId="38883B3C" w:rsidR="00386F1D" w:rsidRPr="008A4703" w:rsidRDefault="009E3967" w:rsidP="004717B0">
            <w:pPr>
              <w:pStyle w:val="TableParagraph"/>
              <w:tabs>
                <w:tab w:val="left" w:pos="1110"/>
              </w:tabs>
              <w:spacing w:before="1"/>
              <w:ind w:left="108" w:right="92"/>
              <w:rPr>
                <w:rFonts w:ascii="Arial Narrow" w:eastAsia="Calibri" w:hAnsi="Arial Narrow" w:cs="Arial"/>
                <w:sz w:val="20"/>
              </w:rPr>
            </w:pPr>
            <w:r>
              <w:rPr>
                <w:rFonts w:ascii="Arial Narrow" w:eastAsia="Calibri" w:hAnsi="Arial Narrow" w:cs="Arial"/>
                <w:sz w:val="20"/>
              </w:rPr>
              <w:t>- S</w:t>
            </w:r>
            <w:r w:rsidR="00386F1D" w:rsidRPr="008A4703">
              <w:rPr>
                <w:rFonts w:ascii="Arial Narrow" w:eastAsia="Calibri" w:hAnsi="Arial Narrow" w:cs="Arial"/>
                <w:sz w:val="20"/>
              </w:rPr>
              <w:t>upervisor de obra o proyectos; residente de obra o proyectos, inspector de obra en manejo de recursos naturales, gestión de riesgos y manejo de servicios ecosistémicos, forestación, reforestación; recursos hídricos y biodiversidad</w:t>
            </w:r>
            <w:r>
              <w:rPr>
                <w:rFonts w:ascii="Arial Narrow" w:eastAsia="Calibri" w:hAnsi="Arial Narrow" w:cs="Arial"/>
                <w:sz w:val="20"/>
              </w:rPr>
              <w:t>.</w:t>
            </w:r>
          </w:p>
          <w:p w14:paraId="6CB66B03" w14:textId="1DFE2A45" w:rsidR="00386F1D" w:rsidRPr="008A4703" w:rsidRDefault="009E3967" w:rsidP="004717B0">
            <w:pPr>
              <w:pStyle w:val="TableParagraph"/>
              <w:tabs>
                <w:tab w:val="left" w:pos="1110"/>
              </w:tabs>
              <w:spacing w:before="1"/>
              <w:ind w:left="108" w:right="92"/>
              <w:rPr>
                <w:rFonts w:ascii="Arial Narrow" w:eastAsia="Calibri" w:hAnsi="Arial Narrow" w:cs="Arial"/>
                <w:sz w:val="20"/>
              </w:rPr>
            </w:pPr>
            <w:r>
              <w:rPr>
                <w:rFonts w:ascii="Arial Narrow" w:eastAsia="Calibri" w:hAnsi="Arial Narrow" w:cs="Arial"/>
                <w:sz w:val="20"/>
              </w:rPr>
              <w:t xml:space="preserve">- </w:t>
            </w:r>
            <w:r w:rsidR="00386F1D" w:rsidRPr="008A4703">
              <w:rPr>
                <w:rFonts w:ascii="Arial Narrow" w:eastAsia="Calibri" w:hAnsi="Arial Narrow" w:cs="Arial"/>
                <w:sz w:val="20"/>
              </w:rPr>
              <w:t>Experiencia con organizaciones de productores</w:t>
            </w:r>
            <w:r>
              <w:rPr>
                <w:rFonts w:ascii="Arial Narrow" w:eastAsia="Calibri" w:hAnsi="Arial Narrow" w:cs="Arial"/>
                <w:sz w:val="20"/>
              </w:rPr>
              <w:t>.</w:t>
            </w:r>
          </w:p>
          <w:p w14:paraId="2D34440F" w14:textId="66031CDD" w:rsidR="00386F1D" w:rsidRPr="008A4703" w:rsidRDefault="009E3967" w:rsidP="004717B0">
            <w:pPr>
              <w:pStyle w:val="TableParagraph"/>
              <w:tabs>
                <w:tab w:val="left" w:pos="1110"/>
              </w:tabs>
              <w:spacing w:before="1"/>
              <w:ind w:left="108" w:right="92"/>
              <w:rPr>
                <w:rFonts w:ascii="Arial Narrow" w:eastAsia="Calibri" w:hAnsi="Arial Narrow" w:cs="Arial"/>
                <w:sz w:val="20"/>
              </w:rPr>
            </w:pPr>
            <w:r>
              <w:rPr>
                <w:rFonts w:ascii="Arial Narrow" w:eastAsia="Calibri" w:hAnsi="Arial Narrow" w:cs="Arial"/>
                <w:sz w:val="20"/>
              </w:rPr>
              <w:t xml:space="preserve">- </w:t>
            </w:r>
            <w:r w:rsidR="00386F1D" w:rsidRPr="008A4703">
              <w:rPr>
                <w:rFonts w:ascii="Arial Narrow" w:eastAsia="Calibri" w:hAnsi="Arial Narrow" w:cs="Arial"/>
                <w:sz w:val="20"/>
              </w:rPr>
              <w:t>Capacidad de concertación y comunicación con el equipo técnico y actores involucrados</w:t>
            </w:r>
            <w:r>
              <w:rPr>
                <w:rFonts w:ascii="Arial Narrow" w:eastAsia="Calibri" w:hAnsi="Arial Narrow" w:cs="Arial"/>
                <w:sz w:val="20"/>
              </w:rPr>
              <w:t>.</w:t>
            </w:r>
          </w:p>
          <w:p w14:paraId="795FD167" w14:textId="190D2AA2" w:rsidR="00386F1D" w:rsidRPr="008A4703" w:rsidRDefault="009E3967" w:rsidP="004717B0">
            <w:pPr>
              <w:pStyle w:val="TableParagraph"/>
              <w:tabs>
                <w:tab w:val="left" w:pos="1110"/>
              </w:tabs>
              <w:spacing w:before="1"/>
              <w:ind w:left="108" w:right="92"/>
              <w:rPr>
                <w:rFonts w:ascii="Arial Narrow" w:hAnsi="Arial Narrow" w:cs="Arial"/>
                <w:sz w:val="20"/>
              </w:rPr>
            </w:pPr>
            <w:r>
              <w:rPr>
                <w:rFonts w:ascii="Arial Narrow" w:eastAsia="Calibri" w:hAnsi="Arial Narrow" w:cs="Arial"/>
                <w:sz w:val="20"/>
              </w:rPr>
              <w:t xml:space="preserve">- </w:t>
            </w:r>
            <w:r w:rsidR="00386F1D" w:rsidRPr="008A4703">
              <w:rPr>
                <w:rFonts w:ascii="Arial Narrow" w:eastAsia="Calibri" w:hAnsi="Arial Narrow" w:cs="Arial"/>
                <w:sz w:val="20"/>
              </w:rPr>
              <w:t xml:space="preserve">Conocimiento y manejo de herramientas de gestión de presupuesto y gerencia de proyectos como software S10, Project y generales como (Word, Excel, </w:t>
            </w:r>
            <w:proofErr w:type="spellStart"/>
            <w:r w:rsidR="00386F1D" w:rsidRPr="008A4703">
              <w:rPr>
                <w:rFonts w:ascii="Arial Narrow" w:eastAsia="Calibri" w:hAnsi="Arial Narrow" w:cs="Arial"/>
                <w:sz w:val="20"/>
              </w:rPr>
              <w:t>Power</w:t>
            </w:r>
            <w:proofErr w:type="spellEnd"/>
            <w:r w:rsidR="00386F1D" w:rsidRPr="008A4703">
              <w:rPr>
                <w:rFonts w:ascii="Arial Narrow" w:eastAsia="Calibri" w:hAnsi="Arial Narrow" w:cs="Arial"/>
                <w:sz w:val="20"/>
              </w:rPr>
              <w:t xml:space="preserve"> Point, otros).</w:t>
            </w:r>
          </w:p>
        </w:tc>
        <w:tc>
          <w:tcPr>
            <w:tcW w:w="1612" w:type="dxa"/>
            <w:vAlign w:val="center"/>
          </w:tcPr>
          <w:p w14:paraId="6BF1526D" w14:textId="77777777" w:rsidR="00386F1D" w:rsidRPr="008A4703" w:rsidRDefault="00386F1D" w:rsidP="004717B0">
            <w:pPr>
              <w:pStyle w:val="Cuadrculaclara-nfasis31"/>
              <w:spacing w:after="0" w:line="240" w:lineRule="auto"/>
              <w:ind w:left="135" w:right="143"/>
              <w:jc w:val="both"/>
              <w:rPr>
                <w:rFonts w:ascii="Arial Narrow" w:hAnsi="Arial Narrow" w:cs="Arial"/>
                <w:sz w:val="20"/>
                <w:lang w:val="es-PE"/>
              </w:rPr>
            </w:pPr>
            <w:r w:rsidRPr="008A4703">
              <w:rPr>
                <w:rFonts w:ascii="Arial Narrow" w:eastAsia="Times New Roman" w:hAnsi="Arial Narrow" w:cs="Arial"/>
                <w:sz w:val="20"/>
                <w:lang w:val="es-PE" w:eastAsia="es-PE"/>
              </w:rPr>
              <w:t xml:space="preserve">Experiencia </w:t>
            </w:r>
            <w:r w:rsidRPr="008A4703">
              <w:rPr>
                <w:rFonts w:ascii="Arial Narrow" w:hAnsi="Arial Narrow" w:cs="Arial"/>
                <w:sz w:val="20"/>
                <w:lang w:val="es-PE"/>
              </w:rPr>
              <w:t>mínima de 2 años de ejercicio profesional general y un (01) año de experiencia específica en proyectos forestales o productivo</w:t>
            </w:r>
            <w:r w:rsidRPr="008A4703">
              <w:rPr>
                <w:rFonts w:ascii="Arial Narrow" w:eastAsia="Times New Roman" w:hAnsi="Arial Narrow" w:cs="Arial"/>
                <w:sz w:val="20"/>
                <w:lang w:val="es-PE" w:eastAsia="es-PE"/>
              </w:rPr>
              <w:t>s</w:t>
            </w:r>
          </w:p>
        </w:tc>
        <w:tc>
          <w:tcPr>
            <w:tcW w:w="2769" w:type="dxa"/>
            <w:vAlign w:val="center"/>
          </w:tcPr>
          <w:p w14:paraId="23F42319" w14:textId="77777777" w:rsidR="00386F1D" w:rsidRPr="008A4703" w:rsidRDefault="00386F1D" w:rsidP="004717B0">
            <w:pPr>
              <w:pStyle w:val="TableParagraph"/>
              <w:ind w:left="109" w:right="93"/>
              <w:jc w:val="both"/>
              <w:rPr>
                <w:rFonts w:ascii="Arial Narrow" w:hAnsi="Arial Narrow" w:cs="Arial"/>
                <w:sz w:val="20"/>
              </w:rPr>
            </w:pPr>
            <w:r w:rsidRPr="008A4703">
              <w:rPr>
                <w:rFonts w:ascii="Arial Narrow" w:hAnsi="Arial Narrow" w:cs="Arial"/>
                <w:sz w:val="20"/>
              </w:rPr>
              <w:t>La experiencia deberá ser acreditada mediante Certificados, Constancias y/o Contratos u orden de servicio con su respectiva conformidad, o cualquier otro documento que acredite fehacientemente el perfil solicitado</w:t>
            </w:r>
          </w:p>
          <w:p w14:paraId="67F34787" w14:textId="77777777" w:rsidR="00386F1D" w:rsidRPr="008A4703" w:rsidRDefault="00386F1D" w:rsidP="004717B0">
            <w:pPr>
              <w:pStyle w:val="TableParagraph"/>
              <w:spacing w:line="206" w:lineRule="exact"/>
              <w:ind w:left="109"/>
              <w:rPr>
                <w:rFonts w:ascii="Arial Narrow" w:hAnsi="Arial Narrow" w:cs="Arial"/>
                <w:sz w:val="20"/>
              </w:rPr>
            </w:pPr>
          </w:p>
        </w:tc>
      </w:tr>
    </w:tbl>
    <w:p w14:paraId="115ACD2E" w14:textId="75D11B76" w:rsidR="00533861" w:rsidRDefault="00533861" w:rsidP="00533861">
      <w:pPr>
        <w:pStyle w:val="Ttulo1"/>
        <w:tabs>
          <w:tab w:val="left" w:pos="720"/>
        </w:tabs>
        <w:ind w:left="1099" w:right="-284" w:firstLine="0"/>
        <w:rPr>
          <w:rFonts w:ascii="Arial Narrow" w:eastAsia="Calibri" w:hAnsi="Arial Narrow"/>
          <w:b w:val="0"/>
          <w:sz w:val="20"/>
          <w:szCs w:val="20"/>
          <w:lang w:val="es-PE"/>
        </w:rPr>
      </w:pPr>
    </w:p>
    <w:p w14:paraId="62BF3C3C" w14:textId="110C6B17" w:rsidR="008A4703" w:rsidRDefault="008A4703" w:rsidP="00533861">
      <w:pPr>
        <w:pStyle w:val="Ttulo1"/>
        <w:tabs>
          <w:tab w:val="left" w:pos="720"/>
        </w:tabs>
        <w:ind w:left="1099" w:right="-284" w:firstLine="0"/>
        <w:rPr>
          <w:rFonts w:ascii="Arial Narrow" w:eastAsia="Calibri" w:hAnsi="Arial Narrow"/>
          <w:b w:val="0"/>
          <w:sz w:val="20"/>
          <w:szCs w:val="20"/>
          <w:lang w:val="es-PE"/>
        </w:rPr>
      </w:pPr>
    </w:p>
    <w:p w14:paraId="24750FC6" w14:textId="39EADE2B" w:rsidR="00CA2A1F" w:rsidRDefault="00CA2A1F" w:rsidP="00533861">
      <w:pPr>
        <w:pStyle w:val="Ttulo1"/>
        <w:tabs>
          <w:tab w:val="left" w:pos="720"/>
        </w:tabs>
        <w:ind w:left="1099" w:right="-284" w:firstLine="0"/>
        <w:rPr>
          <w:rFonts w:ascii="Arial Narrow" w:eastAsia="Calibri" w:hAnsi="Arial Narrow"/>
          <w:b w:val="0"/>
          <w:sz w:val="20"/>
          <w:szCs w:val="20"/>
          <w:lang w:val="es-PE"/>
        </w:rPr>
      </w:pPr>
    </w:p>
    <w:p w14:paraId="339B7460" w14:textId="2AABFD8E" w:rsidR="00CA2A1F" w:rsidRPr="00533861" w:rsidRDefault="009E3967" w:rsidP="00533861">
      <w:pPr>
        <w:pStyle w:val="Ttulo1"/>
        <w:tabs>
          <w:tab w:val="left" w:pos="720"/>
        </w:tabs>
        <w:ind w:left="1099" w:right="-284" w:firstLine="0"/>
        <w:rPr>
          <w:rFonts w:ascii="Arial Narrow" w:eastAsia="Calibri" w:hAnsi="Arial Narrow"/>
          <w:b w:val="0"/>
          <w:sz w:val="20"/>
          <w:szCs w:val="20"/>
          <w:lang w:val="es-PE"/>
        </w:rPr>
      </w:pPr>
      <w:r>
        <w:rPr>
          <w:rFonts w:ascii="Arial Narrow" w:eastAsia="Calibri" w:hAnsi="Arial Narrow"/>
          <w:b w:val="0"/>
          <w:sz w:val="20"/>
          <w:szCs w:val="20"/>
          <w:lang w:val="es-PE"/>
        </w:rPr>
        <w:br w:type="column"/>
      </w:r>
    </w:p>
    <w:p w14:paraId="3D665225" w14:textId="254B11DB" w:rsidR="00D03E84" w:rsidRPr="006D7565" w:rsidRDefault="00217D62" w:rsidP="00A02E5B">
      <w:pPr>
        <w:pStyle w:val="Ttulo1"/>
        <w:numPr>
          <w:ilvl w:val="1"/>
          <w:numId w:val="2"/>
        </w:numPr>
        <w:tabs>
          <w:tab w:val="left" w:pos="720"/>
        </w:tabs>
        <w:ind w:left="709" w:hanging="390"/>
        <w:jc w:val="both"/>
        <w:rPr>
          <w:rFonts w:ascii="Arial Narrow" w:eastAsia="Calibri" w:hAnsi="Arial Narrow"/>
          <w:b w:val="0"/>
          <w:sz w:val="20"/>
          <w:szCs w:val="20"/>
          <w:lang w:val="es-PE"/>
        </w:rPr>
      </w:pPr>
      <w:r>
        <w:rPr>
          <w:rFonts w:ascii="Arial Narrow" w:eastAsia="Calibri" w:hAnsi="Arial Narrow"/>
          <w:sz w:val="20"/>
          <w:szCs w:val="20"/>
          <w:lang w:val="es-PE"/>
        </w:rPr>
        <w:t xml:space="preserve">Componente 2: </w:t>
      </w:r>
      <w:r w:rsidR="00401FB6">
        <w:rPr>
          <w:rFonts w:ascii="Arial Narrow" w:eastAsia="Calibri" w:hAnsi="Arial Narrow"/>
          <w:sz w:val="20"/>
          <w:szCs w:val="20"/>
          <w:lang w:val="es-PE"/>
        </w:rPr>
        <w:t>Profesionales para capacitación</w:t>
      </w:r>
    </w:p>
    <w:p w14:paraId="196A1EE0" w14:textId="633A607E" w:rsidR="00D03E84" w:rsidRPr="006D7565" w:rsidRDefault="00D03E84" w:rsidP="006D7565">
      <w:pPr>
        <w:autoSpaceDE w:val="0"/>
        <w:autoSpaceDN w:val="0"/>
        <w:adjustRightInd w:val="0"/>
        <w:spacing w:after="0" w:line="240" w:lineRule="auto"/>
        <w:ind w:left="709"/>
        <w:jc w:val="both"/>
        <w:rPr>
          <w:rFonts w:ascii="Arial Narrow" w:eastAsia="Calibri" w:hAnsi="Arial Narrow" w:cs="Arial"/>
          <w:b/>
          <w:bCs/>
          <w:sz w:val="20"/>
          <w:szCs w:val="20"/>
        </w:rPr>
      </w:pPr>
    </w:p>
    <w:p w14:paraId="211B1985" w14:textId="77777777" w:rsidR="006D7565" w:rsidRPr="006D7565" w:rsidRDefault="006D7565" w:rsidP="006D7565">
      <w:pPr>
        <w:pStyle w:val="Ttulo4"/>
        <w:ind w:left="708" w:firstLine="1"/>
        <w:rPr>
          <w:rFonts w:ascii="Arial Narrow" w:eastAsia="Comic Sans MS" w:hAnsi="Arial Narrow" w:cs="Arial"/>
          <w:i w:val="0"/>
          <w:iCs w:val="0"/>
          <w:color w:val="auto"/>
          <w:sz w:val="20"/>
          <w:szCs w:val="22"/>
          <w:lang w:val="es-ES" w:eastAsia="en-US"/>
        </w:rPr>
      </w:pPr>
      <w:r w:rsidRPr="00000AAE">
        <w:rPr>
          <w:rFonts w:ascii="Arial Narrow" w:eastAsia="Comic Sans MS" w:hAnsi="Arial Narrow" w:cs="Arial"/>
          <w:b/>
          <w:i w:val="0"/>
          <w:iCs w:val="0"/>
          <w:color w:val="auto"/>
          <w:sz w:val="20"/>
          <w:szCs w:val="22"/>
          <w:lang w:val="es-ES" w:eastAsia="en-US"/>
        </w:rPr>
        <w:t>Implementación de capacidades en el aspecto social</w:t>
      </w:r>
      <w:r w:rsidRPr="006D7565">
        <w:rPr>
          <w:rFonts w:ascii="Arial Narrow" w:eastAsia="Comic Sans MS" w:hAnsi="Arial Narrow" w:cs="Arial"/>
          <w:i w:val="0"/>
          <w:iCs w:val="0"/>
          <w:color w:val="auto"/>
          <w:sz w:val="20"/>
          <w:szCs w:val="22"/>
          <w:lang w:val="es-ES" w:eastAsia="en-US"/>
        </w:rPr>
        <w:t>, 01 taller en los siguientes temas: Fortalecimiento Organizacional, Liderazgo, Equidad de Género y otros temas relacionados.</w:t>
      </w:r>
    </w:p>
    <w:tbl>
      <w:tblPr>
        <w:tblStyle w:val="TableNormal"/>
        <w:tblW w:w="88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2212"/>
        <w:gridCol w:w="1621"/>
        <w:gridCol w:w="3246"/>
      </w:tblGrid>
      <w:tr w:rsidR="006D7565" w:rsidRPr="00BC38C1" w14:paraId="77E3362B" w14:textId="77777777" w:rsidTr="006D7565">
        <w:trPr>
          <w:trHeight w:val="135"/>
        </w:trPr>
        <w:tc>
          <w:tcPr>
            <w:tcW w:w="8848" w:type="dxa"/>
            <w:gridSpan w:val="4"/>
            <w:shd w:val="clear" w:color="auto" w:fill="EDEBE0"/>
          </w:tcPr>
          <w:p w14:paraId="27AECC60" w14:textId="77777777" w:rsidR="006D7565" w:rsidRPr="00BC38C1" w:rsidRDefault="006D7565" w:rsidP="004717B0">
            <w:pPr>
              <w:pStyle w:val="TableParagraph"/>
              <w:spacing w:line="203" w:lineRule="exact"/>
              <w:ind w:left="105"/>
              <w:jc w:val="center"/>
              <w:rPr>
                <w:rFonts w:ascii="Arial Narrow" w:hAnsi="Arial Narrow" w:cs="Arial"/>
                <w:b/>
                <w:sz w:val="18"/>
              </w:rPr>
            </w:pPr>
            <w:r w:rsidRPr="00BC38C1">
              <w:rPr>
                <w:rFonts w:ascii="Arial Narrow" w:hAnsi="Arial Narrow" w:cs="Arial"/>
                <w:b/>
                <w:sz w:val="18"/>
              </w:rPr>
              <w:t>Formación</w:t>
            </w:r>
            <w:r w:rsidRPr="00BC38C1">
              <w:rPr>
                <w:rFonts w:ascii="Arial Narrow" w:hAnsi="Arial Narrow" w:cs="Arial"/>
                <w:b/>
                <w:spacing w:val="-5"/>
                <w:sz w:val="18"/>
              </w:rPr>
              <w:t xml:space="preserve"> </w:t>
            </w:r>
            <w:r w:rsidRPr="00BC38C1">
              <w:rPr>
                <w:rFonts w:ascii="Arial Narrow" w:hAnsi="Arial Narrow" w:cs="Arial"/>
                <w:b/>
                <w:sz w:val="18"/>
              </w:rPr>
              <w:t>Académica</w:t>
            </w:r>
          </w:p>
        </w:tc>
      </w:tr>
      <w:tr w:rsidR="006D7565" w:rsidRPr="00BC38C1" w14:paraId="12A3F1E3" w14:textId="77777777" w:rsidTr="006D7565">
        <w:trPr>
          <w:trHeight w:val="135"/>
        </w:trPr>
        <w:tc>
          <w:tcPr>
            <w:tcW w:w="1769" w:type="dxa"/>
            <w:shd w:val="clear" w:color="auto" w:fill="EDEBE0"/>
          </w:tcPr>
          <w:p w14:paraId="62A211C5" w14:textId="77777777" w:rsidR="006D7565" w:rsidRPr="00BC38C1" w:rsidRDefault="006D7565" w:rsidP="004717B0">
            <w:pPr>
              <w:pStyle w:val="TableParagraph"/>
              <w:spacing w:line="203" w:lineRule="exact"/>
              <w:ind w:left="105"/>
              <w:jc w:val="center"/>
              <w:rPr>
                <w:rFonts w:ascii="Arial Narrow" w:hAnsi="Arial Narrow" w:cs="Arial"/>
                <w:b/>
                <w:sz w:val="18"/>
              </w:rPr>
            </w:pPr>
            <w:r w:rsidRPr="00BC38C1">
              <w:rPr>
                <w:rFonts w:ascii="Arial Narrow" w:hAnsi="Arial Narrow" w:cs="Arial"/>
                <w:b/>
                <w:sz w:val="18"/>
              </w:rPr>
              <w:t>Nivel</w:t>
            </w:r>
            <w:r w:rsidRPr="00BC38C1">
              <w:rPr>
                <w:rFonts w:ascii="Arial Narrow" w:hAnsi="Arial Narrow" w:cs="Arial"/>
                <w:b/>
                <w:spacing w:val="-3"/>
                <w:sz w:val="18"/>
              </w:rPr>
              <w:t xml:space="preserve"> </w:t>
            </w:r>
            <w:r w:rsidRPr="00BC38C1">
              <w:rPr>
                <w:rFonts w:ascii="Arial Narrow" w:hAnsi="Arial Narrow" w:cs="Arial"/>
                <w:b/>
                <w:sz w:val="18"/>
              </w:rPr>
              <w:t>Grado</w:t>
            </w:r>
            <w:r w:rsidRPr="00BC38C1">
              <w:rPr>
                <w:rFonts w:ascii="Arial Narrow" w:hAnsi="Arial Narrow" w:cs="Arial"/>
                <w:b/>
                <w:spacing w:val="-2"/>
                <w:sz w:val="18"/>
              </w:rPr>
              <w:t xml:space="preserve"> </w:t>
            </w:r>
            <w:r w:rsidRPr="00BC38C1">
              <w:rPr>
                <w:rFonts w:ascii="Arial Narrow" w:hAnsi="Arial Narrow" w:cs="Arial"/>
                <w:b/>
                <w:sz w:val="18"/>
              </w:rPr>
              <w:t>o</w:t>
            </w:r>
            <w:r w:rsidRPr="00BC38C1">
              <w:rPr>
                <w:rFonts w:ascii="Arial Narrow" w:hAnsi="Arial Narrow" w:cs="Arial"/>
                <w:b/>
                <w:spacing w:val="-3"/>
                <w:sz w:val="18"/>
              </w:rPr>
              <w:t xml:space="preserve"> </w:t>
            </w:r>
            <w:r w:rsidRPr="00BC38C1">
              <w:rPr>
                <w:rFonts w:ascii="Arial Narrow" w:hAnsi="Arial Narrow" w:cs="Arial"/>
                <w:b/>
                <w:sz w:val="18"/>
              </w:rPr>
              <w:t>Titulo</w:t>
            </w:r>
          </w:p>
        </w:tc>
        <w:tc>
          <w:tcPr>
            <w:tcW w:w="3833" w:type="dxa"/>
            <w:gridSpan w:val="2"/>
            <w:shd w:val="clear" w:color="auto" w:fill="EDEBE0"/>
          </w:tcPr>
          <w:p w14:paraId="7E90A008" w14:textId="77777777" w:rsidR="006D7565" w:rsidRPr="00BC38C1" w:rsidRDefault="006D7565" w:rsidP="004717B0">
            <w:pPr>
              <w:pStyle w:val="TableParagraph"/>
              <w:spacing w:line="203" w:lineRule="exact"/>
              <w:ind w:left="105"/>
              <w:jc w:val="center"/>
              <w:rPr>
                <w:rFonts w:ascii="Arial Narrow" w:hAnsi="Arial Narrow" w:cs="Arial"/>
                <w:b/>
                <w:sz w:val="18"/>
              </w:rPr>
            </w:pPr>
            <w:r w:rsidRPr="00BC38C1">
              <w:rPr>
                <w:rFonts w:ascii="Arial Narrow" w:hAnsi="Arial Narrow" w:cs="Arial"/>
                <w:b/>
                <w:sz w:val="18"/>
              </w:rPr>
              <w:t>Formación</w:t>
            </w:r>
            <w:r w:rsidRPr="00BC38C1">
              <w:rPr>
                <w:rFonts w:ascii="Arial Narrow" w:hAnsi="Arial Narrow" w:cs="Arial"/>
                <w:b/>
                <w:spacing w:val="-5"/>
                <w:sz w:val="18"/>
              </w:rPr>
              <w:t xml:space="preserve"> </w:t>
            </w:r>
            <w:r w:rsidRPr="00BC38C1">
              <w:rPr>
                <w:rFonts w:ascii="Arial Narrow" w:hAnsi="Arial Narrow" w:cs="Arial"/>
                <w:b/>
                <w:sz w:val="18"/>
              </w:rPr>
              <w:t>Académica</w:t>
            </w:r>
          </w:p>
        </w:tc>
        <w:tc>
          <w:tcPr>
            <w:tcW w:w="3245" w:type="dxa"/>
            <w:shd w:val="clear" w:color="auto" w:fill="EDEBE0"/>
          </w:tcPr>
          <w:p w14:paraId="0D586193" w14:textId="77777777" w:rsidR="006D7565" w:rsidRPr="00BC38C1" w:rsidRDefault="006D7565" w:rsidP="004717B0">
            <w:pPr>
              <w:pStyle w:val="TableParagraph"/>
              <w:spacing w:line="203" w:lineRule="exact"/>
              <w:ind w:left="105"/>
              <w:jc w:val="center"/>
              <w:rPr>
                <w:rFonts w:ascii="Arial Narrow" w:hAnsi="Arial Narrow" w:cs="Arial"/>
                <w:b/>
                <w:sz w:val="18"/>
              </w:rPr>
            </w:pPr>
            <w:r w:rsidRPr="00BC38C1">
              <w:rPr>
                <w:rFonts w:ascii="Arial Narrow" w:hAnsi="Arial Narrow" w:cs="Arial"/>
                <w:b/>
                <w:sz w:val="18"/>
              </w:rPr>
              <w:t>Acreditación</w:t>
            </w:r>
          </w:p>
        </w:tc>
      </w:tr>
      <w:tr w:rsidR="006D7565" w:rsidRPr="00BC38C1" w14:paraId="4F80B11A" w14:textId="77777777" w:rsidTr="006D7565">
        <w:trPr>
          <w:trHeight w:val="1235"/>
        </w:trPr>
        <w:tc>
          <w:tcPr>
            <w:tcW w:w="1769" w:type="dxa"/>
          </w:tcPr>
          <w:p w14:paraId="36834EC2" w14:textId="77777777" w:rsidR="006D7565" w:rsidRPr="00BC38C1" w:rsidRDefault="006D7565" w:rsidP="004717B0">
            <w:pPr>
              <w:pStyle w:val="TableParagraph"/>
              <w:rPr>
                <w:rFonts w:ascii="Arial Narrow" w:hAnsi="Arial Narrow" w:cs="Arial"/>
                <w:sz w:val="18"/>
              </w:rPr>
            </w:pPr>
          </w:p>
          <w:p w14:paraId="66713247" w14:textId="77777777" w:rsidR="006D7565" w:rsidRPr="00BC38C1" w:rsidRDefault="006D7565" w:rsidP="004717B0">
            <w:pPr>
              <w:pStyle w:val="TableParagraph"/>
              <w:spacing w:before="163"/>
              <w:ind w:left="105"/>
              <w:rPr>
                <w:rFonts w:ascii="Arial Narrow" w:hAnsi="Arial Narrow" w:cs="Arial"/>
                <w:sz w:val="18"/>
              </w:rPr>
            </w:pPr>
            <w:r w:rsidRPr="00BC38C1">
              <w:rPr>
                <w:rFonts w:ascii="Arial Narrow" w:hAnsi="Arial Narrow" w:cs="Arial"/>
                <w:sz w:val="18"/>
              </w:rPr>
              <w:t>Título Profesional</w:t>
            </w:r>
          </w:p>
        </w:tc>
        <w:tc>
          <w:tcPr>
            <w:tcW w:w="3833" w:type="dxa"/>
            <w:gridSpan w:val="2"/>
          </w:tcPr>
          <w:p w14:paraId="1FA2CAC7" w14:textId="77777777" w:rsidR="006D7565" w:rsidRPr="00BC38C1" w:rsidRDefault="006D7565" w:rsidP="004717B0">
            <w:pPr>
              <w:pStyle w:val="TableParagraph"/>
              <w:rPr>
                <w:rFonts w:ascii="Arial Narrow" w:hAnsi="Arial Narrow" w:cs="Arial"/>
                <w:sz w:val="18"/>
              </w:rPr>
            </w:pPr>
          </w:p>
          <w:p w14:paraId="4349E6DF" w14:textId="77777777" w:rsidR="006D7565" w:rsidRPr="00BC38C1" w:rsidRDefault="006D7565" w:rsidP="004717B0">
            <w:pPr>
              <w:pStyle w:val="TableParagraph"/>
              <w:spacing w:before="11"/>
              <w:rPr>
                <w:rFonts w:ascii="Arial Narrow" w:hAnsi="Arial Narrow" w:cs="Arial"/>
                <w:sz w:val="18"/>
              </w:rPr>
            </w:pPr>
          </w:p>
          <w:p w14:paraId="052AC3CB" w14:textId="77777777" w:rsidR="006D7565" w:rsidRPr="00BC38C1" w:rsidRDefault="006D7565" w:rsidP="004717B0">
            <w:pPr>
              <w:pStyle w:val="TableParagraph"/>
              <w:spacing w:before="1"/>
              <w:ind w:left="105" w:right="101"/>
              <w:jc w:val="both"/>
              <w:rPr>
                <w:rFonts w:ascii="Arial Narrow" w:hAnsi="Arial Narrow" w:cs="Arial"/>
                <w:sz w:val="18"/>
              </w:rPr>
            </w:pPr>
            <w:r w:rsidRPr="00BC38C1">
              <w:rPr>
                <w:rFonts w:ascii="Arial Narrow" w:hAnsi="Arial Narrow" w:cs="Arial"/>
                <w:sz w:val="18"/>
              </w:rPr>
              <w:t>Licenciado en Sociología</w:t>
            </w:r>
          </w:p>
        </w:tc>
        <w:tc>
          <w:tcPr>
            <w:tcW w:w="3245" w:type="dxa"/>
          </w:tcPr>
          <w:p w14:paraId="54A600DC" w14:textId="77777777" w:rsidR="006D7565" w:rsidRPr="00BC38C1" w:rsidRDefault="006D7565" w:rsidP="004717B0">
            <w:pPr>
              <w:pStyle w:val="TableParagraph"/>
              <w:ind w:left="105" w:right="94"/>
              <w:jc w:val="both"/>
              <w:rPr>
                <w:rFonts w:ascii="Arial Narrow" w:hAnsi="Arial Narrow" w:cs="Arial"/>
                <w:sz w:val="18"/>
              </w:rPr>
            </w:pPr>
            <w:r w:rsidRPr="00BC38C1">
              <w:rPr>
                <w:rFonts w:ascii="Arial Narrow" w:hAnsi="Arial Narrow" w:cs="Arial"/>
                <w:sz w:val="18"/>
              </w:rPr>
              <w:t>Se verificará en el portal web de la Superintendencia Nacional de Educación Superior Universitaria – SUNEDU.</w:t>
            </w:r>
          </w:p>
          <w:p w14:paraId="7F7BE803" w14:textId="77777777" w:rsidR="006D7565" w:rsidRPr="00BC38C1" w:rsidRDefault="006D7565" w:rsidP="004717B0">
            <w:pPr>
              <w:pStyle w:val="TableParagraph"/>
              <w:spacing w:line="220" w:lineRule="atLeast"/>
              <w:ind w:left="105" w:right="96"/>
              <w:jc w:val="both"/>
              <w:rPr>
                <w:rFonts w:ascii="Arial Narrow" w:hAnsi="Arial Narrow" w:cs="Arial"/>
                <w:sz w:val="18"/>
              </w:rPr>
            </w:pPr>
            <w:r w:rsidRPr="00BC38C1">
              <w:rPr>
                <w:rFonts w:ascii="Arial Narrow" w:hAnsi="Arial Narrow" w:cs="Arial"/>
                <w:sz w:val="18"/>
              </w:rPr>
              <w:t>La colegiatura y habilitación se requerirá para el inicio de su participación efectiva en la ejecución de la prestación.</w:t>
            </w:r>
          </w:p>
        </w:tc>
      </w:tr>
      <w:tr w:rsidR="006D7565" w:rsidRPr="00BC38C1" w14:paraId="6ABD9880" w14:textId="77777777" w:rsidTr="006D7565">
        <w:trPr>
          <w:trHeight w:val="135"/>
        </w:trPr>
        <w:tc>
          <w:tcPr>
            <w:tcW w:w="8848" w:type="dxa"/>
            <w:gridSpan w:val="4"/>
          </w:tcPr>
          <w:p w14:paraId="17170F96" w14:textId="77777777" w:rsidR="006D7565" w:rsidRPr="00BC38C1" w:rsidRDefault="006D7565" w:rsidP="004717B0">
            <w:pPr>
              <w:pStyle w:val="TableParagraph"/>
              <w:spacing w:line="203" w:lineRule="exact"/>
              <w:ind w:left="105"/>
              <w:rPr>
                <w:rFonts w:ascii="Arial Narrow" w:hAnsi="Arial Narrow" w:cs="Arial"/>
                <w:b/>
                <w:sz w:val="18"/>
              </w:rPr>
            </w:pPr>
            <w:r w:rsidRPr="00BC38C1">
              <w:rPr>
                <w:rFonts w:ascii="Arial Narrow" w:hAnsi="Arial Narrow" w:cs="Arial"/>
                <w:b/>
                <w:sz w:val="18"/>
              </w:rPr>
              <w:t>Experiencia</w:t>
            </w:r>
          </w:p>
        </w:tc>
      </w:tr>
      <w:tr w:rsidR="006D7565" w:rsidRPr="00BC38C1" w14:paraId="32427550" w14:textId="77777777" w:rsidTr="006D7565">
        <w:trPr>
          <w:trHeight w:val="273"/>
        </w:trPr>
        <w:tc>
          <w:tcPr>
            <w:tcW w:w="1769" w:type="dxa"/>
          </w:tcPr>
          <w:p w14:paraId="06904A62" w14:textId="77777777" w:rsidR="006D7565" w:rsidRPr="00BC38C1" w:rsidRDefault="006D7565" w:rsidP="004717B0">
            <w:pPr>
              <w:pStyle w:val="TableParagraph"/>
              <w:spacing w:before="107"/>
              <w:ind w:left="105"/>
              <w:rPr>
                <w:rFonts w:ascii="Arial Narrow" w:hAnsi="Arial Narrow" w:cs="Arial"/>
                <w:b/>
                <w:sz w:val="18"/>
              </w:rPr>
            </w:pPr>
            <w:r w:rsidRPr="00BC38C1">
              <w:rPr>
                <w:rFonts w:ascii="Arial Narrow" w:hAnsi="Arial Narrow" w:cs="Arial"/>
                <w:b/>
                <w:sz w:val="18"/>
              </w:rPr>
              <w:t>Cargo</w:t>
            </w:r>
            <w:r w:rsidRPr="00BC38C1">
              <w:rPr>
                <w:rFonts w:ascii="Arial Narrow" w:hAnsi="Arial Narrow" w:cs="Arial"/>
                <w:b/>
                <w:spacing w:val="-5"/>
                <w:sz w:val="18"/>
              </w:rPr>
              <w:t xml:space="preserve"> </w:t>
            </w:r>
            <w:r w:rsidRPr="00BC38C1">
              <w:rPr>
                <w:rFonts w:ascii="Arial Narrow" w:hAnsi="Arial Narrow" w:cs="Arial"/>
                <w:b/>
                <w:sz w:val="18"/>
              </w:rPr>
              <w:t>desempeñado</w:t>
            </w:r>
          </w:p>
        </w:tc>
        <w:tc>
          <w:tcPr>
            <w:tcW w:w="2212" w:type="dxa"/>
          </w:tcPr>
          <w:p w14:paraId="688249F2" w14:textId="77777777" w:rsidR="006D7565" w:rsidRPr="00BC38C1" w:rsidRDefault="006D7565" w:rsidP="004717B0">
            <w:pPr>
              <w:pStyle w:val="TableParagraph"/>
              <w:tabs>
                <w:tab w:val="left" w:pos="1102"/>
              </w:tabs>
              <w:spacing w:line="219" w:lineRule="exact"/>
              <w:ind w:left="105"/>
              <w:rPr>
                <w:rFonts w:ascii="Arial Narrow" w:hAnsi="Arial Narrow" w:cs="Arial"/>
                <w:b/>
                <w:sz w:val="18"/>
              </w:rPr>
            </w:pPr>
            <w:r w:rsidRPr="00BC38C1">
              <w:rPr>
                <w:rFonts w:ascii="Arial Narrow" w:hAnsi="Arial Narrow" w:cs="Arial"/>
                <w:b/>
                <w:sz w:val="18"/>
              </w:rPr>
              <w:t>Tipo</w:t>
            </w:r>
            <w:r w:rsidRPr="00BC38C1">
              <w:rPr>
                <w:rFonts w:ascii="Arial Narrow" w:hAnsi="Arial Narrow" w:cs="Arial"/>
                <w:b/>
                <w:sz w:val="18"/>
              </w:rPr>
              <w:tab/>
              <w:t>de</w:t>
            </w:r>
          </w:p>
          <w:p w14:paraId="695BB987" w14:textId="77777777" w:rsidR="006D7565" w:rsidRPr="00BC38C1" w:rsidRDefault="006D7565" w:rsidP="004717B0">
            <w:pPr>
              <w:pStyle w:val="TableParagraph"/>
              <w:spacing w:before="1" w:line="207" w:lineRule="exact"/>
              <w:ind w:left="105"/>
              <w:rPr>
                <w:rFonts w:ascii="Arial Narrow" w:hAnsi="Arial Narrow" w:cs="Arial"/>
                <w:b/>
                <w:sz w:val="18"/>
              </w:rPr>
            </w:pPr>
            <w:r w:rsidRPr="00BC38C1">
              <w:rPr>
                <w:rFonts w:ascii="Arial Narrow" w:hAnsi="Arial Narrow" w:cs="Arial"/>
                <w:b/>
                <w:sz w:val="18"/>
              </w:rPr>
              <w:t>Experiencia</w:t>
            </w:r>
          </w:p>
        </w:tc>
        <w:tc>
          <w:tcPr>
            <w:tcW w:w="1621" w:type="dxa"/>
          </w:tcPr>
          <w:p w14:paraId="7EE97077" w14:textId="77777777" w:rsidR="006D7565" w:rsidRPr="00BC38C1" w:rsidRDefault="006D7565" w:rsidP="004717B0">
            <w:pPr>
              <w:pStyle w:val="TableParagraph"/>
              <w:tabs>
                <w:tab w:val="left" w:pos="1241"/>
              </w:tabs>
              <w:spacing w:line="219" w:lineRule="exact"/>
              <w:ind w:left="107"/>
              <w:rPr>
                <w:rFonts w:ascii="Arial Narrow" w:hAnsi="Arial Narrow" w:cs="Arial"/>
                <w:b/>
                <w:sz w:val="18"/>
              </w:rPr>
            </w:pPr>
            <w:r w:rsidRPr="00BC38C1">
              <w:rPr>
                <w:rFonts w:ascii="Arial Narrow" w:hAnsi="Arial Narrow" w:cs="Arial"/>
                <w:b/>
                <w:sz w:val="18"/>
              </w:rPr>
              <w:t>Tiempo</w:t>
            </w:r>
            <w:r w:rsidRPr="00BC38C1">
              <w:rPr>
                <w:rFonts w:ascii="Arial Narrow" w:hAnsi="Arial Narrow" w:cs="Arial"/>
                <w:b/>
                <w:sz w:val="18"/>
              </w:rPr>
              <w:tab/>
              <w:t>de</w:t>
            </w:r>
          </w:p>
          <w:p w14:paraId="5C8C922B" w14:textId="77777777" w:rsidR="006D7565" w:rsidRPr="00BC38C1" w:rsidRDefault="006D7565" w:rsidP="004717B0">
            <w:pPr>
              <w:pStyle w:val="TableParagraph"/>
              <w:spacing w:before="1" w:line="207" w:lineRule="exact"/>
              <w:ind w:left="107"/>
              <w:rPr>
                <w:rFonts w:ascii="Arial Narrow" w:hAnsi="Arial Narrow" w:cs="Arial"/>
                <w:b/>
                <w:sz w:val="18"/>
              </w:rPr>
            </w:pPr>
            <w:r w:rsidRPr="00BC38C1">
              <w:rPr>
                <w:rFonts w:ascii="Arial Narrow" w:hAnsi="Arial Narrow" w:cs="Arial"/>
                <w:b/>
                <w:sz w:val="18"/>
              </w:rPr>
              <w:t>Experiencia</w:t>
            </w:r>
          </w:p>
        </w:tc>
        <w:tc>
          <w:tcPr>
            <w:tcW w:w="3245" w:type="dxa"/>
          </w:tcPr>
          <w:p w14:paraId="17D06F17" w14:textId="77777777" w:rsidR="006D7565" w:rsidRPr="00BC38C1" w:rsidRDefault="006D7565" w:rsidP="004717B0">
            <w:pPr>
              <w:pStyle w:val="TableParagraph"/>
              <w:spacing w:before="107"/>
              <w:ind w:left="105"/>
              <w:rPr>
                <w:rFonts w:ascii="Arial Narrow" w:hAnsi="Arial Narrow" w:cs="Arial"/>
                <w:b/>
                <w:sz w:val="18"/>
              </w:rPr>
            </w:pPr>
            <w:r w:rsidRPr="00BC38C1">
              <w:rPr>
                <w:rFonts w:ascii="Arial Narrow" w:hAnsi="Arial Narrow" w:cs="Arial"/>
                <w:b/>
                <w:sz w:val="18"/>
              </w:rPr>
              <w:t>acreditación</w:t>
            </w:r>
            <w:r w:rsidRPr="00BC38C1">
              <w:rPr>
                <w:rFonts w:ascii="Arial Narrow" w:hAnsi="Arial Narrow" w:cs="Arial"/>
                <w:b/>
                <w:spacing w:val="-4"/>
                <w:sz w:val="18"/>
              </w:rPr>
              <w:t xml:space="preserve"> </w:t>
            </w:r>
            <w:r w:rsidRPr="00BC38C1">
              <w:rPr>
                <w:rFonts w:ascii="Arial Narrow" w:hAnsi="Arial Narrow" w:cs="Arial"/>
                <w:b/>
                <w:sz w:val="18"/>
              </w:rPr>
              <w:t>de</w:t>
            </w:r>
            <w:r w:rsidRPr="00BC38C1">
              <w:rPr>
                <w:rFonts w:ascii="Arial Narrow" w:hAnsi="Arial Narrow" w:cs="Arial"/>
                <w:b/>
                <w:spacing w:val="-5"/>
                <w:sz w:val="18"/>
              </w:rPr>
              <w:t xml:space="preserve"> </w:t>
            </w:r>
            <w:r w:rsidRPr="00BC38C1">
              <w:rPr>
                <w:rFonts w:ascii="Arial Narrow" w:hAnsi="Arial Narrow" w:cs="Arial"/>
                <w:b/>
                <w:sz w:val="18"/>
              </w:rPr>
              <w:t>Experiencia</w:t>
            </w:r>
          </w:p>
        </w:tc>
      </w:tr>
      <w:tr w:rsidR="006D7565" w:rsidRPr="00BC38C1" w14:paraId="6E9E07AD" w14:textId="77777777" w:rsidTr="006A42BA">
        <w:trPr>
          <w:trHeight w:val="1207"/>
        </w:trPr>
        <w:tc>
          <w:tcPr>
            <w:tcW w:w="1769" w:type="dxa"/>
          </w:tcPr>
          <w:p w14:paraId="3A9B3B21" w14:textId="77777777" w:rsidR="006D7565" w:rsidRPr="00BC38C1" w:rsidRDefault="006D7565" w:rsidP="00BC38C1">
            <w:pPr>
              <w:pStyle w:val="TableParagraph"/>
              <w:ind w:left="105" w:right="98"/>
              <w:rPr>
                <w:rFonts w:ascii="Arial Narrow" w:hAnsi="Arial Narrow" w:cs="Arial"/>
                <w:sz w:val="18"/>
              </w:rPr>
            </w:pPr>
            <w:r w:rsidRPr="00BC38C1">
              <w:rPr>
                <w:rFonts w:ascii="Arial Narrow" w:hAnsi="Arial Narrow" w:cs="Arial"/>
                <w:sz w:val="18"/>
              </w:rPr>
              <w:t>Profesional en capacitación en Desarrollo Organizacional</w:t>
            </w:r>
          </w:p>
        </w:tc>
        <w:tc>
          <w:tcPr>
            <w:tcW w:w="2212" w:type="dxa"/>
          </w:tcPr>
          <w:p w14:paraId="70383C40" w14:textId="306F27E4" w:rsidR="006D7565" w:rsidRPr="00BC38C1" w:rsidRDefault="006D7565" w:rsidP="004717B0">
            <w:pPr>
              <w:pStyle w:val="TableParagraph"/>
              <w:ind w:left="8" w:right="146"/>
              <w:rPr>
                <w:rFonts w:ascii="Arial Narrow" w:hAnsi="Arial Narrow" w:cs="Arial"/>
                <w:sz w:val="18"/>
              </w:rPr>
            </w:pPr>
            <w:r w:rsidRPr="00BC38C1">
              <w:rPr>
                <w:rFonts w:ascii="Arial Narrow" w:hAnsi="Arial Narrow" w:cs="Arial"/>
                <w:sz w:val="18"/>
              </w:rPr>
              <w:t xml:space="preserve">Con experiencia </w:t>
            </w:r>
            <w:proofErr w:type="spellStart"/>
            <w:r w:rsidR="00745FD9">
              <w:rPr>
                <w:rFonts w:ascii="Arial Narrow" w:hAnsi="Arial Narrow" w:cs="Arial"/>
                <w:sz w:val="18"/>
              </w:rPr>
              <w:t>en</w:t>
            </w:r>
            <w:r w:rsidRPr="00BC38C1">
              <w:rPr>
                <w:rFonts w:ascii="Arial Narrow" w:hAnsi="Arial Narrow" w:cs="Arial"/>
                <w:sz w:val="18"/>
              </w:rPr>
              <w:t>Talleres</w:t>
            </w:r>
            <w:proofErr w:type="spellEnd"/>
            <w:r w:rsidRPr="00BC38C1">
              <w:rPr>
                <w:rFonts w:ascii="Arial Narrow" w:hAnsi="Arial Narrow" w:cs="Arial"/>
                <w:sz w:val="18"/>
              </w:rPr>
              <w:t xml:space="preserve"> en Fortalecimiento Organizacional, liderazgo, asociatividad, género, dirigidos a organizaciones de productores Agropecuarios.</w:t>
            </w:r>
          </w:p>
        </w:tc>
        <w:tc>
          <w:tcPr>
            <w:tcW w:w="1621" w:type="dxa"/>
          </w:tcPr>
          <w:p w14:paraId="386C463B" w14:textId="77777777" w:rsidR="006D7565" w:rsidRPr="00BC38C1" w:rsidRDefault="006D7565" w:rsidP="004717B0">
            <w:pPr>
              <w:pStyle w:val="Cuadrculaclara-nfasis31"/>
              <w:spacing w:after="0" w:line="240" w:lineRule="auto"/>
              <w:ind w:left="138" w:right="141"/>
              <w:rPr>
                <w:rFonts w:ascii="Arial Narrow" w:hAnsi="Arial Narrow" w:cs="Arial"/>
                <w:sz w:val="18"/>
                <w:lang w:val="es-PE"/>
              </w:rPr>
            </w:pPr>
            <w:r w:rsidRPr="00BC38C1">
              <w:rPr>
                <w:rFonts w:ascii="Arial Narrow" w:hAnsi="Arial Narrow" w:cs="Arial"/>
                <w:sz w:val="18"/>
                <w:lang w:val="es-PE"/>
              </w:rPr>
              <w:t>Experiencia no menor de 02 años brindado capacitación y realizando talleres</w:t>
            </w:r>
          </w:p>
        </w:tc>
        <w:tc>
          <w:tcPr>
            <w:tcW w:w="3245" w:type="dxa"/>
          </w:tcPr>
          <w:p w14:paraId="20A4D577" w14:textId="70467D1E" w:rsidR="006D7565" w:rsidRPr="00BC38C1" w:rsidRDefault="006D7565" w:rsidP="006A42BA">
            <w:pPr>
              <w:pStyle w:val="TableParagraph"/>
              <w:ind w:left="109" w:right="93"/>
              <w:jc w:val="both"/>
              <w:rPr>
                <w:rFonts w:ascii="Arial Narrow" w:hAnsi="Arial Narrow" w:cs="Arial"/>
                <w:sz w:val="18"/>
              </w:rPr>
            </w:pPr>
            <w:r w:rsidRPr="00BC38C1">
              <w:rPr>
                <w:rFonts w:ascii="Arial Narrow" w:hAnsi="Arial Narrow" w:cs="Arial"/>
                <w:sz w:val="18"/>
              </w:rPr>
              <w:t>La experiencia deberá ser acreditada mediante Certificados, Constancias y/o Contratos u orden de servicio con su respectiva conformidad, o cualquier otro documento que acredite fehacientemente el perfil solicitado</w:t>
            </w:r>
          </w:p>
        </w:tc>
      </w:tr>
    </w:tbl>
    <w:p w14:paraId="3F9962B2" w14:textId="77777777" w:rsidR="006D7565" w:rsidRPr="006D7565" w:rsidRDefault="006D7565" w:rsidP="006D7565">
      <w:pPr>
        <w:pStyle w:val="Sangra3detindependiente"/>
        <w:widowControl w:val="0"/>
        <w:ind w:left="1004"/>
        <w:jc w:val="both"/>
        <w:rPr>
          <w:rFonts w:ascii="Arial Narrow" w:eastAsia="Arial MT" w:hAnsi="Arial Narrow" w:cs="Arial"/>
          <w:b/>
          <w:sz w:val="20"/>
          <w:szCs w:val="22"/>
        </w:rPr>
      </w:pPr>
    </w:p>
    <w:p w14:paraId="7A6C2166" w14:textId="77777777" w:rsidR="006D7565" w:rsidRPr="006D7565" w:rsidRDefault="006D7565" w:rsidP="00D67FDF">
      <w:pPr>
        <w:pStyle w:val="Ttulo4"/>
        <w:ind w:left="708" w:firstLine="1"/>
        <w:rPr>
          <w:rFonts w:ascii="Arial Narrow" w:eastAsia="Times New Roman" w:hAnsi="Arial Narrow" w:cs="Arial"/>
          <w:i w:val="0"/>
          <w:iCs w:val="0"/>
          <w:color w:val="auto"/>
          <w:sz w:val="20"/>
          <w:szCs w:val="22"/>
          <w:lang w:val="es-ES"/>
        </w:rPr>
      </w:pPr>
      <w:r w:rsidRPr="00000AAE">
        <w:rPr>
          <w:rFonts w:ascii="Arial Narrow" w:eastAsia="Comic Sans MS" w:hAnsi="Arial Narrow" w:cs="Arial"/>
          <w:b/>
          <w:i w:val="0"/>
          <w:iCs w:val="0"/>
          <w:color w:val="auto"/>
          <w:sz w:val="20"/>
          <w:szCs w:val="22"/>
          <w:lang w:val="es-ES" w:eastAsia="en-US"/>
        </w:rPr>
        <w:t>Implementación</w:t>
      </w:r>
      <w:r w:rsidRPr="00000AAE">
        <w:rPr>
          <w:rFonts w:ascii="Arial Narrow" w:eastAsia="Times New Roman" w:hAnsi="Arial Narrow" w:cs="Arial"/>
          <w:b/>
          <w:i w:val="0"/>
          <w:iCs w:val="0"/>
          <w:color w:val="auto"/>
          <w:sz w:val="20"/>
          <w:szCs w:val="22"/>
          <w:lang w:val="es-ES"/>
        </w:rPr>
        <w:t xml:space="preserve"> de capacidades técnicos</w:t>
      </w:r>
      <w:r w:rsidRPr="006D7565">
        <w:rPr>
          <w:rFonts w:ascii="Arial Narrow" w:eastAsia="Times New Roman" w:hAnsi="Arial Narrow" w:cs="Arial"/>
          <w:i w:val="0"/>
          <w:iCs w:val="0"/>
          <w:color w:val="auto"/>
          <w:sz w:val="20"/>
          <w:szCs w:val="22"/>
          <w:lang w:val="es-ES"/>
        </w:rPr>
        <w:t>; mediante 4 Talleres de capacitación en Manejo forestal de especies nativas en vivero y campo, servicios ambientales de los bosques nativos frente al cambio climático, operación y mantenimiento de los reservorios y riego tecnificado.</w:t>
      </w:r>
    </w:p>
    <w:tbl>
      <w:tblPr>
        <w:tblStyle w:val="TableNormal"/>
        <w:tblW w:w="884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1949"/>
        <w:gridCol w:w="1649"/>
        <w:gridCol w:w="3449"/>
      </w:tblGrid>
      <w:tr w:rsidR="006D7565" w:rsidRPr="00463A11" w14:paraId="319B284C" w14:textId="77777777" w:rsidTr="006D7565">
        <w:trPr>
          <w:trHeight w:val="193"/>
        </w:trPr>
        <w:tc>
          <w:tcPr>
            <w:tcW w:w="8846" w:type="dxa"/>
            <w:gridSpan w:val="4"/>
            <w:shd w:val="clear" w:color="auto" w:fill="EDEBE0"/>
          </w:tcPr>
          <w:p w14:paraId="394545FF" w14:textId="77777777" w:rsidR="006D7565" w:rsidRPr="00463A11" w:rsidRDefault="006D7565" w:rsidP="004717B0">
            <w:pPr>
              <w:pStyle w:val="TableParagraph"/>
              <w:spacing w:line="203" w:lineRule="exact"/>
              <w:ind w:left="105"/>
              <w:rPr>
                <w:rFonts w:ascii="Arial Narrow" w:hAnsi="Arial Narrow" w:cs="Arial"/>
                <w:b/>
                <w:sz w:val="18"/>
              </w:rPr>
            </w:pPr>
            <w:r w:rsidRPr="00463A11">
              <w:rPr>
                <w:rFonts w:ascii="Arial Narrow" w:hAnsi="Arial Narrow" w:cs="Arial"/>
                <w:b/>
                <w:sz w:val="18"/>
              </w:rPr>
              <w:t>Formación</w:t>
            </w:r>
            <w:r w:rsidRPr="00463A11">
              <w:rPr>
                <w:rFonts w:ascii="Arial Narrow" w:hAnsi="Arial Narrow" w:cs="Arial"/>
                <w:b/>
                <w:spacing w:val="-5"/>
                <w:sz w:val="18"/>
              </w:rPr>
              <w:t xml:space="preserve"> </w:t>
            </w:r>
            <w:r w:rsidRPr="00463A11">
              <w:rPr>
                <w:rFonts w:ascii="Arial Narrow" w:hAnsi="Arial Narrow" w:cs="Arial"/>
                <w:b/>
                <w:sz w:val="18"/>
              </w:rPr>
              <w:t>Académica</w:t>
            </w:r>
          </w:p>
        </w:tc>
      </w:tr>
      <w:tr w:rsidR="006D7565" w:rsidRPr="00463A11" w14:paraId="41DF47E1" w14:textId="77777777" w:rsidTr="006D7565">
        <w:trPr>
          <w:trHeight w:val="193"/>
        </w:trPr>
        <w:tc>
          <w:tcPr>
            <w:tcW w:w="1799" w:type="dxa"/>
            <w:shd w:val="clear" w:color="auto" w:fill="EDEBE0"/>
          </w:tcPr>
          <w:p w14:paraId="2865AB3A" w14:textId="77777777" w:rsidR="006D7565" w:rsidRPr="00463A11" w:rsidRDefault="006D7565" w:rsidP="004717B0">
            <w:pPr>
              <w:pStyle w:val="TableParagraph"/>
              <w:spacing w:line="203" w:lineRule="exact"/>
              <w:ind w:left="105"/>
              <w:jc w:val="center"/>
              <w:rPr>
                <w:rFonts w:ascii="Arial Narrow" w:hAnsi="Arial Narrow" w:cs="Arial"/>
                <w:b/>
                <w:sz w:val="18"/>
              </w:rPr>
            </w:pPr>
            <w:r w:rsidRPr="00463A11">
              <w:rPr>
                <w:rFonts w:ascii="Arial Narrow" w:hAnsi="Arial Narrow" w:cs="Arial"/>
                <w:b/>
                <w:sz w:val="18"/>
              </w:rPr>
              <w:t>Nivel</w:t>
            </w:r>
            <w:r w:rsidRPr="00463A11">
              <w:rPr>
                <w:rFonts w:ascii="Arial Narrow" w:hAnsi="Arial Narrow" w:cs="Arial"/>
                <w:b/>
                <w:spacing w:val="-3"/>
                <w:sz w:val="18"/>
              </w:rPr>
              <w:t xml:space="preserve"> </w:t>
            </w:r>
            <w:r w:rsidRPr="00463A11">
              <w:rPr>
                <w:rFonts w:ascii="Arial Narrow" w:hAnsi="Arial Narrow" w:cs="Arial"/>
                <w:b/>
                <w:sz w:val="18"/>
              </w:rPr>
              <w:t>Grado</w:t>
            </w:r>
            <w:r w:rsidRPr="00463A11">
              <w:rPr>
                <w:rFonts w:ascii="Arial Narrow" w:hAnsi="Arial Narrow" w:cs="Arial"/>
                <w:b/>
                <w:spacing w:val="-2"/>
                <w:sz w:val="18"/>
              </w:rPr>
              <w:t xml:space="preserve"> </w:t>
            </w:r>
            <w:r w:rsidRPr="00463A11">
              <w:rPr>
                <w:rFonts w:ascii="Arial Narrow" w:hAnsi="Arial Narrow" w:cs="Arial"/>
                <w:b/>
                <w:sz w:val="18"/>
              </w:rPr>
              <w:t>o</w:t>
            </w:r>
            <w:r w:rsidRPr="00463A11">
              <w:rPr>
                <w:rFonts w:ascii="Arial Narrow" w:hAnsi="Arial Narrow" w:cs="Arial"/>
                <w:b/>
                <w:spacing w:val="-3"/>
                <w:sz w:val="18"/>
              </w:rPr>
              <w:t xml:space="preserve"> </w:t>
            </w:r>
            <w:r w:rsidRPr="00463A11">
              <w:rPr>
                <w:rFonts w:ascii="Arial Narrow" w:hAnsi="Arial Narrow" w:cs="Arial"/>
                <w:b/>
                <w:sz w:val="18"/>
              </w:rPr>
              <w:t>Titulo</w:t>
            </w:r>
          </w:p>
        </w:tc>
        <w:tc>
          <w:tcPr>
            <w:tcW w:w="3598" w:type="dxa"/>
            <w:gridSpan w:val="2"/>
            <w:shd w:val="clear" w:color="auto" w:fill="EDEBE0"/>
          </w:tcPr>
          <w:p w14:paraId="5F668BB6" w14:textId="77777777" w:rsidR="006D7565" w:rsidRPr="00463A11" w:rsidRDefault="006D7565" w:rsidP="004717B0">
            <w:pPr>
              <w:pStyle w:val="TableParagraph"/>
              <w:spacing w:line="203" w:lineRule="exact"/>
              <w:ind w:left="105"/>
              <w:jc w:val="center"/>
              <w:rPr>
                <w:rFonts w:ascii="Arial Narrow" w:hAnsi="Arial Narrow" w:cs="Arial"/>
                <w:b/>
                <w:sz w:val="18"/>
              </w:rPr>
            </w:pPr>
            <w:r w:rsidRPr="00463A11">
              <w:rPr>
                <w:rFonts w:ascii="Arial Narrow" w:hAnsi="Arial Narrow" w:cs="Arial"/>
                <w:b/>
                <w:sz w:val="18"/>
              </w:rPr>
              <w:t>Formación</w:t>
            </w:r>
            <w:r w:rsidRPr="00463A11">
              <w:rPr>
                <w:rFonts w:ascii="Arial Narrow" w:hAnsi="Arial Narrow" w:cs="Arial"/>
                <w:b/>
                <w:spacing w:val="-5"/>
                <w:sz w:val="18"/>
              </w:rPr>
              <w:t xml:space="preserve"> </w:t>
            </w:r>
            <w:r w:rsidRPr="00463A11">
              <w:rPr>
                <w:rFonts w:ascii="Arial Narrow" w:hAnsi="Arial Narrow" w:cs="Arial"/>
                <w:b/>
                <w:sz w:val="18"/>
              </w:rPr>
              <w:t>Académica</w:t>
            </w:r>
          </w:p>
        </w:tc>
        <w:tc>
          <w:tcPr>
            <w:tcW w:w="3448" w:type="dxa"/>
            <w:shd w:val="clear" w:color="auto" w:fill="EDEBE0"/>
          </w:tcPr>
          <w:p w14:paraId="7C0AB56E" w14:textId="77777777" w:rsidR="006D7565" w:rsidRPr="00463A11" w:rsidRDefault="006D7565" w:rsidP="004717B0">
            <w:pPr>
              <w:pStyle w:val="TableParagraph"/>
              <w:spacing w:line="203" w:lineRule="exact"/>
              <w:ind w:left="105"/>
              <w:jc w:val="center"/>
              <w:rPr>
                <w:rFonts w:ascii="Arial Narrow" w:hAnsi="Arial Narrow" w:cs="Arial"/>
                <w:b/>
                <w:sz w:val="18"/>
              </w:rPr>
            </w:pPr>
            <w:r w:rsidRPr="00463A11">
              <w:rPr>
                <w:rFonts w:ascii="Arial Narrow" w:hAnsi="Arial Narrow" w:cs="Arial"/>
                <w:b/>
                <w:sz w:val="18"/>
              </w:rPr>
              <w:t>Acreditación</w:t>
            </w:r>
          </w:p>
        </w:tc>
      </w:tr>
      <w:tr w:rsidR="006D7565" w:rsidRPr="00463A11" w14:paraId="494A3A4B" w14:textId="77777777" w:rsidTr="006D7565">
        <w:trPr>
          <w:trHeight w:val="1241"/>
        </w:trPr>
        <w:tc>
          <w:tcPr>
            <w:tcW w:w="1799" w:type="dxa"/>
          </w:tcPr>
          <w:p w14:paraId="2DD55396" w14:textId="77777777" w:rsidR="006D7565" w:rsidRPr="00463A11" w:rsidRDefault="006D7565" w:rsidP="004717B0">
            <w:pPr>
              <w:pStyle w:val="TableParagraph"/>
              <w:rPr>
                <w:rFonts w:ascii="Arial Narrow" w:hAnsi="Arial Narrow" w:cs="Arial"/>
                <w:sz w:val="18"/>
              </w:rPr>
            </w:pPr>
          </w:p>
          <w:p w14:paraId="6BF47AF4" w14:textId="77777777" w:rsidR="006D7565" w:rsidRPr="00463A11" w:rsidRDefault="006D7565" w:rsidP="004717B0">
            <w:pPr>
              <w:pStyle w:val="TableParagraph"/>
              <w:spacing w:before="163"/>
              <w:ind w:left="105"/>
              <w:rPr>
                <w:rFonts w:ascii="Arial Narrow" w:hAnsi="Arial Narrow" w:cs="Arial"/>
                <w:sz w:val="18"/>
              </w:rPr>
            </w:pPr>
            <w:r w:rsidRPr="00463A11">
              <w:rPr>
                <w:rFonts w:ascii="Arial Narrow" w:hAnsi="Arial Narrow" w:cs="Arial"/>
                <w:sz w:val="18"/>
              </w:rPr>
              <w:t>Título Profesional</w:t>
            </w:r>
          </w:p>
        </w:tc>
        <w:tc>
          <w:tcPr>
            <w:tcW w:w="3598" w:type="dxa"/>
            <w:gridSpan w:val="2"/>
          </w:tcPr>
          <w:p w14:paraId="1D1DDE33" w14:textId="77777777" w:rsidR="006D7565" w:rsidRPr="00463A11" w:rsidRDefault="006D7565" w:rsidP="004717B0">
            <w:pPr>
              <w:pStyle w:val="TableParagraph"/>
              <w:rPr>
                <w:rFonts w:ascii="Arial Narrow" w:hAnsi="Arial Narrow" w:cs="Arial"/>
                <w:sz w:val="18"/>
              </w:rPr>
            </w:pPr>
          </w:p>
          <w:p w14:paraId="1DE2123C" w14:textId="77777777" w:rsidR="006D7565" w:rsidRPr="00463A11" w:rsidRDefault="006D7565" w:rsidP="004717B0">
            <w:pPr>
              <w:pStyle w:val="TableParagraph"/>
              <w:spacing w:before="11"/>
              <w:rPr>
                <w:rFonts w:ascii="Arial Narrow" w:hAnsi="Arial Narrow" w:cs="Arial"/>
                <w:sz w:val="18"/>
              </w:rPr>
            </w:pPr>
          </w:p>
          <w:p w14:paraId="04E25B1F" w14:textId="77777777" w:rsidR="006D7565" w:rsidRPr="00463A11" w:rsidRDefault="006D7565" w:rsidP="004717B0">
            <w:pPr>
              <w:pStyle w:val="TableParagraph"/>
              <w:spacing w:before="1"/>
              <w:ind w:left="105" w:right="101"/>
              <w:jc w:val="both"/>
              <w:rPr>
                <w:rFonts w:ascii="Arial Narrow" w:hAnsi="Arial Narrow" w:cs="Arial"/>
                <w:sz w:val="18"/>
              </w:rPr>
            </w:pPr>
            <w:r w:rsidRPr="00463A11">
              <w:rPr>
                <w:rFonts w:ascii="Arial Narrow" w:hAnsi="Arial Narrow" w:cs="Arial"/>
                <w:sz w:val="18"/>
              </w:rPr>
              <w:t>Ingeniero agrícola, forestal y/o agrónomo y/o ambiental.</w:t>
            </w:r>
          </w:p>
        </w:tc>
        <w:tc>
          <w:tcPr>
            <w:tcW w:w="3448" w:type="dxa"/>
          </w:tcPr>
          <w:p w14:paraId="7ACE6723" w14:textId="77777777" w:rsidR="006D7565" w:rsidRPr="00463A11" w:rsidRDefault="006D7565" w:rsidP="004717B0">
            <w:pPr>
              <w:pStyle w:val="TableParagraph"/>
              <w:ind w:left="105" w:right="94"/>
              <w:jc w:val="both"/>
              <w:rPr>
                <w:rFonts w:ascii="Arial Narrow" w:hAnsi="Arial Narrow" w:cs="Arial"/>
                <w:sz w:val="18"/>
              </w:rPr>
            </w:pPr>
            <w:r w:rsidRPr="00463A11">
              <w:rPr>
                <w:rFonts w:ascii="Arial Narrow" w:hAnsi="Arial Narrow" w:cs="Arial"/>
                <w:sz w:val="18"/>
              </w:rPr>
              <w:t>Se verificará en el portal web de la Superintendencia Nacional de Educación Superior Universitaria – SUNEDU.</w:t>
            </w:r>
          </w:p>
          <w:p w14:paraId="5B57905E" w14:textId="77777777" w:rsidR="006D7565" w:rsidRPr="00463A11" w:rsidRDefault="006D7565" w:rsidP="004717B0">
            <w:pPr>
              <w:pStyle w:val="TableParagraph"/>
              <w:spacing w:line="220" w:lineRule="atLeast"/>
              <w:ind w:left="105" w:right="96"/>
              <w:jc w:val="both"/>
              <w:rPr>
                <w:rFonts w:ascii="Arial Narrow" w:hAnsi="Arial Narrow" w:cs="Arial"/>
                <w:sz w:val="18"/>
              </w:rPr>
            </w:pPr>
            <w:r w:rsidRPr="00463A11">
              <w:rPr>
                <w:rFonts w:ascii="Arial Narrow" w:hAnsi="Arial Narrow" w:cs="Arial"/>
                <w:sz w:val="18"/>
              </w:rPr>
              <w:t>La colegiatura y habilitación se requerirá para el inicio de su participación efectiva en la ejecución de la prestación.</w:t>
            </w:r>
          </w:p>
        </w:tc>
      </w:tr>
      <w:tr w:rsidR="006D7565" w:rsidRPr="00463A11" w14:paraId="243A23D4" w14:textId="77777777" w:rsidTr="006D7565">
        <w:trPr>
          <w:trHeight w:val="193"/>
        </w:trPr>
        <w:tc>
          <w:tcPr>
            <w:tcW w:w="8846" w:type="dxa"/>
            <w:gridSpan w:val="4"/>
          </w:tcPr>
          <w:p w14:paraId="3FAB2869" w14:textId="77777777" w:rsidR="006D7565" w:rsidRPr="00463A11" w:rsidRDefault="006D7565" w:rsidP="004717B0">
            <w:pPr>
              <w:pStyle w:val="TableParagraph"/>
              <w:spacing w:line="203" w:lineRule="exact"/>
              <w:ind w:left="105"/>
              <w:rPr>
                <w:rFonts w:ascii="Arial Narrow" w:hAnsi="Arial Narrow" w:cs="Arial"/>
                <w:b/>
                <w:sz w:val="18"/>
              </w:rPr>
            </w:pPr>
            <w:r w:rsidRPr="00463A11">
              <w:rPr>
                <w:rFonts w:ascii="Arial Narrow" w:hAnsi="Arial Narrow" w:cs="Arial"/>
                <w:b/>
                <w:sz w:val="18"/>
              </w:rPr>
              <w:t>Experiencia</w:t>
            </w:r>
          </w:p>
        </w:tc>
      </w:tr>
      <w:tr w:rsidR="006D7565" w:rsidRPr="00463A11" w14:paraId="690560D7" w14:textId="77777777" w:rsidTr="006D7565">
        <w:trPr>
          <w:trHeight w:val="389"/>
        </w:trPr>
        <w:tc>
          <w:tcPr>
            <w:tcW w:w="1799" w:type="dxa"/>
          </w:tcPr>
          <w:p w14:paraId="657D5421" w14:textId="77777777" w:rsidR="006D7565" w:rsidRPr="00463A11" w:rsidRDefault="006D7565" w:rsidP="004717B0">
            <w:pPr>
              <w:pStyle w:val="TableParagraph"/>
              <w:spacing w:before="107"/>
              <w:ind w:left="105"/>
              <w:rPr>
                <w:rFonts w:ascii="Arial Narrow" w:hAnsi="Arial Narrow" w:cs="Arial"/>
                <w:b/>
                <w:sz w:val="18"/>
              </w:rPr>
            </w:pPr>
            <w:r w:rsidRPr="00463A11">
              <w:rPr>
                <w:rFonts w:ascii="Arial Narrow" w:hAnsi="Arial Narrow" w:cs="Arial"/>
                <w:b/>
                <w:sz w:val="18"/>
              </w:rPr>
              <w:t>Cargo</w:t>
            </w:r>
            <w:r w:rsidRPr="00463A11">
              <w:rPr>
                <w:rFonts w:ascii="Arial Narrow" w:hAnsi="Arial Narrow" w:cs="Arial"/>
                <w:b/>
                <w:spacing w:val="-5"/>
                <w:sz w:val="18"/>
              </w:rPr>
              <w:t xml:space="preserve"> </w:t>
            </w:r>
            <w:r w:rsidRPr="00463A11">
              <w:rPr>
                <w:rFonts w:ascii="Arial Narrow" w:hAnsi="Arial Narrow" w:cs="Arial"/>
                <w:b/>
                <w:sz w:val="18"/>
              </w:rPr>
              <w:t>desempeñado</w:t>
            </w:r>
          </w:p>
        </w:tc>
        <w:tc>
          <w:tcPr>
            <w:tcW w:w="1949" w:type="dxa"/>
          </w:tcPr>
          <w:p w14:paraId="14116735" w14:textId="77777777" w:rsidR="006D7565" w:rsidRPr="00463A11" w:rsidRDefault="006D7565" w:rsidP="004717B0">
            <w:pPr>
              <w:pStyle w:val="TableParagraph"/>
              <w:tabs>
                <w:tab w:val="left" w:pos="1102"/>
              </w:tabs>
              <w:spacing w:line="219" w:lineRule="exact"/>
              <w:ind w:left="105"/>
              <w:rPr>
                <w:rFonts w:ascii="Arial Narrow" w:hAnsi="Arial Narrow" w:cs="Arial"/>
                <w:b/>
                <w:sz w:val="18"/>
              </w:rPr>
            </w:pPr>
            <w:r w:rsidRPr="00463A11">
              <w:rPr>
                <w:rFonts w:ascii="Arial Narrow" w:hAnsi="Arial Narrow" w:cs="Arial"/>
                <w:b/>
                <w:sz w:val="18"/>
              </w:rPr>
              <w:t>Tipo</w:t>
            </w:r>
            <w:r w:rsidRPr="00463A11">
              <w:rPr>
                <w:rFonts w:ascii="Arial Narrow" w:hAnsi="Arial Narrow" w:cs="Arial"/>
                <w:b/>
                <w:sz w:val="18"/>
              </w:rPr>
              <w:tab/>
              <w:t>de</w:t>
            </w:r>
          </w:p>
          <w:p w14:paraId="7AB12156" w14:textId="77777777" w:rsidR="006D7565" w:rsidRPr="00463A11" w:rsidRDefault="006D7565" w:rsidP="004717B0">
            <w:pPr>
              <w:pStyle w:val="TableParagraph"/>
              <w:spacing w:before="1" w:line="207" w:lineRule="exact"/>
              <w:ind w:left="105"/>
              <w:rPr>
                <w:rFonts w:ascii="Arial Narrow" w:hAnsi="Arial Narrow" w:cs="Arial"/>
                <w:b/>
                <w:sz w:val="18"/>
              </w:rPr>
            </w:pPr>
            <w:r w:rsidRPr="00463A11">
              <w:rPr>
                <w:rFonts w:ascii="Arial Narrow" w:hAnsi="Arial Narrow" w:cs="Arial"/>
                <w:b/>
                <w:sz w:val="18"/>
              </w:rPr>
              <w:t>Experiencia</w:t>
            </w:r>
          </w:p>
        </w:tc>
        <w:tc>
          <w:tcPr>
            <w:tcW w:w="1649" w:type="dxa"/>
          </w:tcPr>
          <w:p w14:paraId="7858CC36" w14:textId="77777777" w:rsidR="006D7565" w:rsidRPr="00463A11" w:rsidRDefault="006D7565" w:rsidP="004717B0">
            <w:pPr>
              <w:pStyle w:val="TableParagraph"/>
              <w:tabs>
                <w:tab w:val="left" w:pos="1241"/>
              </w:tabs>
              <w:spacing w:line="219" w:lineRule="exact"/>
              <w:ind w:left="107"/>
              <w:rPr>
                <w:rFonts w:ascii="Arial Narrow" w:hAnsi="Arial Narrow" w:cs="Arial"/>
                <w:b/>
                <w:sz w:val="18"/>
              </w:rPr>
            </w:pPr>
            <w:r w:rsidRPr="00463A11">
              <w:rPr>
                <w:rFonts w:ascii="Arial Narrow" w:hAnsi="Arial Narrow" w:cs="Arial"/>
                <w:b/>
                <w:sz w:val="18"/>
              </w:rPr>
              <w:t>Tiempo</w:t>
            </w:r>
            <w:r w:rsidRPr="00463A11">
              <w:rPr>
                <w:rFonts w:ascii="Arial Narrow" w:hAnsi="Arial Narrow" w:cs="Arial"/>
                <w:b/>
                <w:sz w:val="18"/>
              </w:rPr>
              <w:tab/>
              <w:t>de</w:t>
            </w:r>
          </w:p>
          <w:p w14:paraId="019F2A15" w14:textId="77777777" w:rsidR="006D7565" w:rsidRPr="00463A11" w:rsidRDefault="006D7565" w:rsidP="004717B0">
            <w:pPr>
              <w:pStyle w:val="TableParagraph"/>
              <w:spacing w:before="1" w:line="207" w:lineRule="exact"/>
              <w:ind w:left="107"/>
              <w:rPr>
                <w:rFonts w:ascii="Arial Narrow" w:hAnsi="Arial Narrow" w:cs="Arial"/>
                <w:b/>
                <w:sz w:val="18"/>
              </w:rPr>
            </w:pPr>
            <w:r w:rsidRPr="00463A11">
              <w:rPr>
                <w:rFonts w:ascii="Arial Narrow" w:hAnsi="Arial Narrow" w:cs="Arial"/>
                <w:b/>
                <w:sz w:val="18"/>
              </w:rPr>
              <w:t>Experiencia</w:t>
            </w:r>
          </w:p>
        </w:tc>
        <w:tc>
          <w:tcPr>
            <w:tcW w:w="3448" w:type="dxa"/>
          </w:tcPr>
          <w:p w14:paraId="521E21D9" w14:textId="77777777" w:rsidR="006D7565" w:rsidRPr="00463A11" w:rsidRDefault="006D7565" w:rsidP="004717B0">
            <w:pPr>
              <w:pStyle w:val="TableParagraph"/>
              <w:spacing w:before="107"/>
              <w:ind w:left="105"/>
              <w:rPr>
                <w:rFonts w:ascii="Arial Narrow" w:hAnsi="Arial Narrow" w:cs="Arial"/>
                <w:b/>
                <w:sz w:val="18"/>
              </w:rPr>
            </w:pPr>
            <w:r w:rsidRPr="00463A11">
              <w:rPr>
                <w:rFonts w:ascii="Arial Narrow" w:hAnsi="Arial Narrow" w:cs="Arial"/>
                <w:b/>
                <w:sz w:val="18"/>
              </w:rPr>
              <w:t>acreditación</w:t>
            </w:r>
            <w:r w:rsidRPr="00463A11">
              <w:rPr>
                <w:rFonts w:ascii="Arial Narrow" w:hAnsi="Arial Narrow" w:cs="Arial"/>
                <w:b/>
                <w:spacing w:val="-4"/>
                <w:sz w:val="18"/>
              </w:rPr>
              <w:t xml:space="preserve"> </w:t>
            </w:r>
            <w:r w:rsidRPr="00463A11">
              <w:rPr>
                <w:rFonts w:ascii="Arial Narrow" w:hAnsi="Arial Narrow" w:cs="Arial"/>
                <w:b/>
                <w:sz w:val="18"/>
              </w:rPr>
              <w:t>de</w:t>
            </w:r>
            <w:r w:rsidRPr="00463A11">
              <w:rPr>
                <w:rFonts w:ascii="Arial Narrow" w:hAnsi="Arial Narrow" w:cs="Arial"/>
                <w:b/>
                <w:spacing w:val="-5"/>
                <w:sz w:val="18"/>
              </w:rPr>
              <w:t xml:space="preserve"> </w:t>
            </w:r>
            <w:r w:rsidRPr="00463A11">
              <w:rPr>
                <w:rFonts w:ascii="Arial Narrow" w:hAnsi="Arial Narrow" w:cs="Arial"/>
                <w:b/>
                <w:sz w:val="18"/>
              </w:rPr>
              <w:t>Experiencia</w:t>
            </w:r>
          </w:p>
        </w:tc>
      </w:tr>
      <w:tr w:rsidR="006D7565" w:rsidRPr="00463A11" w14:paraId="69E96341" w14:textId="77777777" w:rsidTr="006A42BA">
        <w:trPr>
          <w:trHeight w:val="1898"/>
        </w:trPr>
        <w:tc>
          <w:tcPr>
            <w:tcW w:w="1799" w:type="dxa"/>
          </w:tcPr>
          <w:p w14:paraId="0E6109B3" w14:textId="77777777" w:rsidR="006D7565" w:rsidRPr="00463A11" w:rsidRDefault="006D7565" w:rsidP="00BC38C1">
            <w:pPr>
              <w:pStyle w:val="TableParagraph"/>
              <w:ind w:left="105" w:right="98"/>
              <w:rPr>
                <w:rFonts w:ascii="Arial Narrow" w:hAnsi="Arial Narrow" w:cs="Arial"/>
                <w:sz w:val="18"/>
              </w:rPr>
            </w:pPr>
            <w:r w:rsidRPr="00463A11">
              <w:rPr>
                <w:rFonts w:ascii="Arial Narrow" w:hAnsi="Arial Narrow" w:cs="Arial"/>
                <w:sz w:val="18"/>
              </w:rPr>
              <w:t xml:space="preserve">Profesional en </w:t>
            </w:r>
            <w:r w:rsidRPr="00463A11">
              <w:rPr>
                <w:rFonts w:ascii="Arial Narrow" w:eastAsia="Calibri" w:hAnsi="Arial Narrow" w:cs="Arial"/>
                <w:sz w:val="18"/>
                <w:lang w:val="es-PE"/>
              </w:rPr>
              <w:t>capacitación en técnicas de producción de plantones, plantación y manejo forestal, operación y mantenimiento de reservorios y riego tecnificado</w:t>
            </w:r>
          </w:p>
        </w:tc>
        <w:tc>
          <w:tcPr>
            <w:tcW w:w="1949" w:type="dxa"/>
          </w:tcPr>
          <w:p w14:paraId="3BBDD997" w14:textId="77777777" w:rsidR="006D7565" w:rsidRPr="00463A11" w:rsidRDefault="006D7565" w:rsidP="004717B0">
            <w:pPr>
              <w:pStyle w:val="TableParagraph"/>
              <w:spacing w:before="8"/>
              <w:ind w:left="8" w:right="146"/>
              <w:rPr>
                <w:rFonts w:ascii="Arial Narrow" w:hAnsi="Arial Narrow" w:cs="Arial"/>
                <w:sz w:val="18"/>
              </w:rPr>
            </w:pPr>
            <w:r w:rsidRPr="00463A11">
              <w:rPr>
                <w:rFonts w:ascii="Arial Narrow" w:hAnsi="Arial Narrow" w:cs="Arial"/>
                <w:sz w:val="18"/>
              </w:rPr>
              <w:t>Con experiencia en manejo de RRNN, adaptación al cambio climático y proyectos forestales y de Infraestructura Natural, con metodologías participativas a hombres mujeres y jóvenes</w:t>
            </w:r>
          </w:p>
        </w:tc>
        <w:tc>
          <w:tcPr>
            <w:tcW w:w="1649" w:type="dxa"/>
          </w:tcPr>
          <w:p w14:paraId="330C559B" w14:textId="0FBF3334" w:rsidR="006D7565" w:rsidRPr="00463A11" w:rsidRDefault="006D7565" w:rsidP="006A42BA">
            <w:pPr>
              <w:pStyle w:val="Cuadrculaclara-nfasis31"/>
              <w:tabs>
                <w:tab w:val="left" w:pos="993"/>
              </w:tabs>
              <w:spacing w:after="0" w:line="240" w:lineRule="auto"/>
              <w:ind w:left="138" w:right="141"/>
              <w:rPr>
                <w:rFonts w:ascii="Arial Narrow" w:hAnsi="Arial Narrow" w:cs="Arial"/>
                <w:sz w:val="18"/>
                <w:lang w:val="es-PE"/>
              </w:rPr>
            </w:pPr>
            <w:r w:rsidRPr="00463A11">
              <w:rPr>
                <w:rFonts w:ascii="Arial Narrow" w:hAnsi="Arial Narrow" w:cs="Arial"/>
                <w:sz w:val="18"/>
                <w:lang w:val="es-PE"/>
              </w:rPr>
              <w:t>Experiencia no menor de 2 años en proyectos de manejo de RRNN, cambio Climático y en proyecto de Infraestructura Natural</w:t>
            </w:r>
          </w:p>
        </w:tc>
        <w:tc>
          <w:tcPr>
            <w:tcW w:w="3448" w:type="dxa"/>
          </w:tcPr>
          <w:p w14:paraId="7B3CE350" w14:textId="77777777" w:rsidR="006D7565" w:rsidRPr="00463A11" w:rsidRDefault="006D7565" w:rsidP="004717B0">
            <w:pPr>
              <w:pStyle w:val="TableParagraph"/>
              <w:ind w:left="109" w:right="93"/>
              <w:rPr>
                <w:rFonts w:ascii="Arial Narrow" w:hAnsi="Arial Narrow" w:cs="Arial"/>
                <w:sz w:val="18"/>
              </w:rPr>
            </w:pPr>
            <w:r w:rsidRPr="00463A11">
              <w:rPr>
                <w:rFonts w:ascii="Arial Narrow" w:hAnsi="Arial Narrow" w:cs="Arial"/>
                <w:sz w:val="18"/>
              </w:rPr>
              <w:t>La experiencia deberá ser acreditada mediante Certificados, Constancias y/o Contratos u orden de servicio con su respectiva conformidad, o cualquier otro documento que acredite fehacientemente el perfil solicitado.</w:t>
            </w:r>
          </w:p>
        </w:tc>
      </w:tr>
    </w:tbl>
    <w:p w14:paraId="2C55F89D" w14:textId="77777777" w:rsidR="00000AAE" w:rsidRDefault="00000AAE" w:rsidP="00745FD9">
      <w:pPr>
        <w:autoSpaceDE w:val="0"/>
        <w:autoSpaceDN w:val="0"/>
        <w:adjustRightInd w:val="0"/>
        <w:spacing w:after="0"/>
        <w:jc w:val="both"/>
        <w:rPr>
          <w:rFonts w:ascii="Arial Narrow" w:hAnsi="Arial Narrow" w:cs="Arial"/>
          <w:b/>
          <w:bCs/>
          <w:sz w:val="20"/>
          <w:szCs w:val="20"/>
        </w:rPr>
      </w:pPr>
    </w:p>
    <w:p w14:paraId="3535DBB7" w14:textId="45AD81B6" w:rsidR="00D03E84" w:rsidRPr="002C192A" w:rsidRDefault="00D03E84" w:rsidP="00745FD9">
      <w:pPr>
        <w:pStyle w:val="Ttulo1"/>
        <w:numPr>
          <w:ilvl w:val="0"/>
          <w:numId w:val="27"/>
        </w:numPr>
        <w:ind w:left="142" w:hanging="142"/>
        <w:rPr>
          <w:rFonts w:ascii="Arial Narrow" w:hAnsi="Arial Narrow"/>
          <w:b w:val="0"/>
          <w:sz w:val="20"/>
          <w:szCs w:val="20"/>
        </w:rPr>
      </w:pPr>
      <w:r w:rsidRPr="002C192A">
        <w:rPr>
          <w:rFonts w:ascii="Arial Narrow" w:hAnsi="Arial Narrow"/>
          <w:sz w:val="20"/>
          <w:szCs w:val="20"/>
        </w:rPr>
        <w:t xml:space="preserve">PRODUCTOS ESPERADOS O ENTREGABLES </w:t>
      </w:r>
    </w:p>
    <w:p w14:paraId="5F9E18E9"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Se refiere a los documentos que el operador deberá presentar de manera mensual:</w:t>
      </w:r>
    </w:p>
    <w:p w14:paraId="4F2E9476" w14:textId="77777777" w:rsidR="00D03E84" w:rsidRPr="002C192A" w:rsidRDefault="00D03E84" w:rsidP="00745FD9">
      <w:pPr>
        <w:pStyle w:val="Prrafodelista"/>
        <w:autoSpaceDE w:val="0"/>
        <w:autoSpaceDN w:val="0"/>
        <w:adjustRightInd w:val="0"/>
        <w:spacing w:after="0" w:line="240" w:lineRule="auto"/>
        <w:ind w:left="284"/>
        <w:jc w:val="both"/>
        <w:rPr>
          <w:rFonts w:ascii="Arial Narrow" w:hAnsi="Arial Narrow" w:cs="Arial"/>
          <w:b/>
          <w:sz w:val="20"/>
          <w:szCs w:val="20"/>
        </w:rPr>
      </w:pPr>
    </w:p>
    <w:p w14:paraId="49024956" w14:textId="2FB8824E" w:rsidR="00D03E84" w:rsidRPr="002C192A" w:rsidRDefault="00CC1A82" w:rsidP="008C31B2">
      <w:pPr>
        <w:pStyle w:val="Prrafodelista"/>
        <w:numPr>
          <w:ilvl w:val="0"/>
          <w:numId w:val="6"/>
        </w:numPr>
        <w:autoSpaceDE w:val="0"/>
        <w:autoSpaceDN w:val="0"/>
        <w:adjustRightInd w:val="0"/>
        <w:spacing w:after="0" w:line="240" w:lineRule="auto"/>
        <w:contextualSpacing w:val="0"/>
        <w:jc w:val="both"/>
        <w:rPr>
          <w:rFonts w:ascii="Arial Narrow" w:hAnsi="Arial Narrow" w:cs="Arial"/>
          <w:b/>
          <w:bCs/>
          <w:sz w:val="20"/>
          <w:szCs w:val="20"/>
        </w:rPr>
      </w:pPr>
      <w:r w:rsidRPr="002C192A">
        <w:rPr>
          <w:rFonts w:ascii="Arial Narrow" w:hAnsi="Arial Narrow" w:cs="Arial"/>
          <w:b/>
          <w:bCs/>
          <w:sz w:val="20"/>
          <w:szCs w:val="20"/>
        </w:rPr>
        <w:t>Informe Físico y F</w:t>
      </w:r>
      <w:r w:rsidR="00D03E84" w:rsidRPr="002C192A">
        <w:rPr>
          <w:rFonts w:ascii="Arial Narrow" w:hAnsi="Arial Narrow" w:cs="Arial"/>
          <w:b/>
          <w:bCs/>
          <w:sz w:val="20"/>
          <w:szCs w:val="20"/>
        </w:rPr>
        <w:t>inanciero</w:t>
      </w:r>
    </w:p>
    <w:p w14:paraId="05ECD08F" w14:textId="77777777" w:rsidR="005653E0" w:rsidRPr="002C192A" w:rsidRDefault="005653E0"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1CC9F462" w14:textId="69B95488" w:rsidR="00630EC8" w:rsidRPr="002C192A" w:rsidRDefault="00630EC8" w:rsidP="006B1B9F">
      <w:pPr>
        <w:pStyle w:val="Prrafodelista"/>
        <w:autoSpaceDE w:val="0"/>
        <w:autoSpaceDN w:val="0"/>
        <w:adjustRightInd w:val="0"/>
        <w:spacing w:after="0" w:line="240" w:lineRule="auto"/>
        <w:ind w:left="284"/>
        <w:jc w:val="both"/>
        <w:rPr>
          <w:rFonts w:ascii="Arial Narrow" w:hAnsi="Arial Narrow" w:cs="Arial"/>
          <w:b/>
          <w:bCs/>
          <w:sz w:val="20"/>
          <w:szCs w:val="20"/>
        </w:rPr>
      </w:pPr>
      <w:r w:rsidRPr="002C192A">
        <w:rPr>
          <w:rFonts w:ascii="Arial Narrow" w:hAnsi="Arial Narrow" w:cs="Arial"/>
          <w:b/>
          <w:bCs/>
          <w:sz w:val="20"/>
          <w:szCs w:val="20"/>
        </w:rPr>
        <w:t>Entregable 1</w:t>
      </w:r>
    </w:p>
    <w:p w14:paraId="77C4333E" w14:textId="50BCFA53" w:rsidR="00D03E84" w:rsidRPr="002C192A" w:rsidRDefault="00745FD9"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ED5976">
        <w:rPr>
          <w:rFonts w:ascii="Arial Narrow" w:hAnsi="Arial Narrow" w:cs="Arial"/>
          <w:sz w:val="20"/>
          <w:szCs w:val="20"/>
        </w:rPr>
        <w:t>Informes mensualizados d</w:t>
      </w:r>
      <w:r w:rsidR="00D03E84" w:rsidRPr="00ED5976">
        <w:rPr>
          <w:rFonts w:ascii="Arial Narrow" w:hAnsi="Arial Narrow" w:cs="Arial"/>
          <w:sz w:val="20"/>
          <w:szCs w:val="20"/>
        </w:rPr>
        <w:t xml:space="preserve">e avance físico y financiero, según valorización de avance de actividades de acuerdo al </w:t>
      </w:r>
      <w:r w:rsidRPr="00ED5976">
        <w:rPr>
          <w:rFonts w:ascii="Arial Narrow" w:hAnsi="Arial Narrow" w:cs="Arial"/>
          <w:sz w:val="20"/>
          <w:szCs w:val="20"/>
        </w:rPr>
        <w:t>c</w:t>
      </w:r>
      <w:r w:rsidR="00D03E84" w:rsidRPr="00ED5976">
        <w:rPr>
          <w:rFonts w:ascii="Arial Narrow" w:hAnsi="Arial Narrow" w:cs="Arial"/>
          <w:sz w:val="20"/>
          <w:szCs w:val="20"/>
        </w:rPr>
        <w:t>ronograma del PGRNA. En el que se medirá el % de</w:t>
      </w:r>
      <w:r w:rsidR="00D03E84" w:rsidRPr="002C192A">
        <w:rPr>
          <w:rFonts w:ascii="Arial Narrow" w:hAnsi="Arial Narrow" w:cs="Arial"/>
          <w:sz w:val="20"/>
          <w:szCs w:val="20"/>
        </w:rPr>
        <w:t xml:space="preserve"> avance y cumplimiento de acuerdo al formato establecido por las </w:t>
      </w:r>
      <w:proofErr w:type="spellStart"/>
      <w:r w:rsidR="00D03E84" w:rsidRPr="002C192A">
        <w:rPr>
          <w:rFonts w:ascii="Arial Narrow" w:hAnsi="Arial Narrow" w:cs="Arial"/>
          <w:sz w:val="20"/>
          <w:szCs w:val="20"/>
        </w:rPr>
        <w:t>OPP´s</w:t>
      </w:r>
      <w:proofErr w:type="spellEnd"/>
      <w:r w:rsidR="00D03E84" w:rsidRPr="002C192A">
        <w:rPr>
          <w:rFonts w:ascii="Arial Narrow" w:hAnsi="Arial Narrow" w:cs="Arial"/>
          <w:sz w:val="20"/>
          <w:szCs w:val="20"/>
        </w:rPr>
        <w:t xml:space="preserve"> y el NEC Proyecto Avanzar Rural.</w:t>
      </w:r>
    </w:p>
    <w:p w14:paraId="3CEECAE8" w14:textId="6371811E"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2FEB0A03" w14:textId="4AF24EF5" w:rsidR="00D03E84"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El informe técnico y financiero se deberá presentar a la supervisión de proyectos a cargo de la OPP Líder a los 30 de cada mes. Caso se realice la presentación en una fecha posterior, la valorización del pago se traslada al mes siguiente c</w:t>
      </w:r>
      <w:r w:rsidR="00463E1A">
        <w:rPr>
          <w:rFonts w:ascii="Arial Narrow" w:hAnsi="Arial Narrow" w:cs="Arial"/>
          <w:sz w:val="20"/>
          <w:szCs w:val="20"/>
        </w:rPr>
        <w:t xml:space="preserve">on el informe correspondiente. </w:t>
      </w:r>
    </w:p>
    <w:p w14:paraId="4CCBDFE0" w14:textId="77777777" w:rsidR="00463E1A" w:rsidRPr="002C192A" w:rsidRDefault="00463E1A"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6B36B601" w14:textId="6F47BF0D" w:rsidR="00630EC8" w:rsidRPr="002C192A" w:rsidRDefault="00630EC8" w:rsidP="006B1B9F">
      <w:pPr>
        <w:pStyle w:val="Prrafodelista"/>
        <w:autoSpaceDE w:val="0"/>
        <w:autoSpaceDN w:val="0"/>
        <w:adjustRightInd w:val="0"/>
        <w:spacing w:after="0" w:line="240" w:lineRule="auto"/>
        <w:ind w:left="284"/>
        <w:jc w:val="both"/>
        <w:rPr>
          <w:rFonts w:ascii="Arial Narrow" w:hAnsi="Arial Narrow" w:cs="Arial"/>
          <w:b/>
          <w:bCs/>
          <w:sz w:val="20"/>
          <w:szCs w:val="20"/>
        </w:rPr>
      </w:pPr>
      <w:r w:rsidRPr="002C192A">
        <w:rPr>
          <w:rFonts w:ascii="Arial Narrow" w:hAnsi="Arial Narrow" w:cs="Arial"/>
          <w:b/>
          <w:bCs/>
          <w:sz w:val="20"/>
          <w:szCs w:val="20"/>
        </w:rPr>
        <w:t>Entregable 2</w:t>
      </w:r>
    </w:p>
    <w:p w14:paraId="02DE21C9" w14:textId="51C7D77E"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ED5976">
        <w:rPr>
          <w:rFonts w:ascii="Arial Narrow" w:hAnsi="Arial Narrow" w:cs="Arial"/>
          <w:sz w:val="20"/>
          <w:szCs w:val="20"/>
        </w:rPr>
        <w:t>Complementario a los informes</w:t>
      </w:r>
      <w:r w:rsidR="00EE0666" w:rsidRPr="00ED5976">
        <w:rPr>
          <w:rFonts w:ascii="Arial Narrow" w:hAnsi="Arial Narrow" w:cs="Arial"/>
          <w:sz w:val="20"/>
          <w:szCs w:val="20"/>
        </w:rPr>
        <w:t xml:space="preserve"> mensualizados</w:t>
      </w:r>
      <w:r w:rsidRPr="00ED5976">
        <w:rPr>
          <w:rFonts w:ascii="Arial Narrow" w:hAnsi="Arial Narrow" w:cs="Arial"/>
          <w:sz w:val="20"/>
          <w:szCs w:val="20"/>
        </w:rPr>
        <w:t xml:space="preserve"> de avance físico y financiero</w:t>
      </w:r>
      <w:r w:rsidR="00EE0666">
        <w:rPr>
          <w:rFonts w:ascii="Arial Narrow" w:hAnsi="Arial Narrow" w:cs="Arial"/>
          <w:sz w:val="20"/>
          <w:szCs w:val="20"/>
        </w:rPr>
        <w:t xml:space="preserve"> </w:t>
      </w:r>
      <w:r w:rsidRPr="002C192A">
        <w:rPr>
          <w:rFonts w:ascii="Arial Narrow" w:hAnsi="Arial Narrow" w:cs="Arial"/>
          <w:sz w:val="20"/>
          <w:szCs w:val="20"/>
        </w:rPr>
        <w:t xml:space="preserve">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w:t>
      </w:r>
      <w:r w:rsidRPr="002C192A">
        <w:rPr>
          <w:rFonts w:ascii="Arial Narrow" w:hAnsi="Arial Narrow" w:cs="Arial"/>
          <w:sz w:val="20"/>
          <w:szCs w:val="20"/>
        </w:rPr>
        <w:lastRenderedPageBreak/>
        <w:t>de visita de asistencia técnica, registro de ejecución de obra, insumos y/o materiales utilizados, y demás que se requieran. La que deben acompañar al informe mensual.</w:t>
      </w:r>
    </w:p>
    <w:p w14:paraId="1EC2CEF9"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328AEDB8"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El contratista deberá considerar la georreferenciación y el informe correspondiente en el que se visibilice las áreas instaladas y el cercado.</w:t>
      </w:r>
    </w:p>
    <w:p w14:paraId="16CE6C5C" w14:textId="2E793B7A"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7BEB8491" w14:textId="5E716868" w:rsidR="00630EC8" w:rsidRPr="002C192A" w:rsidRDefault="00630EC8" w:rsidP="006B1B9F">
      <w:pPr>
        <w:pStyle w:val="Prrafodelista"/>
        <w:autoSpaceDE w:val="0"/>
        <w:autoSpaceDN w:val="0"/>
        <w:adjustRightInd w:val="0"/>
        <w:spacing w:after="0" w:line="240" w:lineRule="auto"/>
        <w:ind w:left="284"/>
        <w:jc w:val="both"/>
        <w:rPr>
          <w:rFonts w:ascii="Arial Narrow" w:hAnsi="Arial Narrow" w:cs="Arial"/>
          <w:b/>
          <w:bCs/>
          <w:sz w:val="20"/>
          <w:szCs w:val="20"/>
        </w:rPr>
      </w:pPr>
      <w:r w:rsidRPr="002C192A">
        <w:rPr>
          <w:rFonts w:ascii="Arial Narrow" w:hAnsi="Arial Narrow" w:cs="Arial"/>
          <w:b/>
          <w:bCs/>
          <w:sz w:val="20"/>
          <w:szCs w:val="20"/>
        </w:rPr>
        <w:t>Entregable 3</w:t>
      </w:r>
    </w:p>
    <w:p w14:paraId="4646E73B" w14:textId="0DAD4E53" w:rsidR="00D03E84" w:rsidRPr="002C192A" w:rsidRDefault="005D77A9" w:rsidP="00EE0666">
      <w:pPr>
        <w:pStyle w:val="Prrafodelista"/>
        <w:autoSpaceDE w:val="0"/>
        <w:autoSpaceDN w:val="0"/>
        <w:adjustRightInd w:val="0"/>
        <w:spacing w:after="0" w:line="240" w:lineRule="auto"/>
        <w:ind w:left="284"/>
        <w:jc w:val="both"/>
        <w:rPr>
          <w:rFonts w:ascii="Arial Narrow" w:hAnsi="Arial Narrow" w:cs="Arial"/>
          <w:b/>
          <w:color w:val="1F4E79" w:themeColor="accent5" w:themeShade="80"/>
          <w:sz w:val="20"/>
          <w:szCs w:val="20"/>
        </w:rPr>
      </w:pPr>
      <w:r w:rsidRPr="009F163B">
        <w:rPr>
          <w:rFonts w:ascii="Arial Narrow" w:hAnsi="Arial Narrow" w:cs="Arial"/>
          <w:sz w:val="20"/>
          <w:szCs w:val="20"/>
        </w:rPr>
        <w:t>Informe de pre</w:t>
      </w:r>
      <w:r w:rsidR="009511FC" w:rsidRPr="009F163B">
        <w:rPr>
          <w:rFonts w:ascii="Arial Narrow" w:hAnsi="Arial Narrow" w:cs="Arial"/>
          <w:sz w:val="20"/>
          <w:szCs w:val="20"/>
        </w:rPr>
        <w:t xml:space="preserve">-liquidación del PGRNA para solicitud del segundo desembolso, el mismo que deberá ser aprobado por </w:t>
      </w:r>
      <w:r w:rsidR="000A51C5">
        <w:rPr>
          <w:rFonts w:ascii="Arial Narrow" w:hAnsi="Arial Narrow" w:cs="Arial"/>
          <w:sz w:val="20"/>
          <w:szCs w:val="20"/>
        </w:rPr>
        <w:t>la OPP Líder</w:t>
      </w:r>
      <w:r w:rsidR="009511FC" w:rsidRPr="009F163B">
        <w:rPr>
          <w:rFonts w:ascii="Arial Narrow" w:hAnsi="Arial Narrow" w:cs="Arial"/>
          <w:sz w:val="20"/>
          <w:szCs w:val="20"/>
        </w:rPr>
        <w:t xml:space="preserve">. Asimismo, el </w:t>
      </w:r>
      <w:r w:rsidR="00D03E84" w:rsidRPr="009F163B">
        <w:rPr>
          <w:rFonts w:ascii="Arial Narrow" w:hAnsi="Arial Narrow" w:cs="Arial"/>
          <w:sz w:val="20"/>
          <w:szCs w:val="20"/>
        </w:rPr>
        <w:t>Informe de Liquidación</w:t>
      </w:r>
      <w:r w:rsidR="009511FC" w:rsidRPr="009F163B">
        <w:rPr>
          <w:rFonts w:ascii="Arial Narrow" w:hAnsi="Arial Narrow" w:cs="Arial"/>
          <w:sz w:val="20"/>
          <w:szCs w:val="20"/>
        </w:rPr>
        <w:t xml:space="preserve"> final</w:t>
      </w:r>
      <w:r w:rsidR="00D03E84" w:rsidRPr="002C192A">
        <w:rPr>
          <w:rFonts w:ascii="Arial Narrow" w:hAnsi="Arial Narrow" w:cs="Arial"/>
          <w:sz w:val="20"/>
          <w:szCs w:val="20"/>
        </w:rPr>
        <w:t xml:space="preserve"> y cierre del PGRNA</w:t>
      </w:r>
      <w:r w:rsidR="00D03E84" w:rsidRPr="002C192A">
        <w:rPr>
          <w:rFonts w:ascii="Arial Narrow" w:hAnsi="Arial Narrow" w:cs="Arial"/>
          <w:b/>
          <w:color w:val="1F4E79" w:themeColor="accent5" w:themeShade="80"/>
          <w:sz w:val="20"/>
          <w:szCs w:val="20"/>
        </w:rPr>
        <w:t xml:space="preserve">, el mismo que deberá ser aprobado por </w:t>
      </w:r>
      <w:r w:rsidR="00EE0666">
        <w:rPr>
          <w:rFonts w:ascii="Arial Narrow" w:hAnsi="Arial Narrow" w:cs="Arial"/>
          <w:b/>
          <w:color w:val="1F4E79" w:themeColor="accent5" w:themeShade="80"/>
          <w:sz w:val="20"/>
          <w:szCs w:val="20"/>
        </w:rPr>
        <w:t>la OPP Líder conjuntamente con el</w:t>
      </w:r>
      <w:r w:rsidR="00D03E84" w:rsidRPr="002C192A">
        <w:rPr>
          <w:rFonts w:ascii="Arial Narrow" w:hAnsi="Arial Narrow" w:cs="Arial"/>
          <w:b/>
          <w:color w:val="1F4E79" w:themeColor="accent5" w:themeShade="80"/>
          <w:sz w:val="20"/>
          <w:szCs w:val="20"/>
        </w:rPr>
        <w:t xml:space="preserve"> NEC Proyecto Avanzar Rural.</w:t>
      </w:r>
    </w:p>
    <w:p w14:paraId="24945FA6" w14:textId="77777777" w:rsidR="001B7A9D" w:rsidRPr="002C192A" w:rsidRDefault="001B7A9D" w:rsidP="006B1B9F">
      <w:pPr>
        <w:pStyle w:val="Prrafodelista"/>
        <w:autoSpaceDE w:val="0"/>
        <w:autoSpaceDN w:val="0"/>
        <w:adjustRightInd w:val="0"/>
        <w:spacing w:after="0" w:line="240" w:lineRule="auto"/>
        <w:ind w:left="284"/>
        <w:rPr>
          <w:rFonts w:ascii="Arial Narrow" w:hAnsi="Arial Narrow" w:cs="Arial"/>
          <w:sz w:val="20"/>
          <w:szCs w:val="20"/>
        </w:rPr>
      </w:pPr>
    </w:p>
    <w:p w14:paraId="0BBC80DA" w14:textId="77777777" w:rsidR="00D03E84" w:rsidRPr="002C192A" w:rsidRDefault="00D03E84" w:rsidP="00217D62">
      <w:pPr>
        <w:pStyle w:val="Prrafodelista"/>
        <w:numPr>
          <w:ilvl w:val="0"/>
          <w:numId w:val="27"/>
        </w:numPr>
        <w:autoSpaceDE w:val="0"/>
        <w:autoSpaceDN w:val="0"/>
        <w:adjustRightInd w:val="0"/>
        <w:spacing w:after="0" w:line="240" w:lineRule="auto"/>
        <w:ind w:left="284" w:hanging="284"/>
        <w:contextualSpacing w:val="0"/>
        <w:jc w:val="both"/>
        <w:rPr>
          <w:rFonts w:ascii="Arial Narrow" w:hAnsi="Arial Narrow" w:cs="Arial"/>
          <w:b/>
          <w:sz w:val="20"/>
          <w:szCs w:val="20"/>
        </w:rPr>
      </w:pPr>
      <w:r w:rsidRPr="002C192A">
        <w:rPr>
          <w:rFonts w:ascii="Arial Narrow" w:hAnsi="Arial Narrow" w:cs="Arial"/>
          <w:b/>
          <w:bCs/>
          <w:sz w:val="20"/>
          <w:szCs w:val="20"/>
        </w:rPr>
        <w:t>LUGAR</w:t>
      </w:r>
      <w:r w:rsidRPr="002C192A">
        <w:rPr>
          <w:rFonts w:ascii="Arial Narrow" w:hAnsi="Arial Narrow" w:cs="Arial"/>
          <w:b/>
          <w:sz w:val="20"/>
          <w:szCs w:val="20"/>
        </w:rPr>
        <w:t xml:space="preserve"> Y PLAZO DEL SERVICIO </w:t>
      </w:r>
    </w:p>
    <w:p w14:paraId="59A7E5A3" w14:textId="77777777" w:rsidR="00D03E84" w:rsidRPr="002C192A" w:rsidRDefault="00D03E84" w:rsidP="006B1B9F">
      <w:pPr>
        <w:pStyle w:val="Prrafodelista"/>
        <w:spacing w:after="0" w:line="240" w:lineRule="auto"/>
        <w:ind w:left="1800"/>
        <w:rPr>
          <w:rFonts w:ascii="Arial Narrow" w:hAnsi="Arial Narrow" w:cs="Arial"/>
          <w:sz w:val="20"/>
          <w:szCs w:val="20"/>
        </w:rPr>
      </w:pPr>
    </w:p>
    <w:p w14:paraId="19219222" w14:textId="77777777" w:rsidR="00D03E84" w:rsidRPr="002C192A" w:rsidRDefault="00D03E84" w:rsidP="006B1B9F">
      <w:pPr>
        <w:spacing w:after="0" w:line="240" w:lineRule="auto"/>
        <w:ind w:left="284"/>
        <w:jc w:val="both"/>
        <w:rPr>
          <w:rFonts w:ascii="Arial Narrow" w:hAnsi="Arial Narrow" w:cs="Arial"/>
          <w:b/>
          <w:sz w:val="20"/>
          <w:szCs w:val="20"/>
        </w:rPr>
      </w:pPr>
      <w:r w:rsidRPr="002C192A">
        <w:rPr>
          <w:rFonts w:ascii="Arial Narrow" w:hAnsi="Arial Narrow" w:cs="Arial"/>
          <w:b/>
          <w:sz w:val="20"/>
          <w:szCs w:val="20"/>
        </w:rPr>
        <w:t>Lugar</w:t>
      </w:r>
    </w:p>
    <w:p w14:paraId="37EFD5C1" w14:textId="6A7F9FA0" w:rsidR="00D03E84" w:rsidRPr="002C192A" w:rsidRDefault="00D03E84" w:rsidP="006B1B9F">
      <w:pPr>
        <w:spacing w:after="0" w:line="240" w:lineRule="auto"/>
        <w:ind w:left="284"/>
        <w:jc w:val="both"/>
        <w:rPr>
          <w:rFonts w:ascii="Arial Narrow" w:hAnsi="Arial Narrow" w:cs="Arial"/>
          <w:sz w:val="20"/>
          <w:szCs w:val="20"/>
        </w:rPr>
      </w:pPr>
      <w:r w:rsidRPr="002C192A">
        <w:rPr>
          <w:rFonts w:ascii="Arial Narrow" w:hAnsi="Arial Narrow" w:cs="Arial"/>
          <w:sz w:val="20"/>
          <w:szCs w:val="20"/>
        </w:rPr>
        <w:t xml:space="preserve">Los servicios de implementación del PGRNA se ejecutarán en </w:t>
      </w:r>
      <w:r w:rsidR="00C16325" w:rsidRPr="002C192A">
        <w:rPr>
          <w:rFonts w:ascii="Arial Narrow" w:hAnsi="Arial Narrow" w:cs="Arial"/>
          <w:sz w:val="20"/>
          <w:szCs w:val="20"/>
        </w:rPr>
        <w:t xml:space="preserve">la cuenca alta y media del río Jequetepeque de </w:t>
      </w:r>
      <w:r w:rsidR="003F0E01" w:rsidRPr="002C192A">
        <w:rPr>
          <w:rFonts w:ascii="Arial Narrow" w:hAnsi="Arial Narrow" w:cs="Arial"/>
          <w:sz w:val="20"/>
          <w:szCs w:val="20"/>
        </w:rPr>
        <w:t xml:space="preserve">los caseríos Patiño, Rejo de </w:t>
      </w:r>
      <w:proofErr w:type="spellStart"/>
      <w:r w:rsidR="003F0E01" w:rsidRPr="002C192A">
        <w:rPr>
          <w:rFonts w:ascii="Arial Narrow" w:hAnsi="Arial Narrow" w:cs="Arial"/>
          <w:sz w:val="20"/>
          <w:szCs w:val="20"/>
        </w:rPr>
        <w:t>Una</w:t>
      </w:r>
      <w:r w:rsidR="00C16325" w:rsidRPr="002C192A">
        <w:rPr>
          <w:rFonts w:ascii="Arial Narrow" w:hAnsi="Arial Narrow" w:cs="Arial"/>
          <w:sz w:val="20"/>
          <w:szCs w:val="20"/>
        </w:rPr>
        <w:t>nca</w:t>
      </w:r>
      <w:proofErr w:type="spellEnd"/>
      <w:r w:rsidR="00C16325" w:rsidRPr="002C192A">
        <w:rPr>
          <w:rFonts w:ascii="Arial Narrow" w:hAnsi="Arial Narrow" w:cs="Arial"/>
          <w:sz w:val="20"/>
          <w:szCs w:val="20"/>
        </w:rPr>
        <w:t xml:space="preserve">, </w:t>
      </w:r>
      <w:proofErr w:type="spellStart"/>
      <w:r w:rsidR="00C16325" w:rsidRPr="002C192A">
        <w:rPr>
          <w:rFonts w:ascii="Arial Narrow" w:hAnsi="Arial Narrow" w:cs="Arial"/>
          <w:sz w:val="20"/>
          <w:szCs w:val="20"/>
        </w:rPr>
        <w:t>Callancas</w:t>
      </w:r>
      <w:proofErr w:type="spellEnd"/>
      <w:r w:rsidR="00C16325" w:rsidRPr="002C192A">
        <w:rPr>
          <w:rFonts w:ascii="Arial Narrow" w:hAnsi="Arial Narrow" w:cs="Arial"/>
          <w:sz w:val="20"/>
          <w:szCs w:val="20"/>
        </w:rPr>
        <w:t xml:space="preserve"> y </w:t>
      </w:r>
      <w:proofErr w:type="spellStart"/>
      <w:r w:rsidR="00C16325" w:rsidRPr="002C192A">
        <w:rPr>
          <w:rFonts w:ascii="Arial Narrow" w:hAnsi="Arial Narrow" w:cs="Arial"/>
          <w:sz w:val="20"/>
          <w:szCs w:val="20"/>
        </w:rPr>
        <w:t>Lalaquish</w:t>
      </w:r>
      <w:proofErr w:type="spellEnd"/>
      <w:r w:rsidR="00C16325" w:rsidRPr="002C192A">
        <w:rPr>
          <w:rFonts w:ascii="Arial Narrow" w:hAnsi="Arial Narrow" w:cs="Arial"/>
          <w:sz w:val="20"/>
          <w:szCs w:val="20"/>
        </w:rPr>
        <w:t xml:space="preserve"> Bajo del</w:t>
      </w:r>
      <w:r w:rsidRPr="002C192A">
        <w:rPr>
          <w:rFonts w:ascii="Arial Narrow" w:hAnsi="Arial Narrow" w:cs="Arial"/>
          <w:sz w:val="20"/>
          <w:szCs w:val="20"/>
        </w:rPr>
        <w:t xml:space="preserve"> distrito de </w:t>
      </w:r>
      <w:r w:rsidR="00C16325" w:rsidRPr="002C192A">
        <w:rPr>
          <w:rFonts w:ascii="Arial Narrow" w:hAnsi="Arial Narrow" w:cs="Arial"/>
          <w:sz w:val="20"/>
          <w:szCs w:val="20"/>
        </w:rPr>
        <w:t>San Pablo</w:t>
      </w:r>
      <w:r w:rsidRPr="002C192A">
        <w:rPr>
          <w:rFonts w:ascii="Arial Narrow" w:hAnsi="Arial Narrow" w:cs="Arial"/>
          <w:sz w:val="20"/>
          <w:szCs w:val="20"/>
        </w:rPr>
        <w:t xml:space="preserve">, Provincia </w:t>
      </w:r>
      <w:r w:rsidR="00C16325" w:rsidRPr="002C192A">
        <w:rPr>
          <w:rFonts w:ascii="Arial Narrow" w:hAnsi="Arial Narrow" w:cs="Arial"/>
          <w:sz w:val="20"/>
          <w:szCs w:val="20"/>
        </w:rPr>
        <w:t>San Pablo</w:t>
      </w:r>
      <w:r w:rsidRPr="002C192A">
        <w:rPr>
          <w:rFonts w:ascii="Arial Narrow" w:hAnsi="Arial Narrow" w:cs="Arial"/>
          <w:sz w:val="20"/>
          <w:szCs w:val="20"/>
        </w:rPr>
        <w:t xml:space="preserve">, </w:t>
      </w:r>
      <w:r w:rsidR="00C16325" w:rsidRPr="002C192A">
        <w:rPr>
          <w:rFonts w:ascii="Arial Narrow" w:hAnsi="Arial Narrow" w:cs="Arial"/>
          <w:sz w:val="20"/>
          <w:szCs w:val="20"/>
        </w:rPr>
        <w:t>Cajamarca</w:t>
      </w:r>
      <w:r w:rsidRPr="002C192A">
        <w:rPr>
          <w:rFonts w:ascii="Arial Narrow" w:hAnsi="Arial Narrow" w:cs="Arial"/>
          <w:sz w:val="20"/>
          <w:szCs w:val="20"/>
        </w:rPr>
        <w:t>, Per</w:t>
      </w:r>
      <w:r w:rsidR="007F51E2" w:rsidRPr="002C192A">
        <w:rPr>
          <w:rFonts w:ascii="Arial Narrow" w:hAnsi="Arial Narrow" w:cs="Arial"/>
          <w:sz w:val="20"/>
          <w:szCs w:val="20"/>
        </w:rPr>
        <w:t xml:space="preserve">ú. Situado a una altitud entre </w:t>
      </w:r>
      <w:r w:rsidR="00C16325" w:rsidRPr="002C192A">
        <w:rPr>
          <w:rFonts w:ascii="Arial Narrow" w:hAnsi="Arial Narrow" w:cs="Arial"/>
          <w:sz w:val="20"/>
          <w:szCs w:val="20"/>
        </w:rPr>
        <w:t>2,204 msnm</w:t>
      </w:r>
      <w:r w:rsidRPr="002C192A">
        <w:rPr>
          <w:rFonts w:ascii="Arial Narrow" w:hAnsi="Arial Narrow" w:cs="Arial"/>
          <w:sz w:val="20"/>
          <w:szCs w:val="20"/>
        </w:rPr>
        <w:t xml:space="preserve"> hasta 3</w:t>
      </w:r>
      <w:r w:rsidR="00C16325" w:rsidRPr="002C192A">
        <w:rPr>
          <w:rFonts w:ascii="Arial Narrow" w:hAnsi="Arial Narrow" w:cs="Arial"/>
          <w:sz w:val="20"/>
          <w:szCs w:val="20"/>
        </w:rPr>
        <w:t>500</w:t>
      </w:r>
      <w:r w:rsidRPr="002C192A">
        <w:rPr>
          <w:rFonts w:ascii="Arial Narrow" w:hAnsi="Arial Narrow" w:cs="Arial"/>
          <w:sz w:val="20"/>
          <w:szCs w:val="20"/>
        </w:rPr>
        <w:t xml:space="preserve"> msnm. El tiempo de recorrido en movilidad desde </w:t>
      </w:r>
      <w:r w:rsidR="00C16325" w:rsidRPr="002C192A">
        <w:rPr>
          <w:rFonts w:ascii="Arial Narrow" w:hAnsi="Arial Narrow" w:cs="Arial"/>
          <w:sz w:val="20"/>
          <w:szCs w:val="20"/>
        </w:rPr>
        <w:t>San Pablo</w:t>
      </w:r>
      <w:r w:rsidRPr="002C192A">
        <w:rPr>
          <w:rFonts w:ascii="Arial Narrow" w:hAnsi="Arial Narrow" w:cs="Arial"/>
          <w:sz w:val="20"/>
          <w:szCs w:val="20"/>
        </w:rPr>
        <w:t xml:space="preserve"> a </w:t>
      </w:r>
      <w:r w:rsidR="00C16325" w:rsidRPr="002C192A">
        <w:rPr>
          <w:rFonts w:ascii="Arial Narrow" w:hAnsi="Arial Narrow" w:cs="Arial"/>
          <w:sz w:val="20"/>
          <w:szCs w:val="20"/>
        </w:rPr>
        <w:t>los caseríos</w:t>
      </w:r>
      <w:r w:rsidRPr="002C192A">
        <w:rPr>
          <w:rFonts w:ascii="Arial Narrow" w:hAnsi="Arial Narrow" w:cs="Arial"/>
          <w:sz w:val="20"/>
          <w:szCs w:val="20"/>
        </w:rPr>
        <w:t xml:space="preserve"> es de </w:t>
      </w:r>
      <w:r w:rsidR="00FB785B" w:rsidRPr="002C192A">
        <w:rPr>
          <w:rFonts w:ascii="Arial Narrow" w:hAnsi="Arial Narrow" w:cs="Arial"/>
          <w:sz w:val="20"/>
          <w:szCs w:val="20"/>
        </w:rPr>
        <w:t>3.0</w:t>
      </w:r>
      <w:r w:rsidRPr="002C192A">
        <w:rPr>
          <w:rFonts w:ascii="Arial Narrow" w:hAnsi="Arial Narrow" w:cs="Arial"/>
          <w:sz w:val="20"/>
          <w:szCs w:val="20"/>
        </w:rPr>
        <w:t xml:space="preserve"> horas en carretera no asfaltada</w:t>
      </w:r>
      <w:r w:rsidR="00E6737A" w:rsidRPr="002C192A">
        <w:rPr>
          <w:rFonts w:ascii="Arial Narrow" w:hAnsi="Arial Narrow" w:cs="Arial"/>
          <w:sz w:val="20"/>
          <w:szCs w:val="20"/>
        </w:rPr>
        <w:t>.</w:t>
      </w:r>
    </w:p>
    <w:p w14:paraId="06E817D2" w14:textId="512F1068" w:rsidR="00D03E84" w:rsidRDefault="00D03E84" w:rsidP="006B1B9F">
      <w:pPr>
        <w:spacing w:after="0" w:line="240" w:lineRule="auto"/>
        <w:ind w:left="284"/>
        <w:jc w:val="both"/>
        <w:rPr>
          <w:rFonts w:ascii="Arial Narrow" w:hAnsi="Arial Narrow" w:cs="Arial"/>
          <w:sz w:val="20"/>
          <w:szCs w:val="20"/>
        </w:rPr>
      </w:pPr>
    </w:p>
    <w:p w14:paraId="10E68A71" w14:textId="77777777"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b/>
          <w:sz w:val="20"/>
          <w:szCs w:val="20"/>
        </w:rPr>
      </w:pPr>
      <w:r w:rsidRPr="002C192A">
        <w:rPr>
          <w:rFonts w:ascii="Arial Narrow" w:eastAsia="Calibri" w:hAnsi="Arial Narrow" w:cs="Arial"/>
          <w:b/>
          <w:sz w:val="20"/>
          <w:szCs w:val="20"/>
        </w:rPr>
        <w:t>Plazo</w:t>
      </w:r>
    </w:p>
    <w:p w14:paraId="7759B889" w14:textId="3062BFC9"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El servicio se iniciará a partir del día siguiente de suscrito el </w:t>
      </w:r>
      <w:r w:rsidRPr="00ED5976">
        <w:rPr>
          <w:rFonts w:ascii="Arial Narrow" w:eastAsia="Calibri" w:hAnsi="Arial Narrow" w:cs="Arial"/>
          <w:sz w:val="20"/>
          <w:szCs w:val="20"/>
        </w:rPr>
        <w:t xml:space="preserve">contrato entre </w:t>
      </w:r>
      <w:r w:rsidR="00C217C3" w:rsidRPr="00ED5976">
        <w:rPr>
          <w:rFonts w:ascii="Arial Narrow" w:eastAsia="Calibri" w:hAnsi="Arial Narrow" w:cs="Arial"/>
          <w:sz w:val="20"/>
          <w:szCs w:val="20"/>
        </w:rPr>
        <w:t xml:space="preserve">la OPP Líder </w:t>
      </w:r>
      <w:r w:rsidRPr="00ED5976">
        <w:rPr>
          <w:rFonts w:ascii="Arial Narrow" w:eastAsia="Calibri" w:hAnsi="Arial Narrow" w:cs="Arial"/>
          <w:sz w:val="20"/>
          <w:szCs w:val="20"/>
        </w:rPr>
        <w:t>y la</w:t>
      </w:r>
      <w:r w:rsidRPr="002C192A">
        <w:rPr>
          <w:rFonts w:ascii="Arial Narrow" w:eastAsia="Calibri" w:hAnsi="Arial Narrow" w:cs="Arial"/>
          <w:sz w:val="20"/>
          <w:szCs w:val="20"/>
        </w:rPr>
        <w:t xml:space="preserve"> entidad prestadora seleccionada.</w:t>
      </w:r>
    </w:p>
    <w:p w14:paraId="0CB720D9" w14:textId="77777777" w:rsidR="001B7A9D" w:rsidRPr="002C192A" w:rsidRDefault="001B7A9D"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p>
    <w:p w14:paraId="48095568" w14:textId="4DC79155"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El tiempo de duración del PGRNA será de un </w:t>
      </w:r>
      <w:r w:rsidRPr="00ED5976">
        <w:rPr>
          <w:rFonts w:ascii="Arial Narrow" w:eastAsia="Calibri" w:hAnsi="Arial Narrow" w:cs="Arial"/>
          <w:sz w:val="20"/>
          <w:szCs w:val="20"/>
        </w:rPr>
        <w:t>plazo máximo de 1</w:t>
      </w:r>
      <w:r w:rsidR="00E6737A" w:rsidRPr="00ED5976">
        <w:rPr>
          <w:rFonts w:ascii="Arial Narrow" w:eastAsia="Calibri" w:hAnsi="Arial Narrow" w:cs="Arial"/>
          <w:sz w:val="20"/>
          <w:szCs w:val="20"/>
        </w:rPr>
        <w:t>8</w:t>
      </w:r>
      <w:r w:rsidRPr="00ED5976">
        <w:rPr>
          <w:rFonts w:ascii="Arial Narrow" w:eastAsia="Calibri" w:hAnsi="Arial Narrow" w:cs="Arial"/>
          <w:sz w:val="20"/>
          <w:szCs w:val="20"/>
        </w:rPr>
        <w:t xml:space="preserve"> meses, siendo las actividades de </w:t>
      </w:r>
      <w:r w:rsidR="00E6737A" w:rsidRPr="00ED5976">
        <w:rPr>
          <w:rFonts w:ascii="Arial Narrow" w:eastAsia="Calibri" w:hAnsi="Arial Narrow" w:cs="Arial"/>
          <w:sz w:val="20"/>
          <w:szCs w:val="20"/>
        </w:rPr>
        <w:t xml:space="preserve">Construcción de 03 reservorios, </w:t>
      </w:r>
      <w:r w:rsidRPr="00ED5976">
        <w:rPr>
          <w:rFonts w:ascii="Arial Narrow" w:eastAsia="Calibri" w:hAnsi="Arial Narrow" w:cs="Arial"/>
          <w:sz w:val="20"/>
          <w:szCs w:val="20"/>
        </w:rPr>
        <w:t xml:space="preserve">instalación de vivero, producción </w:t>
      </w:r>
      <w:r w:rsidR="00C82DD1" w:rsidRPr="00ED5976">
        <w:rPr>
          <w:rFonts w:ascii="Arial Narrow" w:eastAsia="Calibri" w:hAnsi="Arial Narrow" w:cs="Arial"/>
          <w:sz w:val="20"/>
          <w:szCs w:val="20"/>
        </w:rPr>
        <w:t xml:space="preserve">e instalación </w:t>
      </w:r>
      <w:r w:rsidRPr="00ED5976">
        <w:rPr>
          <w:rFonts w:ascii="Arial Narrow" w:eastAsia="Calibri" w:hAnsi="Arial Narrow" w:cs="Arial"/>
          <w:sz w:val="20"/>
          <w:szCs w:val="20"/>
        </w:rPr>
        <w:t xml:space="preserve">de plantones </w:t>
      </w:r>
      <w:r w:rsidR="00C82DD1" w:rsidRPr="00ED5976">
        <w:rPr>
          <w:rFonts w:ascii="Arial Narrow" w:eastAsia="Calibri" w:hAnsi="Arial Narrow" w:cs="Arial"/>
          <w:sz w:val="20"/>
          <w:szCs w:val="20"/>
        </w:rPr>
        <w:t>con especies</w:t>
      </w:r>
      <w:r w:rsidR="00C82DD1" w:rsidRPr="002C192A">
        <w:rPr>
          <w:rFonts w:ascii="Arial Narrow" w:eastAsia="Calibri" w:hAnsi="Arial Narrow" w:cs="Arial"/>
          <w:sz w:val="20"/>
          <w:szCs w:val="20"/>
        </w:rPr>
        <w:t xml:space="preserve"> nativas </w:t>
      </w:r>
      <w:r w:rsidRPr="002C192A">
        <w:rPr>
          <w:rFonts w:ascii="Arial Narrow" w:eastAsia="Calibri" w:hAnsi="Arial Narrow" w:cs="Arial"/>
          <w:sz w:val="20"/>
          <w:szCs w:val="20"/>
        </w:rPr>
        <w:t xml:space="preserve">y cercado </w:t>
      </w:r>
      <w:r w:rsidR="00C82DD1" w:rsidRPr="002C192A">
        <w:rPr>
          <w:rFonts w:ascii="Arial Narrow" w:eastAsia="Calibri" w:hAnsi="Arial Narrow" w:cs="Arial"/>
          <w:sz w:val="20"/>
          <w:szCs w:val="20"/>
        </w:rPr>
        <w:t>de las mismas</w:t>
      </w:r>
      <w:r w:rsidRPr="002C192A">
        <w:rPr>
          <w:rFonts w:ascii="Arial Narrow" w:eastAsia="Calibri" w:hAnsi="Arial Narrow" w:cs="Arial"/>
          <w:sz w:val="20"/>
          <w:szCs w:val="20"/>
        </w:rPr>
        <w:t>, considerándose la liquidación y cierre del PGRNA un plazo de 01 mes.</w:t>
      </w:r>
    </w:p>
    <w:p w14:paraId="291E5784" w14:textId="77FF8EAB" w:rsidR="00D03E84" w:rsidRPr="002C192A" w:rsidRDefault="00D03E84" w:rsidP="006B1B9F">
      <w:pPr>
        <w:pStyle w:val="Prrafodelista"/>
        <w:autoSpaceDE w:val="0"/>
        <w:autoSpaceDN w:val="0"/>
        <w:adjustRightInd w:val="0"/>
        <w:spacing w:after="0" w:line="240" w:lineRule="auto"/>
        <w:ind w:left="284"/>
        <w:jc w:val="both"/>
        <w:rPr>
          <w:rFonts w:ascii="Arial Narrow" w:eastAsia="Calibri" w:hAnsi="Arial Narrow" w:cs="Arial"/>
          <w:sz w:val="20"/>
          <w:szCs w:val="20"/>
        </w:rPr>
      </w:pPr>
      <w:r w:rsidRPr="002C192A">
        <w:rPr>
          <w:rFonts w:ascii="Arial Narrow" w:eastAsia="Calibri" w:hAnsi="Arial Narrow" w:cs="Arial"/>
          <w:sz w:val="20"/>
          <w:szCs w:val="20"/>
        </w:rPr>
        <w:t xml:space="preserve">  </w:t>
      </w:r>
    </w:p>
    <w:p w14:paraId="0C10298A" w14:textId="77777777" w:rsidR="00D03E84" w:rsidRPr="002C192A" w:rsidRDefault="00D03E84" w:rsidP="00217D62">
      <w:pPr>
        <w:pStyle w:val="Prrafodelista"/>
        <w:numPr>
          <w:ilvl w:val="0"/>
          <w:numId w:val="27"/>
        </w:numPr>
        <w:autoSpaceDE w:val="0"/>
        <w:autoSpaceDN w:val="0"/>
        <w:adjustRightInd w:val="0"/>
        <w:spacing w:after="0" w:line="240" w:lineRule="auto"/>
        <w:ind w:left="284" w:hanging="284"/>
        <w:contextualSpacing w:val="0"/>
        <w:jc w:val="both"/>
        <w:rPr>
          <w:rFonts w:ascii="Arial Narrow" w:hAnsi="Arial Narrow" w:cs="Arial"/>
          <w:b/>
          <w:sz w:val="20"/>
          <w:szCs w:val="20"/>
        </w:rPr>
      </w:pPr>
      <w:r w:rsidRPr="002C192A">
        <w:rPr>
          <w:rFonts w:ascii="Arial Narrow" w:hAnsi="Arial Narrow" w:cs="Arial"/>
          <w:b/>
          <w:sz w:val="20"/>
          <w:szCs w:val="20"/>
        </w:rPr>
        <w:t>ADELANTO</w:t>
      </w:r>
    </w:p>
    <w:p w14:paraId="63164AA7"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b/>
          <w:sz w:val="20"/>
          <w:szCs w:val="20"/>
        </w:rPr>
      </w:pPr>
    </w:p>
    <w:p w14:paraId="693AD95C"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Se podrá otorgar adelantos el cual no deberá exceder del veinte por ciento (20%) del monto del contrato original, y a solicitud del contratista.</w:t>
      </w:r>
    </w:p>
    <w:p w14:paraId="11B17F75"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61736798" w14:textId="2F74126B"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En tal caso, el contratista debe presentar una garantía emitida por idéntico monto conforme a lo estipulado en el artículo 1</w:t>
      </w:r>
      <w:r w:rsidR="00630EC8" w:rsidRPr="002C192A">
        <w:rPr>
          <w:rFonts w:ascii="Arial Narrow" w:hAnsi="Arial Narrow" w:cs="Arial"/>
          <w:sz w:val="20"/>
          <w:szCs w:val="20"/>
        </w:rPr>
        <w:t>53</w:t>
      </w:r>
      <w:r w:rsidRPr="002C192A">
        <w:rPr>
          <w:rFonts w:ascii="Arial Narrow" w:hAnsi="Arial Narrow" w:cs="Arial"/>
          <w:sz w:val="20"/>
          <w:szCs w:val="20"/>
        </w:rPr>
        <w:t xml:space="preserve"> del Reglamento de la Ley de Contrataciones del Estado. La presentación de esta garantía no puede ser exceptuada en ningún caso. </w:t>
      </w:r>
    </w:p>
    <w:p w14:paraId="235A25FC"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54700060"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Las garantías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79DC960C"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13FC9099"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5A01ECEB" w14:textId="22096777" w:rsidR="00D03E84" w:rsidRPr="002C192A" w:rsidRDefault="00D03E84" w:rsidP="006B1B9F">
      <w:pPr>
        <w:pStyle w:val="Prrafodelista"/>
        <w:autoSpaceDE w:val="0"/>
        <w:autoSpaceDN w:val="0"/>
        <w:adjustRightInd w:val="0"/>
        <w:spacing w:after="0" w:line="240" w:lineRule="auto"/>
        <w:ind w:left="284"/>
        <w:jc w:val="both"/>
        <w:rPr>
          <w:rFonts w:ascii="Arial Narrow" w:hAnsi="Arial Narrow" w:cs="Arial"/>
          <w:sz w:val="20"/>
          <w:szCs w:val="20"/>
        </w:rPr>
      </w:pPr>
      <w:r w:rsidRPr="002C192A">
        <w:rPr>
          <w:rFonts w:ascii="Arial Narrow" w:hAnsi="Arial Narrow" w:cs="Arial"/>
          <w:sz w:val="20"/>
          <w:szCs w:val="20"/>
        </w:rPr>
        <w:t>La garantía se mantiene vigente hasta la utilización de los materiales o prestaciones y valorizaciones a satisfacción de la Entidad, pudiendo reducirse de manera proporcional de acuerdo con el desarrollo respectivo.</w:t>
      </w:r>
    </w:p>
    <w:p w14:paraId="5DD309F6" w14:textId="77777777" w:rsidR="007F0038" w:rsidRPr="002C192A" w:rsidRDefault="007F0038" w:rsidP="006B1B9F">
      <w:pPr>
        <w:pStyle w:val="Prrafodelista"/>
        <w:autoSpaceDE w:val="0"/>
        <w:autoSpaceDN w:val="0"/>
        <w:adjustRightInd w:val="0"/>
        <w:spacing w:after="0" w:line="240" w:lineRule="auto"/>
        <w:ind w:left="284"/>
        <w:jc w:val="both"/>
        <w:rPr>
          <w:rFonts w:ascii="Arial Narrow" w:hAnsi="Arial Narrow" w:cs="Arial"/>
          <w:sz w:val="20"/>
          <w:szCs w:val="20"/>
        </w:rPr>
      </w:pPr>
    </w:p>
    <w:p w14:paraId="4CD753DC" w14:textId="77777777" w:rsidR="00D03E84" w:rsidRPr="002C192A" w:rsidRDefault="00D03E84" w:rsidP="00217D62">
      <w:pPr>
        <w:pStyle w:val="Prrafodelista"/>
        <w:numPr>
          <w:ilvl w:val="0"/>
          <w:numId w:val="27"/>
        </w:numPr>
        <w:autoSpaceDE w:val="0"/>
        <w:autoSpaceDN w:val="0"/>
        <w:adjustRightInd w:val="0"/>
        <w:spacing w:after="0" w:line="240" w:lineRule="auto"/>
        <w:ind w:left="284" w:hanging="284"/>
        <w:contextualSpacing w:val="0"/>
        <w:jc w:val="both"/>
        <w:rPr>
          <w:rFonts w:ascii="Arial Narrow" w:hAnsi="Arial Narrow" w:cs="Arial"/>
          <w:bCs/>
          <w:sz w:val="20"/>
          <w:szCs w:val="20"/>
        </w:rPr>
      </w:pPr>
      <w:r w:rsidRPr="002C192A">
        <w:rPr>
          <w:rFonts w:ascii="Arial Narrow" w:hAnsi="Arial Narrow" w:cs="Arial"/>
          <w:b/>
          <w:bCs/>
          <w:sz w:val="20"/>
          <w:szCs w:val="20"/>
        </w:rPr>
        <w:t>FORMA DE PAGO</w:t>
      </w:r>
    </w:p>
    <w:p w14:paraId="7BB90904" w14:textId="77777777" w:rsidR="00D03E84" w:rsidRPr="002C192A" w:rsidRDefault="00D03E84" w:rsidP="006B1B9F">
      <w:pPr>
        <w:autoSpaceDE w:val="0"/>
        <w:autoSpaceDN w:val="0"/>
        <w:adjustRightInd w:val="0"/>
        <w:spacing w:after="0" w:line="240" w:lineRule="auto"/>
        <w:ind w:left="284"/>
        <w:jc w:val="both"/>
        <w:rPr>
          <w:rFonts w:ascii="Arial Narrow" w:hAnsi="Arial Narrow" w:cs="Arial"/>
          <w:bCs/>
          <w:sz w:val="20"/>
          <w:szCs w:val="20"/>
        </w:rPr>
      </w:pPr>
    </w:p>
    <w:p w14:paraId="049BE674" w14:textId="73CFFFCB" w:rsidR="00D03E84" w:rsidRPr="002C192A" w:rsidRDefault="00D03E84" w:rsidP="006B1B9F">
      <w:pPr>
        <w:autoSpaceDE w:val="0"/>
        <w:autoSpaceDN w:val="0"/>
        <w:adjustRightInd w:val="0"/>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 xml:space="preserve">La forma de pago será </w:t>
      </w:r>
      <w:r w:rsidR="004131EF" w:rsidRPr="002C192A">
        <w:rPr>
          <w:rFonts w:ascii="Arial Narrow" w:hAnsi="Arial Narrow" w:cs="Arial"/>
          <w:bCs/>
          <w:sz w:val="20"/>
          <w:szCs w:val="20"/>
        </w:rPr>
        <w:t>de acuerdo con</w:t>
      </w:r>
      <w:r w:rsidRPr="002C192A">
        <w:rPr>
          <w:rFonts w:ascii="Arial Narrow" w:hAnsi="Arial Narrow" w:cs="Arial"/>
          <w:bCs/>
          <w:sz w:val="20"/>
          <w:szCs w:val="20"/>
        </w:rPr>
        <w:t xml:space="preserve"> las valorizaciones de avance mensual de las actividades del cronograma del PGRNA</w:t>
      </w:r>
      <w:r w:rsidR="005F4B94">
        <w:rPr>
          <w:rFonts w:ascii="Arial Narrow" w:hAnsi="Arial Narrow" w:cs="Arial"/>
          <w:bCs/>
          <w:sz w:val="20"/>
          <w:szCs w:val="20"/>
        </w:rPr>
        <w:t>.</w:t>
      </w:r>
    </w:p>
    <w:p w14:paraId="6BE49753" w14:textId="77777777" w:rsidR="00D03E84" w:rsidRPr="002C192A" w:rsidRDefault="00D03E84" w:rsidP="006B1B9F">
      <w:pPr>
        <w:autoSpaceDE w:val="0"/>
        <w:autoSpaceDN w:val="0"/>
        <w:adjustRightInd w:val="0"/>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 xml:space="preserve"> </w:t>
      </w:r>
    </w:p>
    <w:p w14:paraId="37D43C2D" w14:textId="093F92CF" w:rsidR="00D03E84" w:rsidRPr="002C192A" w:rsidRDefault="00D03E84" w:rsidP="006B1B9F">
      <w:pPr>
        <w:tabs>
          <w:tab w:val="left" w:pos="426"/>
        </w:tabs>
        <w:spacing w:after="0" w:line="240" w:lineRule="auto"/>
        <w:ind w:left="284"/>
        <w:jc w:val="both"/>
        <w:rPr>
          <w:rFonts w:ascii="Arial Narrow" w:hAnsi="Arial Narrow" w:cs="Arial"/>
          <w:sz w:val="20"/>
          <w:szCs w:val="20"/>
        </w:rPr>
      </w:pPr>
      <w:r w:rsidRPr="00ED5976">
        <w:rPr>
          <w:rFonts w:ascii="Arial Narrow" w:hAnsi="Arial Narrow" w:cs="Arial"/>
          <w:sz w:val="20"/>
          <w:szCs w:val="20"/>
        </w:rPr>
        <w:t>La Conformidad será otorgada</w:t>
      </w:r>
      <w:r w:rsidR="005F4B94" w:rsidRPr="00ED5976">
        <w:rPr>
          <w:rFonts w:ascii="Arial Narrow" w:hAnsi="Arial Narrow" w:cs="Arial"/>
          <w:sz w:val="20"/>
          <w:szCs w:val="20"/>
        </w:rPr>
        <w:t xml:space="preserve"> por el representante de la OPP Líder mediante </w:t>
      </w:r>
      <w:r w:rsidRPr="00ED5976">
        <w:rPr>
          <w:rFonts w:ascii="Arial Narrow" w:hAnsi="Arial Narrow" w:cs="Arial"/>
          <w:sz w:val="20"/>
          <w:szCs w:val="20"/>
        </w:rPr>
        <w:t>informe, con la revisión</w:t>
      </w:r>
      <w:r w:rsidR="005F4B94" w:rsidRPr="00ED5976">
        <w:rPr>
          <w:rFonts w:ascii="Arial Narrow" w:hAnsi="Arial Narrow" w:cs="Arial"/>
          <w:sz w:val="20"/>
          <w:szCs w:val="20"/>
        </w:rPr>
        <w:t xml:space="preserve"> y visto bueno</w:t>
      </w:r>
      <w:r w:rsidRPr="00ED5976">
        <w:rPr>
          <w:rFonts w:ascii="Arial Narrow" w:hAnsi="Arial Narrow" w:cs="Arial"/>
          <w:sz w:val="20"/>
          <w:szCs w:val="20"/>
        </w:rPr>
        <w:t xml:space="preserve"> de las 03 OPP</w:t>
      </w:r>
      <w:r w:rsidR="00F76844" w:rsidRPr="00ED5976">
        <w:rPr>
          <w:rFonts w:ascii="Arial Narrow" w:hAnsi="Arial Narrow" w:cs="Arial"/>
          <w:sz w:val="20"/>
          <w:szCs w:val="20"/>
        </w:rPr>
        <w:t>, y</w:t>
      </w:r>
      <w:r w:rsidRPr="00ED5976">
        <w:rPr>
          <w:rFonts w:ascii="Arial Narrow" w:hAnsi="Arial Narrow" w:cs="Arial"/>
          <w:sz w:val="20"/>
          <w:szCs w:val="20"/>
        </w:rPr>
        <w:t xml:space="preserve"> </w:t>
      </w:r>
      <w:r w:rsidR="008F6A04" w:rsidRPr="00ED5976">
        <w:rPr>
          <w:rFonts w:ascii="Arial Narrow" w:hAnsi="Arial Narrow" w:cs="Arial"/>
          <w:sz w:val="20"/>
          <w:szCs w:val="20"/>
        </w:rPr>
        <w:t xml:space="preserve">conjuntamente con </w:t>
      </w:r>
      <w:r w:rsidRPr="00ED5976">
        <w:rPr>
          <w:rFonts w:ascii="Arial Narrow" w:hAnsi="Arial Narrow" w:cs="Arial"/>
          <w:sz w:val="20"/>
          <w:szCs w:val="20"/>
        </w:rPr>
        <w:t>NEC Proyecto Avanzar Rural como respaldo técnico.</w:t>
      </w:r>
    </w:p>
    <w:p w14:paraId="64154FF4" w14:textId="77777777" w:rsidR="00D03E84" w:rsidRPr="002C192A" w:rsidRDefault="00D03E84" w:rsidP="00F76844">
      <w:pPr>
        <w:tabs>
          <w:tab w:val="left" w:pos="426"/>
        </w:tabs>
        <w:spacing w:after="0" w:line="240" w:lineRule="auto"/>
        <w:ind w:left="284"/>
        <w:jc w:val="both"/>
        <w:rPr>
          <w:rFonts w:ascii="Arial Narrow" w:hAnsi="Arial Narrow" w:cs="Arial"/>
          <w:sz w:val="20"/>
          <w:szCs w:val="20"/>
        </w:rPr>
      </w:pPr>
    </w:p>
    <w:p w14:paraId="20A93A08" w14:textId="330943F8" w:rsidR="00D03E84" w:rsidRPr="002C192A" w:rsidRDefault="00D03E84" w:rsidP="006B1B9F">
      <w:pPr>
        <w:spacing w:after="0" w:line="240" w:lineRule="auto"/>
        <w:ind w:left="284" w:right="45"/>
        <w:jc w:val="both"/>
        <w:rPr>
          <w:rFonts w:ascii="Arial Narrow" w:hAnsi="Arial Narrow" w:cs="Arial"/>
          <w:sz w:val="20"/>
          <w:szCs w:val="20"/>
        </w:rPr>
      </w:pPr>
      <w:r w:rsidRPr="002C192A">
        <w:rPr>
          <w:rFonts w:ascii="Arial Narrow" w:hAnsi="Arial Narrow" w:cs="Arial"/>
          <w:sz w:val="20"/>
          <w:szCs w:val="20"/>
        </w:rPr>
        <w:t>Para el pago deberá presentar su comprobante de pago, con las formalidades que exige la Ley y el Reglamento de Comprobantes de Pago.</w:t>
      </w:r>
    </w:p>
    <w:p w14:paraId="59F119CA" w14:textId="0D82B3FF" w:rsidR="00D03E84" w:rsidRPr="002C192A" w:rsidRDefault="00D03E84" w:rsidP="006B1B9F">
      <w:pPr>
        <w:widowControl w:val="0"/>
        <w:spacing w:after="0" w:line="240" w:lineRule="auto"/>
        <w:contextualSpacing/>
        <w:jc w:val="both"/>
        <w:rPr>
          <w:rFonts w:ascii="Arial Narrow" w:hAnsi="Arial Narrow" w:cs="Arial"/>
          <w:b/>
          <w:sz w:val="20"/>
          <w:szCs w:val="20"/>
        </w:rPr>
      </w:pPr>
      <w:r w:rsidRPr="002C192A">
        <w:rPr>
          <w:rFonts w:ascii="Arial Narrow" w:hAnsi="Arial Narrow" w:cs="Arial"/>
          <w:b/>
          <w:sz w:val="20"/>
          <w:szCs w:val="20"/>
        </w:rPr>
        <w:t xml:space="preserve">      </w:t>
      </w:r>
    </w:p>
    <w:p w14:paraId="11774442" w14:textId="77777777" w:rsidR="00D03E84" w:rsidRPr="002C192A" w:rsidRDefault="00D03E84" w:rsidP="00217D62">
      <w:pPr>
        <w:pStyle w:val="Prrafodelista"/>
        <w:numPr>
          <w:ilvl w:val="0"/>
          <w:numId w:val="27"/>
        </w:numPr>
        <w:autoSpaceDE w:val="0"/>
        <w:autoSpaceDN w:val="0"/>
        <w:adjustRightInd w:val="0"/>
        <w:spacing w:after="0" w:line="240" w:lineRule="auto"/>
        <w:ind w:left="142" w:hanging="142"/>
        <w:contextualSpacing w:val="0"/>
        <w:jc w:val="both"/>
        <w:rPr>
          <w:rFonts w:ascii="Arial Narrow" w:hAnsi="Arial Narrow" w:cs="Arial"/>
          <w:b/>
          <w:bCs/>
          <w:sz w:val="20"/>
          <w:szCs w:val="20"/>
        </w:rPr>
      </w:pPr>
      <w:r w:rsidRPr="002C192A">
        <w:rPr>
          <w:rFonts w:ascii="Arial Narrow" w:hAnsi="Arial Narrow" w:cs="Arial"/>
          <w:b/>
          <w:bCs/>
          <w:sz w:val="20"/>
          <w:szCs w:val="20"/>
        </w:rPr>
        <w:t xml:space="preserve">ESTRUCTURA DE COSTOS </w:t>
      </w:r>
    </w:p>
    <w:p w14:paraId="6805A48B" w14:textId="77777777" w:rsidR="00A913EA" w:rsidRPr="002C192A" w:rsidRDefault="00A913EA" w:rsidP="001B7A9D">
      <w:pPr>
        <w:spacing w:after="0" w:line="240" w:lineRule="auto"/>
        <w:ind w:left="284" w:right="45"/>
        <w:jc w:val="both"/>
        <w:rPr>
          <w:rFonts w:ascii="Arial Narrow" w:hAnsi="Arial Narrow" w:cs="Arial"/>
          <w:sz w:val="20"/>
          <w:szCs w:val="20"/>
        </w:rPr>
      </w:pPr>
    </w:p>
    <w:p w14:paraId="0E6F9AA1" w14:textId="3B866255" w:rsidR="00D03E84" w:rsidRPr="002C192A" w:rsidRDefault="00D03E84" w:rsidP="001B7A9D">
      <w:pPr>
        <w:spacing w:after="0" w:line="240" w:lineRule="auto"/>
        <w:ind w:left="284" w:right="45"/>
        <w:jc w:val="both"/>
        <w:rPr>
          <w:rFonts w:ascii="Arial Narrow" w:hAnsi="Arial Narrow" w:cs="Arial"/>
          <w:sz w:val="20"/>
          <w:szCs w:val="20"/>
        </w:rPr>
      </w:pPr>
      <w:r w:rsidRPr="002C192A">
        <w:rPr>
          <w:rFonts w:ascii="Arial Narrow" w:hAnsi="Arial Narrow" w:cs="Arial"/>
          <w:sz w:val="20"/>
          <w:szCs w:val="20"/>
        </w:rPr>
        <w:t>Presupuesto detallado del proyecto incluyendo el costo unitario de cada actividad.</w:t>
      </w:r>
    </w:p>
    <w:p w14:paraId="2D7717B1" w14:textId="4CD4BFB6" w:rsidR="00A913EA" w:rsidRPr="002C192A" w:rsidRDefault="00A913EA" w:rsidP="001B7A9D">
      <w:pPr>
        <w:spacing w:after="0" w:line="240" w:lineRule="auto"/>
        <w:ind w:left="284" w:right="45"/>
        <w:jc w:val="both"/>
        <w:rPr>
          <w:rFonts w:ascii="Arial Narrow" w:hAnsi="Arial Narrow" w:cs="Arial"/>
          <w:sz w:val="20"/>
          <w:szCs w:val="20"/>
        </w:rPr>
      </w:pPr>
    </w:p>
    <w:p w14:paraId="5C1FE499" w14:textId="72994B02" w:rsidR="00A913EA" w:rsidRDefault="001D6F1F" w:rsidP="001D6F1F">
      <w:pPr>
        <w:spacing w:after="0" w:line="240" w:lineRule="auto"/>
        <w:ind w:left="284" w:right="45"/>
        <w:jc w:val="both"/>
        <w:rPr>
          <w:rFonts w:ascii="Arial Narrow" w:hAnsi="Arial Narrow" w:cs="Arial"/>
          <w:sz w:val="20"/>
          <w:szCs w:val="20"/>
        </w:rPr>
      </w:pPr>
      <w:bookmarkStart w:id="2" w:name="_Toc104656874"/>
      <w:r w:rsidRPr="002C192A">
        <w:rPr>
          <w:rFonts w:ascii="Arial Narrow" w:hAnsi="Arial Narrow" w:cs="Arial"/>
          <w:sz w:val="20"/>
          <w:szCs w:val="20"/>
        </w:rPr>
        <w:lastRenderedPageBreak/>
        <w:t>“</w:t>
      </w:r>
      <w:r w:rsidR="00A913EA" w:rsidRPr="002C192A">
        <w:rPr>
          <w:rFonts w:ascii="Arial Narrow" w:hAnsi="Arial Narrow" w:cs="Arial"/>
          <w:sz w:val="20"/>
          <w:szCs w:val="20"/>
        </w:rPr>
        <w:t>PLAN DE GESTIÓN DE RECURSOS NATURALES PARA EL MEJORAMIENTO DE LA OFERTA HÍDRICA Y PREVENCIÓN DE RIESGOS MEDIANTE FORESTACIÓN Y PROTECCIÓN DE MANANTIALES CON ESPECIES NATIVAS EN EL DISTRITO DE SAN PABLO, PROVINCIA DE SAN PABLO</w:t>
      </w:r>
      <w:r w:rsidRPr="002C192A">
        <w:rPr>
          <w:rFonts w:ascii="Arial Narrow" w:hAnsi="Arial Narrow" w:cs="Arial"/>
          <w:sz w:val="20"/>
          <w:szCs w:val="20"/>
        </w:rPr>
        <w:t>”</w:t>
      </w:r>
    </w:p>
    <w:p w14:paraId="7DDF7DFD" w14:textId="77777777" w:rsidR="00C52F29" w:rsidRPr="002C192A" w:rsidRDefault="00C52F29" w:rsidP="001D6F1F">
      <w:pPr>
        <w:spacing w:after="0" w:line="240" w:lineRule="auto"/>
        <w:ind w:left="284" w:right="45"/>
        <w:jc w:val="both"/>
        <w:rPr>
          <w:rFonts w:ascii="Arial Narrow" w:hAnsi="Arial Narrow" w:cs="Arial"/>
          <w:sz w:val="20"/>
          <w:szCs w:val="20"/>
        </w:rPr>
      </w:pPr>
    </w:p>
    <w:p w14:paraId="4E9196A0" w14:textId="77777777" w:rsidR="00A913EA" w:rsidRPr="002C192A" w:rsidRDefault="00A913EA" w:rsidP="008F44B7">
      <w:pPr>
        <w:pStyle w:val="Ttulo1"/>
        <w:numPr>
          <w:ilvl w:val="0"/>
          <w:numId w:val="20"/>
        </w:numPr>
        <w:ind w:left="426" w:hanging="426"/>
        <w:rPr>
          <w:rFonts w:ascii="Arial Narrow" w:hAnsi="Arial Narrow" w:cs="Times New Roman"/>
          <w:sz w:val="20"/>
          <w:szCs w:val="20"/>
        </w:rPr>
      </w:pPr>
      <w:r w:rsidRPr="002C192A">
        <w:rPr>
          <w:rFonts w:ascii="Arial Narrow" w:hAnsi="Arial Narrow" w:cs="Times New Roman"/>
          <w:sz w:val="20"/>
          <w:szCs w:val="20"/>
        </w:rPr>
        <w:t>PRESUPUESTO, FINANCIADORES</w:t>
      </w:r>
      <w:bookmarkEnd w:id="2"/>
    </w:p>
    <w:tbl>
      <w:tblPr>
        <w:tblW w:w="5000" w:type="pct"/>
        <w:tblLayout w:type="fixed"/>
        <w:tblCellMar>
          <w:left w:w="70" w:type="dxa"/>
          <w:right w:w="70" w:type="dxa"/>
        </w:tblCellMar>
        <w:tblLook w:val="04A0" w:firstRow="1" w:lastRow="0" w:firstColumn="1" w:lastColumn="0" w:noHBand="0" w:noVBand="1"/>
      </w:tblPr>
      <w:tblGrid>
        <w:gridCol w:w="815"/>
        <w:gridCol w:w="4715"/>
        <w:gridCol w:w="443"/>
        <w:gridCol w:w="711"/>
        <w:gridCol w:w="808"/>
        <w:gridCol w:w="931"/>
        <w:gridCol w:w="928"/>
      </w:tblGrid>
      <w:tr w:rsidR="00A913EA" w:rsidRPr="00B51E1F" w14:paraId="67365005" w14:textId="77777777" w:rsidTr="00074783">
        <w:trPr>
          <w:trHeight w:val="225"/>
        </w:trPr>
        <w:tc>
          <w:tcPr>
            <w:tcW w:w="436" w:type="pct"/>
            <w:tcBorders>
              <w:top w:val="nil"/>
              <w:left w:val="nil"/>
              <w:bottom w:val="nil"/>
              <w:right w:val="nil"/>
            </w:tcBorders>
            <w:shd w:val="clear" w:color="auto" w:fill="auto"/>
            <w:noWrap/>
            <w:vAlign w:val="center"/>
            <w:hideMark/>
          </w:tcPr>
          <w:p w14:paraId="424C582F" w14:textId="77777777" w:rsidR="00A913EA" w:rsidRPr="00B51E1F" w:rsidRDefault="00A913EA" w:rsidP="002B6BF3">
            <w:pPr>
              <w:spacing w:after="0" w:line="240" w:lineRule="auto"/>
              <w:rPr>
                <w:rFonts w:ascii="Arial Narrow" w:eastAsia="Times New Roman" w:hAnsi="Arial Narrow" w:cs="Times New Roman"/>
                <w:sz w:val="16"/>
                <w:szCs w:val="16"/>
                <w:lang w:eastAsia="es-PE"/>
              </w:rPr>
            </w:pPr>
          </w:p>
        </w:tc>
        <w:tc>
          <w:tcPr>
            <w:tcW w:w="2521" w:type="pct"/>
            <w:tcBorders>
              <w:top w:val="nil"/>
              <w:left w:val="nil"/>
              <w:bottom w:val="nil"/>
              <w:right w:val="nil"/>
            </w:tcBorders>
            <w:shd w:val="clear" w:color="auto" w:fill="auto"/>
            <w:noWrap/>
            <w:vAlign w:val="center"/>
            <w:hideMark/>
          </w:tcPr>
          <w:p w14:paraId="05DFD7AC" w14:textId="77777777" w:rsidR="00A913EA" w:rsidRPr="00B51E1F" w:rsidRDefault="00A913EA" w:rsidP="002B6BF3">
            <w:pPr>
              <w:spacing w:after="0" w:line="240" w:lineRule="auto"/>
              <w:rPr>
                <w:rFonts w:ascii="Arial Narrow" w:eastAsia="Times New Roman" w:hAnsi="Arial Narrow" w:cs="Times New Roman"/>
                <w:sz w:val="16"/>
                <w:szCs w:val="16"/>
                <w:lang w:eastAsia="es-PE"/>
              </w:rPr>
            </w:pPr>
          </w:p>
        </w:tc>
        <w:tc>
          <w:tcPr>
            <w:tcW w:w="237" w:type="pct"/>
            <w:tcBorders>
              <w:top w:val="nil"/>
              <w:left w:val="nil"/>
              <w:bottom w:val="nil"/>
              <w:right w:val="nil"/>
            </w:tcBorders>
            <w:shd w:val="clear" w:color="auto" w:fill="auto"/>
            <w:noWrap/>
            <w:vAlign w:val="center"/>
            <w:hideMark/>
          </w:tcPr>
          <w:p w14:paraId="776197BB" w14:textId="77777777" w:rsidR="00A913EA" w:rsidRPr="00074783" w:rsidRDefault="00A913EA" w:rsidP="002B6BF3">
            <w:pPr>
              <w:spacing w:after="0" w:line="240" w:lineRule="auto"/>
              <w:rPr>
                <w:rFonts w:ascii="Arial Narrow" w:eastAsia="Times New Roman" w:hAnsi="Arial Narrow" w:cs="Times New Roman"/>
                <w:sz w:val="15"/>
                <w:szCs w:val="15"/>
                <w:lang w:eastAsia="es-PE"/>
              </w:rPr>
            </w:pPr>
          </w:p>
        </w:tc>
        <w:tc>
          <w:tcPr>
            <w:tcW w:w="380" w:type="pct"/>
            <w:tcBorders>
              <w:top w:val="nil"/>
              <w:left w:val="nil"/>
              <w:bottom w:val="nil"/>
              <w:right w:val="nil"/>
            </w:tcBorders>
            <w:shd w:val="clear" w:color="auto" w:fill="auto"/>
            <w:noWrap/>
            <w:vAlign w:val="center"/>
            <w:hideMark/>
          </w:tcPr>
          <w:p w14:paraId="7606CE40" w14:textId="77777777" w:rsidR="00A913EA" w:rsidRPr="00074783" w:rsidRDefault="00A913EA" w:rsidP="002B6BF3">
            <w:pPr>
              <w:spacing w:after="0" w:line="240" w:lineRule="auto"/>
              <w:rPr>
                <w:rFonts w:ascii="Arial Narrow" w:eastAsia="Times New Roman" w:hAnsi="Arial Narrow" w:cs="Times New Roman"/>
                <w:sz w:val="15"/>
                <w:szCs w:val="15"/>
                <w:lang w:eastAsia="es-PE"/>
              </w:rPr>
            </w:pPr>
          </w:p>
        </w:tc>
        <w:tc>
          <w:tcPr>
            <w:tcW w:w="432" w:type="pct"/>
            <w:tcBorders>
              <w:top w:val="nil"/>
              <w:left w:val="nil"/>
              <w:bottom w:val="nil"/>
              <w:right w:val="single" w:sz="4" w:space="0" w:color="auto"/>
            </w:tcBorders>
            <w:shd w:val="clear" w:color="auto" w:fill="auto"/>
            <w:noWrap/>
            <w:vAlign w:val="center"/>
            <w:hideMark/>
          </w:tcPr>
          <w:p w14:paraId="7E236E0C" w14:textId="77777777" w:rsidR="00A913EA" w:rsidRPr="00074783" w:rsidRDefault="00A913EA" w:rsidP="002B6BF3">
            <w:pPr>
              <w:spacing w:after="0" w:line="240" w:lineRule="auto"/>
              <w:rPr>
                <w:rFonts w:ascii="Arial Narrow" w:eastAsia="Times New Roman" w:hAnsi="Arial Narrow" w:cs="Times New Roman"/>
                <w:sz w:val="15"/>
                <w:szCs w:val="15"/>
                <w:lang w:eastAsia="es-PE"/>
              </w:rPr>
            </w:pPr>
          </w:p>
        </w:tc>
        <w:tc>
          <w:tcPr>
            <w:tcW w:w="9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CBDB" w14:textId="77777777" w:rsidR="00A913EA" w:rsidRPr="00074783" w:rsidRDefault="00A913EA" w:rsidP="002B6BF3">
            <w:pPr>
              <w:spacing w:after="0" w:line="240" w:lineRule="auto"/>
              <w:jc w:val="center"/>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 xml:space="preserve">APORTES </w:t>
            </w:r>
          </w:p>
        </w:tc>
      </w:tr>
      <w:tr w:rsidR="00A913EA" w:rsidRPr="00A964A6" w14:paraId="18C3C5BD" w14:textId="77777777" w:rsidTr="00A964A6">
        <w:trPr>
          <w:trHeight w:val="225"/>
        </w:trPr>
        <w:tc>
          <w:tcPr>
            <w:tcW w:w="4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8CA40" w14:textId="77777777" w:rsidR="00A913EA" w:rsidRPr="00A964A6" w:rsidRDefault="00A913EA" w:rsidP="00A964A6">
            <w:pPr>
              <w:spacing w:after="0" w:line="240" w:lineRule="auto"/>
              <w:jc w:val="center"/>
              <w:rPr>
                <w:rFonts w:ascii="Arial Narrow" w:eastAsia="Times New Roman" w:hAnsi="Arial Narrow" w:cs="Arial"/>
                <w:b/>
                <w:sz w:val="16"/>
                <w:szCs w:val="16"/>
                <w:lang w:eastAsia="es-PE"/>
              </w:rPr>
            </w:pPr>
            <w:proofErr w:type="spellStart"/>
            <w:r w:rsidRPr="00A964A6">
              <w:rPr>
                <w:rFonts w:ascii="Arial Narrow" w:eastAsia="Times New Roman" w:hAnsi="Arial Narrow" w:cs="Arial"/>
                <w:b/>
                <w:sz w:val="16"/>
                <w:szCs w:val="16"/>
                <w:lang w:eastAsia="es-PE"/>
              </w:rPr>
              <w:t>Item</w:t>
            </w:r>
            <w:proofErr w:type="spellEnd"/>
          </w:p>
        </w:tc>
        <w:tc>
          <w:tcPr>
            <w:tcW w:w="2521" w:type="pct"/>
            <w:tcBorders>
              <w:top w:val="single" w:sz="4" w:space="0" w:color="auto"/>
              <w:left w:val="nil"/>
              <w:bottom w:val="single" w:sz="4" w:space="0" w:color="auto"/>
              <w:right w:val="single" w:sz="4" w:space="0" w:color="auto"/>
            </w:tcBorders>
            <w:shd w:val="clear" w:color="000000" w:fill="FFFFFF"/>
            <w:noWrap/>
            <w:vAlign w:val="center"/>
            <w:hideMark/>
          </w:tcPr>
          <w:p w14:paraId="4B63CB72" w14:textId="77777777" w:rsidR="00A913EA" w:rsidRPr="00A964A6" w:rsidRDefault="00A913EA" w:rsidP="00A964A6">
            <w:pPr>
              <w:spacing w:after="0" w:line="240" w:lineRule="auto"/>
              <w:jc w:val="center"/>
              <w:rPr>
                <w:rFonts w:ascii="Arial Narrow" w:eastAsia="Times New Roman" w:hAnsi="Arial Narrow" w:cs="Arial"/>
                <w:b/>
                <w:sz w:val="16"/>
                <w:szCs w:val="16"/>
                <w:lang w:eastAsia="es-PE"/>
              </w:rPr>
            </w:pPr>
            <w:r w:rsidRPr="00A964A6">
              <w:rPr>
                <w:rFonts w:ascii="Arial Narrow" w:eastAsia="Times New Roman" w:hAnsi="Arial Narrow" w:cs="Arial"/>
                <w:b/>
                <w:sz w:val="16"/>
                <w:szCs w:val="16"/>
                <w:lang w:eastAsia="es-PE"/>
              </w:rPr>
              <w:t>Descripción</w:t>
            </w:r>
          </w:p>
        </w:tc>
        <w:tc>
          <w:tcPr>
            <w:tcW w:w="237" w:type="pct"/>
            <w:tcBorders>
              <w:top w:val="single" w:sz="4" w:space="0" w:color="auto"/>
              <w:left w:val="nil"/>
              <w:bottom w:val="single" w:sz="4" w:space="0" w:color="auto"/>
              <w:right w:val="single" w:sz="4" w:space="0" w:color="auto"/>
            </w:tcBorders>
            <w:shd w:val="clear" w:color="000000" w:fill="FFFFFF"/>
            <w:noWrap/>
            <w:vAlign w:val="center"/>
            <w:hideMark/>
          </w:tcPr>
          <w:p w14:paraId="4E80B838" w14:textId="77777777" w:rsidR="00A913EA" w:rsidRPr="00A964A6" w:rsidRDefault="00A913EA" w:rsidP="00A964A6">
            <w:pPr>
              <w:spacing w:after="0" w:line="240" w:lineRule="auto"/>
              <w:jc w:val="center"/>
              <w:rPr>
                <w:rFonts w:ascii="Arial Narrow" w:eastAsia="Times New Roman" w:hAnsi="Arial Narrow" w:cs="Arial"/>
                <w:b/>
                <w:sz w:val="15"/>
                <w:szCs w:val="15"/>
                <w:lang w:eastAsia="es-PE"/>
              </w:rPr>
            </w:pPr>
            <w:proofErr w:type="spellStart"/>
            <w:r w:rsidRPr="00A964A6">
              <w:rPr>
                <w:rFonts w:ascii="Arial Narrow" w:eastAsia="Times New Roman" w:hAnsi="Arial Narrow" w:cs="Arial"/>
                <w:b/>
                <w:sz w:val="15"/>
                <w:szCs w:val="15"/>
                <w:lang w:eastAsia="es-PE"/>
              </w:rPr>
              <w:t>Und</w:t>
            </w:r>
            <w:proofErr w:type="spellEnd"/>
            <w:r w:rsidRPr="00A964A6">
              <w:rPr>
                <w:rFonts w:ascii="Arial Narrow" w:eastAsia="Times New Roman" w:hAnsi="Arial Narrow" w:cs="Arial"/>
                <w:b/>
                <w:sz w:val="15"/>
                <w:szCs w:val="15"/>
                <w:lang w:eastAsia="es-PE"/>
              </w:rPr>
              <w:t>.</w:t>
            </w:r>
          </w:p>
        </w:tc>
        <w:tc>
          <w:tcPr>
            <w:tcW w:w="380" w:type="pct"/>
            <w:tcBorders>
              <w:top w:val="single" w:sz="4" w:space="0" w:color="auto"/>
              <w:left w:val="nil"/>
              <w:bottom w:val="single" w:sz="4" w:space="0" w:color="auto"/>
              <w:right w:val="single" w:sz="4" w:space="0" w:color="auto"/>
            </w:tcBorders>
            <w:shd w:val="clear" w:color="000000" w:fill="FFFFFF"/>
            <w:noWrap/>
            <w:vAlign w:val="center"/>
            <w:hideMark/>
          </w:tcPr>
          <w:p w14:paraId="3B281416" w14:textId="77777777" w:rsidR="00A913EA" w:rsidRPr="00A964A6" w:rsidRDefault="00A913EA" w:rsidP="00A964A6">
            <w:pPr>
              <w:spacing w:after="0" w:line="240" w:lineRule="auto"/>
              <w:jc w:val="center"/>
              <w:rPr>
                <w:rFonts w:ascii="Arial Narrow" w:eastAsia="Times New Roman" w:hAnsi="Arial Narrow" w:cs="Arial"/>
                <w:b/>
                <w:sz w:val="15"/>
                <w:szCs w:val="15"/>
                <w:lang w:eastAsia="es-PE"/>
              </w:rPr>
            </w:pPr>
            <w:proofErr w:type="spellStart"/>
            <w:r w:rsidRPr="00A964A6">
              <w:rPr>
                <w:rFonts w:ascii="Arial Narrow" w:eastAsia="Times New Roman" w:hAnsi="Arial Narrow" w:cs="Arial"/>
                <w:b/>
                <w:sz w:val="15"/>
                <w:szCs w:val="15"/>
                <w:lang w:eastAsia="es-PE"/>
              </w:rPr>
              <w:t>Metrado</w:t>
            </w:r>
            <w:proofErr w:type="spellEnd"/>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14:paraId="0B975E5F" w14:textId="77777777" w:rsidR="00A913EA" w:rsidRPr="00A964A6" w:rsidRDefault="00A913EA" w:rsidP="00A964A6">
            <w:pPr>
              <w:spacing w:after="0" w:line="240" w:lineRule="auto"/>
              <w:jc w:val="center"/>
              <w:rPr>
                <w:rFonts w:ascii="Arial Narrow" w:eastAsia="Times New Roman" w:hAnsi="Arial Narrow" w:cs="Arial"/>
                <w:b/>
                <w:sz w:val="15"/>
                <w:szCs w:val="15"/>
                <w:lang w:eastAsia="es-PE"/>
              </w:rPr>
            </w:pPr>
            <w:r w:rsidRPr="00A964A6">
              <w:rPr>
                <w:rFonts w:ascii="Arial Narrow" w:eastAsia="Times New Roman" w:hAnsi="Arial Narrow" w:cs="Arial"/>
                <w:b/>
                <w:sz w:val="15"/>
                <w:szCs w:val="15"/>
                <w:lang w:eastAsia="es-PE"/>
              </w:rPr>
              <w:t>Parcial (S/.)</w:t>
            </w:r>
          </w:p>
        </w:tc>
        <w:tc>
          <w:tcPr>
            <w:tcW w:w="498" w:type="pct"/>
            <w:tcBorders>
              <w:top w:val="nil"/>
              <w:left w:val="nil"/>
              <w:bottom w:val="single" w:sz="4" w:space="0" w:color="auto"/>
              <w:right w:val="single" w:sz="4" w:space="0" w:color="auto"/>
            </w:tcBorders>
            <w:shd w:val="clear" w:color="000000" w:fill="FFFFFF"/>
            <w:noWrap/>
            <w:vAlign w:val="center"/>
            <w:hideMark/>
          </w:tcPr>
          <w:p w14:paraId="490C15D6" w14:textId="7935C0D5" w:rsidR="00A913EA" w:rsidRPr="00A964A6" w:rsidRDefault="00A913EA" w:rsidP="00A964A6">
            <w:pPr>
              <w:spacing w:after="0" w:line="240" w:lineRule="auto"/>
              <w:jc w:val="center"/>
              <w:rPr>
                <w:rFonts w:ascii="Arial Narrow" w:eastAsia="Times New Roman" w:hAnsi="Arial Narrow" w:cs="Arial"/>
                <w:b/>
                <w:bCs/>
                <w:sz w:val="15"/>
                <w:szCs w:val="15"/>
                <w:lang w:eastAsia="es-PE"/>
              </w:rPr>
            </w:pPr>
            <w:r w:rsidRPr="00A964A6">
              <w:rPr>
                <w:rFonts w:ascii="Arial Narrow" w:eastAsia="Times New Roman" w:hAnsi="Arial Narrow" w:cs="Arial"/>
                <w:b/>
                <w:bCs/>
                <w:sz w:val="15"/>
                <w:szCs w:val="15"/>
                <w:lang w:eastAsia="es-PE"/>
              </w:rPr>
              <w:t>AVANZA RURAL</w:t>
            </w:r>
          </w:p>
        </w:tc>
        <w:tc>
          <w:tcPr>
            <w:tcW w:w="496" w:type="pct"/>
            <w:tcBorders>
              <w:top w:val="nil"/>
              <w:left w:val="nil"/>
              <w:bottom w:val="single" w:sz="4" w:space="0" w:color="auto"/>
              <w:right w:val="single" w:sz="4" w:space="0" w:color="auto"/>
            </w:tcBorders>
            <w:shd w:val="clear" w:color="000000" w:fill="FFFFFF"/>
            <w:noWrap/>
            <w:vAlign w:val="center"/>
            <w:hideMark/>
          </w:tcPr>
          <w:p w14:paraId="6FAE9CD7" w14:textId="77777777" w:rsidR="00A913EA" w:rsidRPr="00A964A6" w:rsidRDefault="00A913EA" w:rsidP="00A964A6">
            <w:pPr>
              <w:spacing w:after="0" w:line="240" w:lineRule="auto"/>
              <w:ind w:right="-216"/>
              <w:jc w:val="center"/>
              <w:rPr>
                <w:rFonts w:ascii="Arial Narrow" w:eastAsia="Times New Roman" w:hAnsi="Arial Narrow" w:cs="Arial"/>
                <w:b/>
                <w:bCs/>
                <w:sz w:val="15"/>
                <w:szCs w:val="15"/>
                <w:lang w:eastAsia="es-PE"/>
              </w:rPr>
            </w:pPr>
            <w:r w:rsidRPr="00A964A6">
              <w:rPr>
                <w:rFonts w:ascii="Arial Narrow" w:eastAsia="Times New Roman" w:hAnsi="Arial Narrow" w:cs="Arial"/>
                <w:b/>
                <w:bCs/>
                <w:sz w:val="15"/>
                <w:szCs w:val="15"/>
                <w:lang w:eastAsia="es-PE"/>
              </w:rPr>
              <w:t>SOCIOS</w:t>
            </w:r>
          </w:p>
        </w:tc>
      </w:tr>
      <w:tr w:rsidR="00A913EA" w:rsidRPr="00B51E1F" w14:paraId="3158719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985B136"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01</w:t>
            </w:r>
          </w:p>
        </w:tc>
        <w:tc>
          <w:tcPr>
            <w:tcW w:w="2521" w:type="pct"/>
            <w:tcBorders>
              <w:top w:val="nil"/>
              <w:left w:val="nil"/>
              <w:bottom w:val="single" w:sz="4" w:space="0" w:color="auto"/>
              <w:right w:val="single" w:sz="4" w:space="0" w:color="auto"/>
            </w:tcBorders>
            <w:shd w:val="clear" w:color="auto" w:fill="auto"/>
            <w:noWrap/>
            <w:vAlign w:val="center"/>
            <w:hideMark/>
          </w:tcPr>
          <w:p w14:paraId="08EC3E63"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PLAN DE GESTION DE RECURSOS NATURALES SAN PABLO</w:t>
            </w:r>
          </w:p>
        </w:tc>
        <w:tc>
          <w:tcPr>
            <w:tcW w:w="237" w:type="pct"/>
            <w:tcBorders>
              <w:top w:val="nil"/>
              <w:left w:val="nil"/>
              <w:bottom w:val="single" w:sz="4" w:space="0" w:color="auto"/>
              <w:right w:val="single" w:sz="4" w:space="0" w:color="auto"/>
            </w:tcBorders>
            <w:shd w:val="clear" w:color="auto" w:fill="auto"/>
            <w:noWrap/>
            <w:vAlign w:val="center"/>
            <w:hideMark/>
          </w:tcPr>
          <w:p w14:paraId="6A22004E"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5728DD9"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6B88BB0" w14:textId="77777777" w:rsidR="00A913EA" w:rsidRPr="00074783" w:rsidRDefault="00A913EA" w:rsidP="002B6BF3">
            <w:pPr>
              <w:spacing w:after="0" w:line="240" w:lineRule="auto"/>
              <w:jc w:val="right"/>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15,022.41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0D387D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E0F706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879833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90A9B07"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01.01</w:t>
            </w:r>
          </w:p>
        </w:tc>
        <w:tc>
          <w:tcPr>
            <w:tcW w:w="2521" w:type="pct"/>
            <w:tcBorders>
              <w:top w:val="nil"/>
              <w:left w:val="nil"/>
              <w:bottom w:val="single" w:sz="4" w:space="0" w:color="auto"/>
              <w:right w:val="single" w:sz="4" w:space="0" w:color="auto"/>
            </w:tcBorders>
            <w:shd w:val="clear" w:color="auto" w:fill="auto"/>
            <w:noWrap/>
            <w:vAlign w:val="center"/>
            <w:hideMark/>
          </w:tcPr>
          <w:p w14:paraId="16EA27F9"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VIVERO</w:t>
            </w:r>
          </w:p>
        </w:tc>
        <w:tc>
          <w:tcPr>
            <w:tcW w:w="237" w:type="pct"/>
            <w:tcBorders>
              <w:top w:val="nil"/>
              <w:left w:val="nil"/>
              <w:bottom w:val="single" w:sz="4" w:space="0" w:color="auto"/>
              <w:right w:val="single" w:sz="4" w:space="0" w:color="auto"/>
            </w:tcBorders>
            <w:shd w:val="clear" w:color="auto" w:fill="auto"/>
            <w:noWrap/>
            <w:vAlign w:val="center"/>
            <w:hideMark/>
          </w:tcPr>
          <w:p w14:paraId="300C396D"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6003C664"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BDEC239"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9,245.23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BCDBAA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1E7E907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AE5526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8ACC31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01.01.01</w:t>
            </w:r>
          </w:p>
        </w:tc>
        <w:tc>
          <w:tcPr>
            <w:tcW w:w="2521" w:type="pct"/>
            <w:tcBorders>
              <w:top w:val="nil"/>
              <w:left w:val="nil"/>
              <w:bottom w:val="single" w:sz="4" w:space="0" w:color="auto"/>
              <w:right w:val="single" w:sz="4" w:space="0" w:color="auto"/>
            </w:tcBorders>
            <w:shd w:val="clear" w:color="auto" w:fill="auto"/>
            <w:noWrap/>
            <w:vAlign w:val="center"/>
            <w:hideMark/>
          </w:tcPr>
          <w:p w14:paraId="46C4C34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CARTEL DE IDENTIFICACIÓN DE OBRA DE 3.60 m x 2.40 m</w:t>
            </w:r>
          </w:p>
        </w:tc>
        <w:tc>
          <w:tcPr>
            <w:tcW w:w="237" w:type="pct"/>
            <w:tcBorders>
              <w:top w:val="nil"/>
              <w:left w:val="nil"/>
              <w:bottom w:val="single" w:sz="4" w:space="0" w:color="auto"/>
              <w:right w:val="single" w:sz="4" w:space="0" w:color="auto"/>
            </w:tcBorders>
            <w:shd w:val="clear" w:color="auto" w:fill="auto"/>
            <w:noWrap/>
            <w:vAlign w:val="center"/>
            <w:hideMark/>
          </w:tcPr>
          <w:p w14:paraId="0584AC6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DD5A51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182AF80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744.70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37A503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744.70</w:t>
            </w:r>
          </w:p>
        </w:tc>
        <w:tc>
          <w:tcPr>
            <w:tcW w:w="496" w:type="pct"/>
            <w:tcBorders>
              <w:top w:val="nil"/>
              <w:left w:val="nil"/>
              <w:bottom w:val="single" w:sz="4" w:space="0" w:color="auto"/>
              <w:right w:val="single" w:sz="4" w:space="0" w:color="auto"/>
            </w:tcBorders>
            <w:shd w:val="clear" w:color="auto" w:fill="auto"/>
            <w:noWrap/>
            <w:vAlign w:val="center"/>
            <w:hideMark/>
          </w:tcPr>
          <w:p w14:paraId="4663BA0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55B51B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A97E0E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01.01.02</w:t>
            </w:r>
          </w:p>
        </w:tc>
        <w:tc>
          <w:tcPr>
            <w:tcW w:w="2521" w:type="pct"/>
            <w:tcBorders>
              <w:top w:val="nil"/>
              <w:left w:val="nil"/>
              <w:bottom w:val="single" w:sz="4" w:space="0" w:color="auto"/>
              <w:right w:val="single" w:sz="4" w:space="0" w:color="auto"/>
            </w:tcBorders>
            <w:shd w:val="clear" w:color="auto" w:fill="auto"/>
            <w:noWrap/>
            <w:vAlign w:val="center"/>
            <w:hideMark/>
          </w:tcPr>
          <w:p w14:paraId="3F9D19A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08EDD39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6DA287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487.50</w:t>
            </w:r>
          </w:p>
        </w:tc>
        <w:tc>
          <w:tcPr>
            <w:tcW w:w="432" w:type="pct"/>
            <w:tcBorders>
              <w:top w:val="nil"/>
              <w:left w:val="nil"/>
              <w:bottom w:val="single" w:sz="4" w:space="0" w:color="auto"/>
              <w:right w:val="single" w:sz="4" w:space="0" w:color="auto"/>
            </w:tcBorders>
            <w:shd w:val="clear" w:color="auto" w:fill="auto"/>
            <w:noWrap/>
            <w:vAlign w:val="center"/>
            <w:hideMark/>
          </w:tcPr>
          <w:p w14:paraId="1A4FE97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165.75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6BCAB4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165.75</w:t>
            </w:r>
          </w:p>
        </w:tc>
        <w:tc>
          <w:tcPr>
            <w:tcW w:w="496" w:type="pct"/>
            <w:tcBorders>
              <w:top w:val="nil"/>
              <w:left w:val="nil"/>
              <w:bottom w:val="single" w:sz="4" w:space="0" w:color="auto"/>
              <w:right w:val="single" w:sz="4" w:space="0" w:color="auto"/>
            </w:tcBorders>
            <w:shd w:val="clear" w:color="auto" w:fill="auto"/>
            <w:noWrap/>
            <w:vAlign w:val="center"/>
            <w:hideMark/>
          </w:tcPr>
          <w:p w14:paraId="0F03F1A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BFF768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B5B9BF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01.01.03</w:t>
            </w:r>
          </w:p>
        </w:tc>
        <w:tc>
          <w:tcPr>
            <w:tcW w:w="2521" w:type="pct"/>
            <w:tcBorders>
              <w:top w:val="nil"/>
              <w:left w:val="nil"/>
              <w:bottom w:val="single" w:sz="4" w:space="0" w:color="auto"/>
              <w:right w:val="single" w:sz="4" w:space="0" w:color="auto"/>
            </w:tcBorders>
            <w:shd w:val="clear" w:color="auto" w:fill="auto"/>
            <w:noWrap/>
            <w:vAlign w:val="center"/>
            <w:hideMark/>
          </w:tcPr>
          <w:p w14:paraId="447B70E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4EA738C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03991C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487.50</w:t>
            </w:r>
          </w:p>
        </w:tc>
        <w:tc>
          <w:tcPr>
            <w:tcW w:w="432" w:type="pct"/>
            <w:tcBorders>
              <w:top w:val="nil"/>
              <w:left w:val="nil"/>
              <w:bottom w:val="single" w:sz="4" w:space="0" w:color="auto"/>
              <w:right w:val="single" w:sz="4" w:space="0" w:color="auto"/>
            </w:tcBorders>
            <w:shd w:val="clear" w:color="auto" w:fill="auto"/>
            <w:noWrap/>
            <w:vAlign w:val="center"/>
            <w:hideMark/>
          </w:tcPr>
          <w:p w14:paraId="3B9AE36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433.88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011B06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433.88</w:t>
            </w:r>
          </w:p>
        </w:tc>
        <w:tc>
          <w:tcPr>
            <w:tcW w:w="496" w:type="pct"/>
            <w:tcBorders>
              <w:top w:val="nil"/>
              <w:left w:val="nil"/>
              <w:bottom w:val="single" w:sz="4" w:space="0" w:color="auto"/>
              <w:right w:val="single" w:sz="4" w:space="0" w:color="auto"/>
            </w:tcBorders>
            <w:shd w:val="clear" w:color="auto" w:fill="auto"/>
            <w:noWrap/>
            <w:vAlign w:val="center"/>
            <w:hideMark/>
          </w:tcPr>
          <w:p w14:paraId="01A9D93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633307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273584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01.01.04</w:t>
            </w:r>
          </w:p>
        </w:tc>
        <w:tc>
          <w:tcPr>
            <w:tcW w:w="2521" w:type="pct"/>
            <w:tcBorders>
              <w:top w:val="nil"/>
              <w:left w:val="nil"/>
              <w:bottom w:val="single" w:sz="4" w:space="0" w:color="auto"/>
              <w:right w:val="single" w:sz="4" w:space="0" w:color="auto"/>
            </w:tcBorders>
            <w:shd w:val="clear" w:color="auto" w:fill="auto"/>
            <w:noWrap/>
            <w:vAlign w:val="center"/>
            <w:hideMark/>
          </w:tcPr>
          <w:p w14:paraId="5E0DD65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TERRENO</w:t>
            </w:r>
          </w:p>
        </w:tc>
        <w:tc>
          <w:tcPr>
            <w:tcW w:w="237" w:type="pct"/>
            <w:tcBorders>
              <w:top w:val="nil"/>
              <w:left w:val="nil"/>
              <w:bottom w:val="single" w:sz="4" w:space="0" w:color="auto"/>
              <w:right w:val="single" w:sz="4" w:space="0" w:color="auto"/>
            </w:tcBorders>
            <w:shd w:val="clear" w:color="auto" w:fill="auto"/>
            <w:noWrap/>
            <w:vAlign w:val="center"/>
            <w:hideMark/>
          </w:tcPr>
          <w:p w14:paraId="53E46C7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D221F8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487.50</w:t>
            </w:r>
          </w:p>
        </w:tc>
        <w:tc>
          <w:tcPr>
            <w:tcW w:w="432" w:type="pct"/>
            <w:tcBorders>
              <w:top w:val="nil"/>
              <w:left w:val="nil"/>
              <w:bottom w:val="single" w:sz="4" w:space="0" w:color="auto"/>
              <w:right w:val="single" w:sz="4" w:space="0" w:color="auto"/>
            </w:tcBorders>
            <w:shd w:val="clear" w:color="auto" w:fill="auto"/>
            <w:noWrap/>
            <w:vAlign w:val="center"/>
            <w:hideMark/>
          </w:tcPr>
          <w:p w14:paraId="212008A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502.13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4F9F39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502.13</w:t>
            </w:r>
          </w:p>
        </w:tc>
        <w:tc>
          <w:tcPr>
            <w:tcW w:w="496" w:type="pct"/>
            <w:tcBorders>
              <w:top w:val="nil"/>
              <w:left w:val="nil"/>
              <w:bottom w:val="single" w:sz="4" w:space="0" w:color="auto"/>
              <w:right w:val="single" w:sz="4" w:space="0" w:color="auto"/>
            </w:tcBorders>
            <w:shd w:val="clear" w:color="auto" w:fill="auto"/>
            <w:noWrap/>
            <w:vAlign w:val="center"/>
            <w:hideMark/>
          </w:tcPr>
          <w:p w14:paraId="6403F0A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94B219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D75F9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01.01.05</w:t>
            </w:r>
          </w:p>
        </w:tc>
        <w:tc>
          <w:tcPr>
            <w:tcW w:w="2521" w:type="pct"/>
            <w:tcBorders>
              <w:top w:val="nil"/>
              <w:left w:val="nil"/>
              <w:bottom w:val="single" w:sz="4" w:space="0" w:color="auto"/>
              <w:right w:val="single" w:sz="4" w:space="0" w:color="auto"/>
            </w:tcBorders>
            <w:shd w:val="clear" w:color="auto" w:fill="auto"/>
            <w:noWrap/>
            <w:vAlign w:val="center"/>
            <w:hideMark/>
          </w:tcPr>
          <w:p w14:paraId="057AB7D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0.4mx0.4mx0.6m</w:t>
            </w:r>
          </w:p>
        </w:tc>
        <w:tc>
          <w:tcPr>
            <w:tcW w:w="237" w:type="pct"/>
            <w:tcBorders>
              <w:top w:val="nil"/>
              <w:left w:val="nil"/>
              <w:bottom w:val="single" w:sz="4" w:space="0" w:color="auto"/>
              <w:right w:val="single" w:sz="4" w:space="0" w:color="auto"/>
            </w:tcBorders>
            <w:shd w:val="clear" w:color="auto" w:fill="auto"/>
            <w:noWrap/>
            <w:vAlign w:val="center"/>
            <w:hideMark/>
          </w:tcPr>
          <w:p w14:paraId="4FEC5FF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A29856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3.46</w:t>
            </w:r>
          </w:p>
        </w:tc>
        <w:tc>
          <w:tcPr>
            <w:tcW w:w="432" w:type="pct"/>
            <w:tcBorders>
              <w:top w:val="nil"/>
              <w:left w:val="nil"/>
              <w:bottom w:val="single" w:sz="4" w:space="0" w:color="auto"/>
              <w:right w:val="single" w:sz="4" w:space="0" w:color="auto"/>
            </w:tcBorders>
            <w:shd w:val="clear" w:color="auto" w:fill="auto"/>
            <w:noWrap/>
            <w:vAlign w:val="center"/>
            <w:hideMark/>
          </w:tcPr>
          <w:p w14:paraId="65EFACF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44.56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6CC475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44.56</w:t>
            </w:r>
          </w:p>
        </w:tc>
        <w:tc>
          <w:tcPr>
            <w:tcW w:w="496" w:type="pct"/>
            <w:tcBorders>
              <w:top w:val="nil"/>
              <w:left w:val="nil"/>
              <w:bottom w:val="single" w:sz="4" w:space="0" w:color="auto"/>
              <w:right w:val="single" w:sz="4" w:space="0" w:color="auto"/>
            </w:tcBorders>
            <w:shd w:val="clear" w:color="auto" w:fill="auto"/>
            <w:noWrap/>
            <w:vAlign w:val="center"/>
            <w:hideMark/>
          </w:tcPr>
          <w:p w14:paraId="55D8CD5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C7FB54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2541ED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01.01.06</w:t>
            </w:r>
          </w:p>
        </w:tc>
        <w:tc>
          <w:tcPr>
            <w:tcW w:w="2521" w:type="pct"/>
            <w:tcBorders>
              <w:top w:val="nil"/>
              <w:left w:val="nil"/>
              <w:bottom w:val="single" w:sz="4" w:space="0" w:color="auto"/>
              <w:right w:val="single" w:sz="4" w:space="0" w:color="auto"/>
            </w:tcBorders>
            <w:shd w:val="clear" w:color="auto" w:fill="auto"/>
            <w:noWrap/>
            <w:vAlign w:val="center"/>
            <w:hideMark/>
          </w:tcPr>
          <w:p w14:paraId="002F92C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CAMAS ALMACIGO</w:t>
            </w:r>
          </w:p>
        </w:tc>
        <w:tc>
          <w:tcPr>
            <w:tcW w:w="237" w:type="pct"/>
            <w:tcBorders>
              <w:top w:val="nil"/>
              <w:left w:val="nil"/>
              <w:bottom w:val="single" w:sz="4" w:space="0" w:color="auto"/>
              <w:right w:val="single" w:sz="4" w:space="0" w:color="auto"/>
            </w:tcBorders>
            <w:shd w:val="clear" w:color="auto" w:fill="auto"/>
            <w:noWrap/>
            <w:vAlign w:val="center"/>
            <w:hideMark/>
          </w:tcPr>
          <w:p w14:paraId="3C1F3F2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5C77B7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w:t>
            </w:r>
          </w:p>
        </w:tc>
        <w:tc>
          <w:tcPr>
            <w:tcW w:w="432" w:type="pct"/>
            <w:tcBorders>
              <w:top w:val="nil"/>
              <w:left w:val="nil"/>
              <w:bottom w:val="single" w:sz="4" w:space="0" w:color="auto"/>
              <w:right w:val="single" w:sz="4" w:space="0" w:color="auto"/>
            </w:tcBorders>
            <w:shd w:val="clear" w:color="auto" w:fill="auto"/>
            <w:noWrap/>
            <w:vAlign w:val="center"/>
            <w:hideMark/>
          </w:tcPr>
          <w:p w14:paraId="20D93FF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25.76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978444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25.76</w:t>
            </w:r>
          </w:p>
        </w:tc>
        <w:tc>
          <w:tcPr>
            <w:tcW w:w="496" w:type="pct"/>
            <w:tcBorders>
              <w:top w:val="nil"/>
              <w:left w:val="nil"/>
              <w:bottom w:val="single" w:sz="4" w:space="0" w:color="auto"/>
              <w:right w:val="single" w:sz="4" w:space="0" w:color="auto"/>
            </w:tcBorders>
            <w:shd w:val="clear" w:color="auto" w:fill="auto"/>
            <w:noWrap/>
            <w:vAlign w:val="center"/>
            <w:hideMark/>
          </w:tcPr>
          <w:p w14:paraId="25E0CF5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52B257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A5AD2E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01.01.07</w:t>
            </w:r>
          </w:p>
        </w:tc>
        <w:tc>
          <w:tcPr>
            <w:tcW w:w="2521" w:type="pct"/>
            <w:tcBorders>
              <w:top w:val="nil"/>
              <w:left w:val="nil"/>
              <w:bottom w:val="single" w:sz="4" w:space="0" w:color="auto"/>
              <w:right w:val="single" w:sz="4" w:space="0" w:color="auto"/>
            </w:tcBorders>
            <w:shd w:val="clear" w:color="auto" w:fill="auto"/>
            <w:noWrap/>
            <w:vAlign w:val="center"/>
            <w:hideMark/>
          </w:tcPr>
          <w:p w14:paraId="595A3E9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GALVANIZADOS 2"X3mx2mm</w:t>
            </w:r>
          </w:p>
        </w:tc>
        <w:tc>
          <w:tcPr>
            <w:tcW w:w="237" w:type="pct"/>
            <w:tcBorders>
              <w:top w:val="nil"/>
              <w:left w:val="nil"/>
              <w:bottom w:val="single" w:sz="4" w:space="0" w:color="auto"/>
              <w:right w:val="single" w:sz="4" w:space="0" w:color="auto"/>
            </w:tcBorders>
            <w:shd w:val="clear" w:color="auto" w:fill="auto"/>
            <w:noWrap/>
            <w:vAlign w:val="center"/>
            <w:hideMark/>
          </w:tcPr>
          <w:p w14:paraId="761FE9B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155060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36.00</w:t>
            </w:r>
          </w:p>
        </w:tc>
        <w:tc>
          <w:tcPr>
            <w:tcW w:w="432" w:type="pct"/>
            <w:tcBorders>
              <w:top w:val="nil"/>
              <w:left w:val="nil"/>
              <w:bottom w:val="single" w:sz="4" w:space="0" w:color="auto"/>
              <w:right w:val="single" w:sz="4" w:space="0" w:color="auto"/>
            </w:tcBorders>
            <w:shd w:val="clear" w:color="auto" w:fill="auto"/>
            <w:noWrap/>
            <w:vAlign w:val="center"/>
            <w:hideMark/>
          </w:tcPr>
          <w:p w14:paraId="75D5864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2,402.64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B8D00B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2,402.64</w:t>
            </w:r>
          </w:p>
        </w:tc>
        <w:tc>
          <w:tcPr>
            <w:tcW w:w="496" w:type="pct"/>
            <w:tcBorders>
              <w:top w:val="nil"/>
              <w:left w:val="nil"/>
              <w:bottom w:val="single" w:sz="4" w:space="0" w:color="auto"/>
              <w:right w:val="single" w:sz="4" w:space="0" w:color="auto"/>
            </w:tcBorders>
            <w:shd w:val="clear" w:color="auto" w:fill="auto"/>
            <w:noWrap/>
            <w:vAlign w:val="center"/>
            <w:hideMark/>
          </w:tcPr>
          <w:p w14:paraId="0B60A1C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9EE56B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348F55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01.01.08</w:t>
            </w:r>
          </w:p>
        </w:tc>
        <w:tc>
          <w:tcPr>
            <w:tcW w:w="2521" w:type="pct"/>
            <w:tcBorders>
              <w:top w:val="nil"/>
              <w:left w:val="nil"/>
              <w:bottom w:val="single" w:sz="4" w:space="0" w:color="auto"/>
              <w:right w:val="single" w:sz="4" w:space="0" w:color="auto"/>
            </w:tcBorders>
            <w:shd w:val="clear" w:color="auto" w:fill="auto"/>
            <w:noWrap/>
            <w:vAlign w:val="center"/>
            <w:hideMark/>
          </w:tcPr>
          <w:p w14:paraId="10F9ADE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GALVANIZADO #12</w:t>
            </w:r>
          </w:p>
        </w:tc>
        <w:tc>
          <w:tcPr>
            <w:tcW w:w="237" w:type="pct"/>
            <w:tcBorders>
              <w:top w:val="nil"/>
              <w:left w:val="nil"/>
              <w:bottom w:val="single" w:sz="4" w:space="0" w:color="auto"/>
              <w:right w:val="single" w:sz="4" w:space="0" w:color="auto"/>
            </w:tcBorders>
            <w:shd w:val="clear" w:color="auto" w:fill="auto"/>
            <w:noWrap/>
            <w:vAlign w:val="center"/>
            <w:hideMark/>
          </w:tcPr>
          <w:p w14:paraId="55923F5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6694585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241.80</w:t>
            </w:r>
          </w:p>
        </w:tc>
        <w:tc>
          <w:tcPr>
            <w:tcW w:w="432" w:type="pct"/>
            <w:tcBorders>
              <w:top w:val="nil"/>
              <w:left w:val="nil"/>
              <w:bottom w:val="single" w:sz="4" w:space="0" w:color="auto"/>
              <w:right w:val="single" w:sz="4" w:space="0" w:color="auto"/>
            </w:tcBorders>
            <w:shd w:val="clear" w:color="auto" w:fill="auto"/>
            <w:noWrap/>
            <w:vAlign w:val="center"/>
            <w:hideMark/>
          </w:tcPr>
          <w:p w14:paraId="640F331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287.74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626E50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287.74</w:t>
            </w:r>
          </w:p>
        </w:tc>
        <w:tc>
          <w:tcPr>
            <w:tcW w:w="496" w:type="pct"/>
            <w:tcBorders>
              <w:top w:val="nil"/>
              <w:left w:val="nil"/>
              <w:bottom w:val="single" w:sz="4" w:space="0" w:color="auto"/>
              <w:right w:val="single" w:sz="4" w:space="0" w:color="auto"/>
            </w:tcBorders>
            <w:shd w:val="clear" w:color="auto" w:fill="auto"/>
            <w:noWrap/>
            <w:vAlign w:val="center"/>
            <w:hideMark/>
          </w:tcPr>
          <w:p w14:paraId="0D2BF1F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E5E241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78176F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01.01.09</w:t>
            </w:r>
          </w:p>
        </w:tc>
        <w:tc>
          <w:tcPr>
            <w:tcW w:w="2521" w:type="pct"/>
            <w:tcBorders>
              <w:top w:val="nil"/>
              <w:left w:val="nil"/>
              <w:bottom w:val="single" w:sz="4" w:space="0" w:color="auto"/>
              <w:right w:val="single" w:sz="4" w:space="0" w:color="auto"/>
            </w:tcBorders>
            <w:shd w:val="clear" w:color="auto" w:fill="auto"/>
            <w:noWrap/>
            <w:vAlign w:val="center"/>
            <w:hideMark/>
          </w:tcPr>
          <w:p w14:paraId="3CBE667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MALLA RASCHELL</w:t>
            </w:r>
          </w:p>
        </w:tc>
        <w:tc>
          <w:tcPr>
            <w:tcW w:w="237" w:type="pct"/>
            <w:tcBorders>
              <w:top w:val="nil"/>
              <w:left w:val="nil"/>
              <w:bottom w:val="single" w:sz="4" w:space="0" w:color="auto"/>
              <w:right w:val="single" w:sz="4" w:space="0" w:color="auto"/>
            </w:tcBorders>
            <w:shd w:val="clear" w:color="auto" w:fill="auto"/>
            <w:noWrap/>
            <w:vAlign w:val="center"/>
            <w:hideMark/>
          </w:tcPr>
          <w:p w14:paraId="6F6E5AB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79B1D1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596.04</w:t>
            </w:r>
          </w:p>
        </w:tc>
        <w:tc>
          <w:tcPr>
            <w:tcW w:w="432" w:type="pct"/>
            <w:tcBorders>
              <w:top w:val="nil"/>
              <w:left w:val="nil"/>
              <w:bottom w:val="single" w:sz="4" w:space="0" w:color="auto"/>
              <w:right w:val="single" w:sz="4" w:space="0" w:color="auto"/>
            </w:tcBorders>
            <w:shd w:val="clear" w:color="auto" w:fill="auto"/>
            <w:noWrap/>
            <w:vAlign w:val="center"/>
            <w:hideMark/>
          </w:tcPr>
          <w:p w14:paraId="14B8941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1,180.16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816E76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1,180.16</w:t>
            </w:r>
          </w:p>
        </w:tc>
        <w:tc>
          <w:tcPr>
            <w:tcW w:w="496" w:type="pct"/>
            <w:tcBorders>
              <w:top w:val="nil"/>
              <w:left w:val="nil"/>
              <w:bottom w:val="single" w:sz="4" w:space="0" w:color="auto"/>
              <w:right w:val="single" w:sz="4" w:space="0" w:color="auto"/>
            </w:tcBorders>
            <w:shd w:val="clear" w:color="auto" w:fill="auto"/>
            <w:noWrap/>
            <w:vAlign w:val="center"/>
            <w:hideMark/>
          </w:tcPr>
          <w:p w14:paraId="71B7AC6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2BCA65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C9C62F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01.01.10</w:t>
            </w:r>
          </w:p>
        </w:tc>
        <w:tc>
          <w:tcPr>
            <w:tcW w:w="2521" w:type="pct"/>
            <w:tcBorders>
              <w:top w:val="nil"/>
              <w:left w:val="nil"/>
              <w:bottom w:val="single" w:sz="4" w:space="0" w:color="auto"/>
              <w:right w:val="single" w:sz="4" w:space="0" w:color="auto"/>
            </w:tcBorders>
            <w:shd w:val="clear" w:color="auto" w:fill="auto"/>
            <w:noWrap/>
            <w:vAlign w:val="center"/>
            <w:hideMark/>
          </w:tcPr>
          <w:p w14:paraId="468EB12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PLANTADO ESTACAS DE MADERA 2" x 2" x 50 cm</w:t>
            </w:r>
          </w:p>
        </w:tc>
        <w:tc>
          <w:tcPr>
            <w:tcW w:w="237" w:type="pct"/>
            <w:tcBorders>
              <w:top w:val="nil"/>
              <w:left w:val="nil"/>
              <w:bottom w:val="single" w:sz="4" w:space="0" w:color="auto"/>
              <w:right w:val="single" w:sz="4" w:space="0" w:color="auto"/>
            </w:tcBorders>
            <w:shd w:val="clear" w:color="auto" w:fill="auto"/>
            <w:noWrap/>
            <w:vAlign w:val="center"/>
            <w:hideMark/>
          </w:tcPr>
          <w:p w14:paraId="6B2EB07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793548E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162.00</w:t>
            </w:r>
          </w:p>
        </w:tc>
        <w:tc>
          <w:tcPr>
            <w:tcW w:w="432" w:type="pct"/>
            <w:tcBorders>
              <w:top w:val="nil"/>
              <w:left w:val="nil"/>
              <w:bottom w:val="single" w:sz="4" w:space="0" w:color="auto"/>
              <w:right w:val="single" w:sz="4" w:space="0" w:color="auto"/>
            </w:tcBorders>
            <w:shd w:val="clear" w:color="auto" w:fill="auto"/>
            <w:noWrap/>
            <w:vAlign w:val="center"/>
            <w:hideMark/>
          </w:tcPr>
          <w:p w14:paraId="0C3BC22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320.76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B9531F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320.76</w:t>
            </w:r>
          </w:p>
        </w:tc>
        <w:tc>
          <w:tcPr>
            <w:tcW w:w="496" w:type="pct"/>
            <w:tcBorders>
              <w:top w:val="nil"/>
              <w:left w:val="nil"/>
              <w:bottom w:val="single" w:sz="4" w:space="0" w:color="auto"/>
              <w:right w:val="single" w:sz="4" w:space="0" w:color="auto"/>
            </w:tcBorders>
            <w:shd w:val="clear" w:color="auto" w:fill="auto"/>
            <w:noWrap/>
            <w:vAlign w:val="center"/>
            <w:hideMark/>
          </w:tcPr>
          <w:p w14:paraId="55AA564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08B636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A46AC4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01.01.11</w:t>
            </w:r>
          </w:p>
        </w:tc>
        <w:tc>
          <w:tcPr>
            <w:tcW w:w="2521" w:type="pct"/>
            <w:tcBorders>
              <w:top w:val="nil"/>
              <w:left w:val="nil"/>
              <w:bottom w:val="single" w:sz="4" w:space="0" w:color="auto"/>
              <w:right w:val="single" w:sz="4" w:space="0" w:color="auto"/>
            </w:tcBorders>
            <w:shd w:val="clear" w:color="auto" w:fill="auto"/>
            <w:noWrap/>
            <w:vAlign w:val="center"/>
            <w:hideMark/>
          </w:tcPr>
          <w:p w14:paraId="244B002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MADERA PARA CAMAS</w:t>
            </w:r>
          </w:p>
        </w:tc>
        <w:tc>
          <w:tcPr>
            <w:tcW w:w="237" w:type="pct"/>
            <w:tcBorders>
              <w:top w:val="nil"/>
              <w:left w:val="nil"/>
              <w:bottom w:val="single" w:sz="4" w:space="0" w:color="auto"/>
              <w:right w:val="single" w:sz="4" w:space="0" w:color="auto"/>
            </w:tcBorders>
            <w:shd w:val="clear" w:color="auto" w:fill="auto"/>
            <w:noWrap/>
            <w:vAlign w:val="center"/>
            <w:hideMark/>
          </w:tcPr>
          <w:p w14:paraId="6C50932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p2</w:t>
            </w:r>
          </w:p>
        </w:tc>
        <w:tc>
          <w:tcPr>
            <w:tcW w:w="380" w:type="pct"/>
            <w:tcBorders>
              <w:top w:val="nil"/>
              <w:left w:val="nil"/>
              <w:bottom w:val="single" w:sz="4" w:space="0" w:color="auto"/>
              <w:right w:val="single" w:sz="4" w:space="0" w:color="auto"/>
            </w:tcBorders>
            <w:shd w:val="clear" w:color="auto" w:fill="auto"/>
            <w:noWrap/>
            <w:vAlign w:val="center"/>
            <w:hideMark/>
          </w:tcPr>
          <w:p w14:paraId="6A2B377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406.88</w:t>
            </w:r>
          </w:p>
        </w:tc>
        <w:tc>
          <w:tcPr>
            <w:tcW w:w="432" w:type="pct"/>
            <w:tcBorders>
              <w:top w:val="nil"/>
              <w:left w:val="nil"/>
              <w:bottom w:val="single" w:sz="4" w:space="0" w:color="auto"/>
              <w:right w:val="single" w:sz="4" w:space="0" w:color="auto"/>
            </w:tcBorders>
            <w:shd w:val="clear" w:color="auto" w:fill="auto"/>
            <w:noWrap/>
            <w:vAlign w:val="center"/>
            <w:hideMark/>
          </w:tcPr>
          <w:p w14:paraId="16FB652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3,055.67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563BD3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3,055.67</w:t>
            </w:r>
          </w:p>
        </w:tc>
        <w:tc>
          <w:tcPr>
            <w:tcW w:w="496" w:type="pct"/>
            <w:tcBorders>
              <w:top w:val="nil"/>
              <w:left w:val="nil"/>
              <w:bottom w:val="single" w:sz="4" w:space="0" w:color="auto"/>
              <w:right w:val="single" w:sz="4" w:space="0" w:color="auto"/>
            </w:tcBorders>
            <w:shd w:val="clear" w:color="auto" w:fill="auto"/>
            <w:noWrap/>
            <w:vAlign w:val="center"/>
            <w:hideMark/>
          </w:tcPr>
          <w:p w14:paraId="1E5DD39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BBE194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E7169E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01.01.12</w:t>
            </w:r>
          </w:p>
        </w:tc>
        <w:tc>
          <w:tcPr>
            <w:tcW w:w="2521" w:type="pct"/>
            <w:tcBorders>
              <w:top w:val="nil"/>
              <w:left w:val="nil"/>
              <w:bottom w:val="single" w:sz="4" w:space="0" w:color="auto"/>
              <w:right w:val="single" w:sz="4" w:space="0" w:color="auto"/>
            </w:tcBorders>
            <w:shd w:val="clear" w:color="auto" w:fill="auto"/>
            <w:noWrap/>
            <w:vAlign w:val="center"/>
            <w:hideMark/>
          </w:tcPr>
          <w:p w14:paraId="6FF92DB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HABILITACION DE ARCOS DE ACERO CORRUGADO 3/8" x 2 m</w:t>
            </w:r>
          </w:p>
        </w:tc>
        <w:tc>
          <w:tcPr>
            <w:tcW w:w="237" w:type="pct"/>
            <w:tcBorders>
              <w:top w:val="nil"/>
              <w:left w:val="nil"/>
              <w:bottom w:val="single" w:sz="4" w:space="0" w:color="auto"/>
              <w:right w:val="single" w:sz="4" w:space="0" w:color="auto"/>
            </w:tcBorders>
            <w:shd w:val="clear" w:color="auto" w:fill="auto"/>
            <w:noWrap/>
            <w:vAlign w:val="center"/>
            <w:hideMark/>
          </w:tcPr>
          <w:p w14:paraId="455CB5E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0BB3DB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21.00</w:t>
            </w:r>
          </w:p>
        </w:tc>
        <w:tc>
          <w:tcPr>
            <w:tcW w:w="432" w:type="pct"/>
            <w:tcBorders>
              <w:top w:val="nil"/>
              <w:left w:val="nil"/>
              <w:bottom w:val="single" w:sz="4" w:space="0" w:color="auto"/>
              <w:right w:val="single" w:sz="4" w:space="0" w:color="auto"/>
            </w:tcBorders>
            <w:shd w:val="clear" w:color="auto" w:fill="auto"/>
            <w:noWrap/>
            <w:vAlign w:val="center"/>
            <w:hideMark/>
          </w:tcPr>
          <w:p w14:paraId="7A3AF39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81.48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2A0A3F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81.48</w:t>
            </w:r>
          </w:p>
        </w:tc>
        <w:tc>
          <w:tcPr>
            <w:tcW w:w="496" w:type="pct"/>
            <w:tcBorders>
              <w:top w:val="nil"/>
              <w:left w:val="nil"/>
              <w:bottom w:val="single" w:sz="4" w:space="0" w:color="auto"/>
              <w:right w:val="single" w:sz="4" w:space="0" w:color="auto"/>
            </w:tcBorders>
            <w:shd w:val="clear" w:color="auto" w:fill="auto"/>
            <w:noWrap/>
            <w:vAlign w:val="center"/>
            <w:hideMark/>
          </w:tcPr>
          <w:p w14:paraId="27BF94D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5671DE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6DDA252"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01.02</w:t>
            </w:r>
          </w:p>
        </w:tc>
        <w:tc>
          <w:tcPr>
            <w:tcW w:w="2521" w:type="pct"/>
            <w:tcBorders>
              <w:top w:val="nil"/>
              <w:left w:val="nil"/>
              <w:bottom w:val="single" w:sz="4" w:space="0" w:color="auto"/>
              <w:right w:val="single" w:sz="4" w:space="0" w:color="auto"/>
            </w:tcBorders>
            <w:shd w:val="clear" w:color="auto" w:fill="auto"/>
            <w:noWrap/>
            <w:vAlign w:val="center"/>
            <w:hideMark/>
          </w:tcPr>
          <w:p w14:paraId="3FA90DAA"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GALPON</w:t>
            </w:r>
          </w:p>
        </w:tc>
        <w:tc>
          <w:tcPr>
            <w:tcW w:w="237" w:type="pct"/>
            <w:tcBorders>
              <w:top w:val="nil"/>
              <w:left w:val="nil"/>
              <w:bottom w:val="single" w:sz="4" w:space="0" w:color="auto"/>
              <w:right w:val="single" w:sz="4" w:space="0" w:color="auto"/>
            </w:tcBorders>
            <w:shd w:val="clear" w:color="auto" w:fill="auto"/>
            <w:noWrap/>
            <w:vAlign w:val="center"/>
            <w:hideMark/>
          </w:tcPr>
          <w:p w14:paraId="537DFF7C"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23BF11E3"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41E0322"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676.03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E6B2F1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30FAED1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C81D25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FF2A20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01.02.01</w:t>
            </w:r>
          </w:p>
        </w:tc>
        <w:tc>
          <w:tcPr>
            <w:tcW w:w="2521" w:type="pct"/>
            <w:tcBorders>
              <w:top w:val="nil"/>
              <w:left w:val="nil"/>
              <w:bottom w:val="single" w:sz="4" w:space="0" w:color="auto"/>
              <w:right w:val="single" w:sz="4" w:space="0" w:color="auto"/>
            </w:tcBorders>
            <w:shd w:val="clear" w:color="auto" w:fill="auto"/>
            <w:noWrap/>
            <w:vAlign w:val="center"/>
            <w:hideMark/>
          </w:tcPr>
          <w:p w14:paraId="1A3F879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242898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DA38ED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12.24</w:t>
            </w:r>
          </w:p>
        </w:tc>
        <w:tc>
          <w:tcPr>
            <w:tcW w:w="432" w:type="pct"/>
            <w:tcBorders>
              <w:top w:val="nil"/>
              <w:left w:val="nil"/>
              <w:bottom w:val="single" w:sz="4" w:space="0" w:color="auto"/>
              <w:right w:val="single" w:sz="4" w:space="0" w:color="auto"/>
            </w:tcBorders>
            <w:shd w:val="clear" w:color="auto" w:fill="auto"/>
            <w:noWrap/>
            <w:vAlign w:val="center"/>
            <w:hideMark/>
          </w:tcPr>
          <w:p w14:paraId="26AB6C7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4.16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96C674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4.16</w:t>
            </w:r>
          </w:p>
        </w:tc>
        <w:tc>
          <w:tcPr>
            <w:tcW w:w="496" w:type="pct"/>
            <w:tcBorders>
              <w:top w:val="nil"/>
              <w:left w:val="nil"/>
              <w:bottom w:val="single" w:sz="4" w:space="0" w:color="auto"/>
              <w:right w:val="single" w:sz="4" w:space="0" w:color="auto"/>
            </w:tcBorders>
            <w:shd w:val="clear" w:color="auto" w:fill="auto"/>
            <w:noWrap/>
            <w:vAlign w:val="center"/>
            <w:hideMark/>
          </w:tcPr>
          <w:p w14:paraId="6EC2A6B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8B6FD2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B6ECE6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01.02.02</w:t>
            </w:r>
          </w:p>
        </w:tc>
        <w:tc>
          <w:tcPr>
            <w:tcW w:w="2521" w:type="pct"/>
            <w:tcBorders>
              <w:top w:val="nil"/>
              <w:left w:val="nil"/>
              <w:bottom w:val="single" w:sz="4" w:space="0" w:color="auto"/>
              <w:right w:val="single" w:sz="4" w:space="0" w:color="auto"/>
            </w:tcBorders>
            <w:shd w:val="clear" w:color="auto" w:fill="auto"/>
            <w:noWrap/>
            <w:vAlign w:val="center"/>
            <w:hideMark/>
          </w:tcPr>
          <w:p w14:paraId="44F2641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21F5E80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1D2EDB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12.24</w:t>
            </w:r>
          </w:p>
        </w:tc>
        <w:tc>
          <w:tcPr>
            <w:tcW w:w="432" w:type="pct"/>
            <w:tcBorders>
              <w:top w:val="nil"/>
              <w:left w:val="nil"/>
              <w:bottom w:val="single" w:sz="4" w:space="0" w:color="auto"/>
              <w:right w:val="single" w:sz="4" w:space="0" w:color="auto"/>
            </w:tcBorders>
            <w:shd w:val="clear" w:color="auto" w:fill="auto"/>
            <w:noWrap/>
            <w:vAlign w:val="center"/>
            <w:hideMark/>
          </w:tcPr>
          <w:p w14:paraId="43F686E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10.89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3A15A4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10.89</w:t>
            </w:r>
          </w:p>
        </w:tc>
        <w:tc>
          <w:tcPr>
            <w:tcW w:w="496" w:type="pct"/>
            <w:tcBorders>
              <w:top w:val="nil"/>
              <w:left w:val="nil"/>
              <w:bottom w:val="single" w:sz="4" w:space="0" w:color="auto"/>
              <w:right w:val="single" w:sz="4" w:space="0" w:color="auto"/>
            </w:tcBorders>
            <w:shd w:val="clear" w:color="auto" w:fill="auto"/>
            <w:noWrap/>
            <w:vAlign w:val="center"/>
            <w:hideMark/>
          </w:tcPr>
          <w:p w14:paraId="4010346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BB3F0E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F1AA1A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01.02.03</w:t>
            </w:r>
          </w:p>
        </w:tc>
        <w:tc>
          <w:tcPr>
            <w:tcW w:w="2521" w:type="pct"/>
            <w:tcBorders>
              <w:top w:val="nil"/>
              <w:left w:val="nil"/>
              <w:bottom w:val="single" w:sz="4" w:space="0" w:color="auto"/>
              <w:right w:val="single" w:sz="4" w:space="0" w:color="auto"/>
            </w:tcBorders>
            <w:shd w:val="clear" w:color="auto" w:fill="auto"/>
            <w:noWrap/>
            <w:vAlign w:val="center"/>
            <w:hideMark/>
          </w:tcPr>
          <w:p w14:paraId="2BB941E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D218BB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AF9B4B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12.24</w:t>
            </w:r>
          </w:p>
        </w:tc>
        <w:tc>
          <w:tcPr>
            <w:tcW w:w="432" w:type="pct"/>
            <w:tcBorders>
              <w:top w:val="nil"/>
              <w:left w:val="nil"/>
              <w:bottom w:val="single" w:sz="4" w:space="0" w:color="auto"/>
              <w:right w:val="single" w:sz="4" w:space="0" w:color="auto"/>
            </w:tcBorders>
            <w:shd w:val="clear" w:color="auto" w:fill="auto"/>
            <w:noWrap/>
            <w:vAlign w:val="center"/>
            <w:hideMark/>
          </w:tcPr>
          <w:p w14:paraId="2895893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12.61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BBF106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12.61</w:t>
            </w:r>
          </w:p>
        </w:tc>
        <w:tc>
          <w:tcPr>
            <w:tcW w:w="496" w:type="pct"/>
            <w:tcBorders>
              <w:top w:val="nil"/>
              <w:left w:val="nil"/>
              <w:bottom w:val="single" w:sz="4" w:space="0" w:color="auto"/>
              <w:right w:val="single" w:sz="4" w:space="0" w:color="auto"/>
            </w:tcBorders>
            <w:shd w:val="clear" w:color="auto" w:fill="auto"/>
            <w:noWrap/>
            <w:vAlign w:val="center"/>
            <w:hideMark/>
          </w:tcPr>
          <w:p w14:paraId="3BE5031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59D699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12EAC0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01.02.04</w:t>
            </w:r>
          </w:p>
        </w:tc>
        <w:tc>
          <w:tcPr>
            <w:tcW w:w="2521" w:type="pct"/>
            <w:tcBorders>
              <w:top w:val="nil"/>
              <w:left w:val="nil"/>
              <w:bottom w:val="single" w:sz="4" w:space="0" w:color="auto"/>
              <w:right w:val="single" w:sz="4" w:space="0" w:color="auto"/>
            </w:tcBorders>
            <w:shd w:val="clear" w:color="auto" w:fill="auto"/>
            <w:noWrap/>
            <w:vAlign w:val="center"/>
            <w:hideMark/>
          </w:tcPr>
          <w:p w14:paraId="168B8DE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0.8m</w:t>
            </w:r>
          </w:p>
        </w:tc>
        <w:tc>
          <w:tcPr>
            <w:tcW w:w="237" w:type="pct"/>
            <w:tcBorders>
              <w:top w:val="nil"/>
              <w:left w:val="nil"/>
              <w:bottom w:val="single" w:sz="4" w:space="0" w:color="auto"/>
              <w:right w:val="single" w:sz="4" w:space="0" w:color="auto"/>
            </w:tcBorders>
            <w:shd w:val="clear" w:color="auto" w:fill="auto"/>
            <w:noWrap/>
            <w:vAlign w:val="center"/>
            <w:hideMark/>
          </w:tcPr>
          <w:p w14:paraId="02CE765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59F72C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0.51</w:t>
            </w:r>
          </w:p>
        </w:tc>
        <w:tc>
          <w:tcPr>
            <w:tcW w:w="432" w:type="pct"/>
            <w:tcBorders>
              <w:top w:val="nil"/>
              <w:left w:val="nil"/>
              <w:bottom w:val="single" w:sz="4" w:space="0" w:color="auto"/>
              <w:right w:val="single" w:sz="4" w:space="0" w:color="auto"/>
            </w:tcBorders>
            <w:shd w:val="clear" w:color="auto" w:fill="auto"/>
            <w:noWrap/>
            <w:vAlign w:val="center"/>
            <w:hideMark/>
          </w:tcPr>
          <w:p w14:paraId="1103F1F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6.57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F66C39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6.57</w:t>
            </w:r>
          </w:p>
        </w:tc>
        <w:tc>
          <w:tcPr>
            <w:tcW w:w="496" w:type="pct"/>
            <w:tcBorders>
              <w:top w:val="nil"/>
              <w:left w:val="nil"/>
              <w:bottom w:val="single" w:sz="4" w:space="0" w:color="auto"/>
              <w:right w:val="single" w:sz="4" w:space="0" w:color="auto"/>
            </w:tcBorders>
            <w:shd w:val="clear" w:color="auto" w:fill="auto"/>
            <w:noWrap/>
            <w:vAlign w:val="center"/>
            <w:hideMark/>
          </w:tcPr>
          <w:p w14:paraId="046A1B1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3C6A20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2E9915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01.02.05</w:t>
            </w:r>
          </w:p>
        </w:tc>
        <w:tc>
          <w:tcPr>
            <w:tcW w:w="2521" w:type="pct"/>
            <w:tcBorders>
              <w:top w:val="nil"/>
              <w:left w:val="nil"/>
              <w:bottom w:val="single" w:sz="4" w:space="0" w:color="auto"/>
              <w:right w:val="single" w:sz="4" w:space="0" w:color="auto"/>
            </w:tcBorders>
            <w:shd w:val="clear" w:color="auto" w:fill="auto"/>
            <w:noWrap/>
            <w:vAlign w:val="center"/>
            <w:hideMark/>
          </w:tcPr>
          <w:p w14:paraId="4579804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 GALPON</w:t>
            </w:r>
          </w:p>
        </w:tc>
        <w:tc>
          <w:tcPr>
            <w:tcW w:w="237" w:type="pct"/>
            <w:tcBorders>
              <w:top w:val="nil"/>
              <w:left w:val="nil"/>
              <w:bottom w:val="single" w:sz="4" w:space="0" w:color="auto"/>
              <w:right w:val="single" w:sz="4" w:space="0" w:color="auto"/>
            </w:tcBorders>
            <w:shd w:val="clear" w:color="auto" w:fill="auto"/>
            <w:noWrap/>
            <w:vAlign w:val="center"/>
            <w:hideMark/>
          </w:tcPr>
          <w:p w14:paraId="613A530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58FC80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47F8720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435.80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13B621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435.80</w:t>
            </w:r>
          </w:p>
        </w:tc>
        <w:tc>
          <w:tcPr>
            <w:tcW w:w="496" w:type="pct"/>
            <w:tcBorders>
              <w:top w:val="nil"/>
              <w:left w:val="nil"/>
              <w:bottom w:val="single" w:sz="4" w:space="0" w:color="auto"/>
              <w:right w:val="single" w:sz="4" w:space="0" w:color="auto"/>
            </w:tcBorders>
            <w:shd w:val="clear" w:color="auto" w:fill="auto"/>
            <w:noWrap/>
            <w:vAlign w:val="center"/>
            <w:hideMark/>
          </w:tcPr>
          <w:p w14:paraId="7E2DF2C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0234D3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6424D7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01.02.06</w:t>
            </w:r>
          </w:p>
        </w:tc>
        <w:tc>
          <w:tcPr>
            <w:tcW w:w="2521" w:type="pct"/>
            <w:tcBorders>
              <w:top w:val="nil"/>
              <w:left w:val="nil"/>
              <w:bottom w:val="single" w:sz="4" w:space="0" w:color="auto"/>
              <w:right w:val="single" w:sz="4" w:space="0" w:color="auto"/>
            </w:tcBorders>
            <w:shd w:val="clear" w:color="auto" w:fill="auto"/>
            <w:noWrap/>
            <w:vAlign w:val="center"/>
            <w:hideMark/>
          </w:tcPr>
          <w:p w14:paraId="28A1C7A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CALAMINA</w:t>
            </w:r>
          </w:p>
        </w:tc>
        <w:tc>
          <w:tcPr>
            <w:tcW w:w="237" w:type="pct"/>
            <w:tcBorders>
              <w:top w:val="nil"/>
              <w:left w:val="nil"/>
              <w:bottom w:val="single" w:sz="4" w:space="0" w:color="auto"/>
              <w:right w:val="single" w:sz="4" w:space="0" w:color="auto"/>
            </w:tcBorders>
            <w:shd w:val="clear" w:color="auto" w:fill="auto"/>
            <w:noWrap/>
            <w:vAlign w:val="center"/>
            <w:hideMark/>
          </w:tcPr>
          <w:p w14:paraId="61756F8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144F67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12.24</w:t>
            </w:r>
          </w:p>
        </w:tc>
        <w:tc>
          <w:tcPr>
            <w:tcW w:w="432" w:type="pct"/>
            <w:tcBorders>
              <w:top w:val="nil"/>
              <w:left w:val="nil"/>
              <w:bottom w:val="single" w:sz="4" w:space="0" w:color="auto"/>
              <w:right w:val="single" w:sz="4" w:space="0" w:color="auto"/>
            </w:tcBorders>
            <w:shd w:val="clear" w:color="auto" w:fill="auto"/>
            <w:noWrap/>
            <w:vAlign w:val="center"/>
            <w:hideMark/>
          </w:tcPr>
          <w:p w14:paraId="7DB044A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206.00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E471D5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206.00</w:t>
            </w:r>
          </w:p>
        </w:tc>
        <w:tc>
          <w:tcPr>
            <w:tcW w:w="496" w:type="pct"/>
            <w:tcBorders>
              <w:top w:val="nil"/>
              <w:left w:val="nil"/>
              <w:bottom w:val="single" w:sz="4" w:space="0" w:color="auto"/>
              <w:right w:val="single" w:sz="4" w:space="0" w:color="auto"/>
            </w:tcBorders>
            <w:shd w:val="clear" w:color="auto" w:fill="auto"/>
            <w:noWrap/>
            <w:vAlign w:val="center"/>
            <w:hideMark/>
          </w:tcPr>
          <w:p w14:paraId="393CE4D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A3729A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5570E28"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01.03</w:t>
            </w:r>
          </w:p>
        </w:tc>
        <w:tc>
          <w:tcPr>
            <w:tcW w:w="2521" w:type="pct"/>
            <w:tcBorders>
              <w:top w:val="nil"/>
              <w:left w:val="nil"/>
              <w:bottom w:val="single" w:sz="4" w:space="0" w:color="auto"/>
              <w:right w:val="single" w:sz="4" w:space="0" w:color="auto"/>
            </w:tcBorders>
            <w:shd w:val="clear" w:color="auto" w:fill="auto"/>
            <w:noWrap/>
            <w:vAlign w:val="center"/>
            <w:hideMark/>
          </w:tcPr>
          <w:p w14:paraId="47C6C4B6"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CASETA DE ALMACEN Y GUARDIANIA</w:t>
            </w:r>
          </w:p>
        </w:tc>
        <w:tc>
          <w:tcPr>
            <w:tcW w:w="237" w:type="pct"/>
            <w:tcBorders>
              <w:top w:val="nil"/>
              <w:left w:val="nil"/>
              <w:bottom w:val="single" w:sz="4" w:space="0" w:color="auto"/>
              <w:right w:val="single" w:sz="4" w:space="0" w:color="auto"/>
            </w:tcBorders>
            <w:shd w:val="clear" w:color="auto" w:fill="auto"/>
            <w:noWrap/>
            <w:vAlign w:val="center"/>
            <w:hideMark/>
          </w:tcPr>
          <w:p w14:paraId="2F754C17"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41F4DD41"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9D8EAB7"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1,427.21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1B1621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D0D16F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61685E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1457AF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01.03.01</w:t>
            </w:r>
          </w:p>
        </w:tc>
        <w:tc>
          <w:tcPr>
            <w:tcW w:w="2521" w:type="pct"/>
            <w:tcBorders>
              <w:top w:val="nil"/>
              <w:left w:val="nil"/>
              <w:bottom w:val="single" w:sz="4" w:space="0" w:color="auto"/>
              <w:right w:val="single" w:sz="4" w:space="0" w:color="auto"/>
            </w:tcBorders>
            <w:shd w:val="clear" w:color="auto" w:fill="auto"/>
            <w:noWrap/>
            <w:vAlign w:val="center"/>
            <w:hideMark/>
          </w:tcPr>
          <w:p w14:paraId="618ABE9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22BE08B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F61F8D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10.85</w:t>
            </w:r>
          </w:p>
        </w:tc>
        <w:tc>
          <w:tcPr>
            <w:tcW w:w="432" w:type="pct"/>
            <w:tcBorders>
              <w:top w:val="nil"/>
              <w:left w:val="nil"/>
              <w:bottom w:val="single" w:sz="4" w:space="0" w:color="auto"/>
              <w:right w:val="single" w:sz="4" w:space="0" w:color="auto"/>
            </w:tcBorders>
            <w:shd w:val="clear" w:color="auto" w:fill="auto"/>
            <w:noWrap/>
            <w:vAlign w:val="center"/>
            <w:hideMark/>
          </w:tcPr>
          <w:p w14:paraId="1C9493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AFA83C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3.69</w:t>
            </w:r>
          </w:p>
        </w:tc>
        <w:tc>
          <w:tcPr>
            <w:tcW w:w="496" w:type="pct"/>
            <w:tcBorders>
              <w:top w:val="nil"/>
              <w:left w:val="nil"/>
              <w:bottom w:val="single" w:sz="4" w:space="0" w:color="auto"/>
              <w:right w:val="single" w:sz="4" w:space="0" w:color="auto"/>
            </w:tcBorders>
            <w:shd w:val="clear" w:color="auto" w:fill="auto"/>
            <w:noWrap/>
            <w:vAlign w:val="center"/>
            <w:hideMark/>
          </w:tcPr>
          <w:p w14:paraId="479EE72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DC99B2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91CCF3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01.03.02</w:t>
            </w:r>
          </w:p>
        </w:tc>
        <w:tc>
          <w:tcPr>
            <w:tcW w:w="2521" w:type="pct"/>
            <w:tcBorders>
              <w:top w:val="nil"/>
              <w:left w:val="nil"/>
              <w:bottom w:val="single" w:sz="4" w:space="0" w:color="auto"/>
              <w:right w:val="single" w:sz="4" w:space="0" w:color="auto"/>
            </w:tcBorders>
            <w:shd w:val="clear" w:color="auto" w:fill="auto"/>
            <w:noWrap/>
            <w:vAlign w:val="center"/>
            <w:hideMark/>
          </w:tcPr>
          <w:p w14:paraId="0146E72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181D5E3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9B32DA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10.85</w:t>
            </w:r>
          </w:p>
        </w:tc>
        <w:tc>
          <w:tcPr>
            <w:tcW w:w="432" w:type="pct"/>
            <w:tcBorders>
              <w:top w:val="nil"/>
              <w:left w:val="nil"/>
              <w:bottom w:val="single" w:sz="4" w:space="0" w:color="auto"/>
              <w:right w:val="single" w:sz="4" w:space="0" w:color="auto"/>
            </w:tcBorders>
            <w:shd w:val="clear" w:color="auto" w:fill="auto"/>
            <w:noWrap/>
            <w:vAlign w:val="center"/>
            <w:hideMark/>
          </w:tcPr>
          <w:p w14:paraId="29EC542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9.66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A6609F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9.66</w:t>
            </w:r>
          </w:p>
        </w:tc>
        <w:tc>
          <w:tcPr>
            <w:tcW w:w="496" w:type="pct"/>
            <w:tcBorders>
              <w:top w:val="nil"/>
              <w:left w:val="nil"/>
              <w:bottom w:val="single" w:sz="4" w:space="0" w:color="auto"/>
              <w:right w:val="single" w:sz="4" w:space="0" w:color="auto"/>
            </w:tcBorders>
            <w:shd w:val="clear" w:color="auto" w:fill="auto"/>
            <w:noWrap/>
            <w:vAlign w:val="center"/>
            <w:hideMark/>
          </w:tcPr>
          <w:p w14:paraId="6799AE8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AA18E8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A51274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01.03.03</w:t>
            </w:r>
          </w:p>
        </w:tc>
        <w:tc>
          <w:tcPr>
            <w:tcW w:w="2521" w:type="pct"/>
            <w:tcBorders>
              <w:top w:val="nil"/>
              <w:left w:val="nil"/>
              <w:bottom w:val="single" w:sz="4" w:space="0" w:color="auto"/>
              <w:right w:val="single" w:sz="4" w:space="0" w:color="auto"/>
            </w:tcBorders>
            <w:shd w:val="clear" w:color="auto" w:fill="auto"/>
            <w:noWrap/>
            <w:vAlign w:val="center"/>
            <w:hideMark/>
          </w:tcPr>
          <w:p w14:paraId="665C333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w:t>
            </w:r>
          </w:p>
        </w:tc>
        <w:tc>
          <w:tcPr>
            <w:tcW w:w="237" w:type="pct"/>
            <w:tcBorders>
              <w:top w:val="nil"/>
              <w:left w:val="nil"/>
              <w:bottom w:val="single" w:sz="4" w:space="0" w:color="auto"/>
              <w:right w:val="single" w:sz="4" w:space="0" w:color="auto"/>
            </w:tcBorders>
            <w:shd w:val="clear" w:color="auto" w:fill="auto"/>
            <w:noWrap/>
            <w:vAlign w:val="center"/>
            <w:hideMark/>
          </w:tcPr>
          <w:p w14:paraId="7A25CB2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6F0636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1F22292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1,171.51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C929D7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1,171.51</w:t>
            </w:r>
          </w:p>
        </w:tc>
        <w:tc>
          <w:tcPr>
            <w:tcW w:w="496" w:type="pct"/>
            <w:tcBorders>
              <w:top w:val="nil"/>
              <w:left w:val="nil"/>
              <w:bottom w:val="single" w:sz="4" w:space="0" w:color="auto"/>
              <w:right w:val="single" w:sz="4" w:space="0" w:color="auto"/>
            </w:tcBorders>
            <w:shd w:val="clear" w:color="auto" w:fill="auto"/>
            <w:noWrap/>
            <w:vAlign w:val="center"/>
            <w:hideMark/>
          </w:tcPr>
          <w:p w14:paraId="1FB0545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129432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2E514C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01.03.04</w:t>
            </w:r>
          </w:p>
        </w:tc>
        <w:tc>
          <w:tcPr>
            <w:tcW w:w="2521" w:type="pct"/>
            <w:tcBorders>
              <w:top w:val="nil"/>
              <w:left w:val="nil"/>
              <w:bottom w:val="single" w:sz="4" w:space="0" w:color="auto"/>
              <w:right w:val="single" w:sz="4" w:space="0" w:color="auto"/>
            </w:tcBorders>
            <w:shd w:val="clear" w:color="auto" w:fill="auto"/>
            <w:noWrap/>
            <w:vAlign w:val="center"/>
            <w:hideMark/>
          </w:tcPr>
          <w:p w14:paraId="195BD4D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CALAMINA</w:t>
            </w:r>
          </w:p>
        </w:tc>
        <w:tc>
          <w:tcPr>
            <w:tcW w:w="237" w:type="pct"/>
            <w:tcBorders>
              <w:top w:val="nil"/>
              <w:left w:val="nil"/>
              <w:bottom w:val="single" w:sz="4" w:space="0" w:color="auto"/>
              <w:right w:val="single" w:sz="4" w:space="0" w:color="auto"/>
            </w:tcBorders>
            <w:shd w:val="clear" w:color="auto" w:fill="auto"/>
            <w:noWrap/>
            <w:vAlign w:val="center"/>
            <w:hideMark/>
          </w:tcPr>
          <w:p w14:paraId="73000F5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4589BD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14.40</w:t>
            </w:r>
          </w:p>
        </w:tc>
        <w:tc>
          <w:tcPr>
            <w:tcW w:w="432" w:type="pct"/>
            <w:tcBorders>
              <w:top w:val="nil"/>
              <w:left w:val="nil"/>
              <w:bottom w:val="single" w:sz="4" w:space="0" w:color="auto"/>
              <w:right w:val="single" w:sz="4" w:space="0" w:color="auto"/>
            </w:tcBorders>
            <w:shd w:val="clear" w:color="auto" w:fill="auto"/>
            <w:noWrap/>
            <w:vAlign w:val="center"/>
            <w:hideMark/>
          </w:tcPr>
          <w:p w14:paraId="3660A72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242.35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4FA828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242.35</w:t>
            </w:r>
          </w:p>
        </w:tc>
        <w:tc>
          <w:tcPr>
            <w:tcW w:w="496" w:type="pct"/>
            <w:tcBorders>
              <w:top w:val="nil"/>
              <w:left w:val="nil"/>
              <w:bottom w:val="single" w:sz="4" w:space="0" w:color="auto"/>
              <w:right w:val="single" w:sz="4" w:space="0" w:color="auto"/>
            </w:tcBorders>
            <w:shd w:val="clear" w:color="auto" w:fill="auto"/>
            <w:noWrap/>
            <w:vAlign w:val="center"/>
            <w:hideMark/>
          </w:tcPr>
          <w:p w14:paraId="096D4CD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4AFEB0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702C6E0"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01.04</w:t>
            </w:r>
          </w:p>
        </w:tc>
        <w:tc>
          <w:tcPr>
            <w:tcW w:w="2521" w:type="pct"/>
            <w:tcBorders>
              <w:top w:val="nil"/>
              <w:left w:val="nil"/>
              <w:bottom w:val="single" w:sz="4" w:space="0" w:color="auto"/>
              <w:right w:val="single" w:sz="4" w:space="0" w:color="auto"/>
            </w:tcBorders>
            <w:shd w:val="clear" w:color="auto" w:fill="auto"/>
            <w:noWrap/>
            <w:vAlign w:val="center"/>
            <w:hideMark/>
          </w:tcPr>
          <w:p w14:paraId="70945BAF"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SERVICIOS HIGIENICOS</w:t>
            </w:r>
          </w:p>
        </w:tc>
        <w:tc>
          <w:tcPr>
            <w:tcW w:w="237" w:type="pct"/>
            <w:tcBorders>
              <w:top w:val="nil"/>
              <w:left w:val="nil"/>
              <w:bottom w:val="single" w:sz="4" w:space="0" w:color="auto"/>
              <w:right w:val="single" w:sz="4" w:space="0" w:color="auto"/>
            </w:tcBorders>
            <w:shd w:val="clear" w:color="auto" w:fill="auto"/>
            <w:noWrap/>
            <w:vAlign w:val="center"/>
            <w:hideMark/>
          </w:tcPr>
          <w:p w14:paraId="068E4063"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1A48DA87"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7F4283C"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737.76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CB872A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B13E11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10CEC7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BD84F2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01.04.01</w:t>
            </w:r>
          </w:p>
        </w:tc>
        <w:tc>
          <w:tcPr>
            <w:tcW w:w="2521" w:type="pct"/>
            <w:tcBorders>
              <w:top w:val="nil"/>
              <w:left w:val="nil"/>
              <w:bottom w:val="single" w:sz="4" w:space="0" w:color="auto"/>
              <w:right w:val="single" w:sz="4" w:space="0" w:color="auto"/>
            </w:tcBorders>
            <w:shd w:val="clear" w:color="auto" w:fill="auto"/>
            <w:noWrap/>
            <w:vAlign w:val="center"/>
            <w:hideMark/>
          </w:tcPr>
          <w:p w14:paraId="2460417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BBC269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C21E0E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1.92</w:t>
            </w:r>
          </w:p>
        </w:tc>
        <w:tc>
          <w:tcPr>
            <w:tcW w:w="432" w:type="pct"/>
            <w:tcBorders>
              <w:top w:val="nil"/>
              <w:left w:val="nil"/>
              <w:bottom w:val="single" w:sz="4" w:space="0" w:color="auto"/>
              <w:right w:val="single" w:sz="4" w:space="0" w:color="auto"/>
            </w:tcBorders>
            <w:shd w:val="clear" w:color="auto" w:fill="auto"/>
            <w:noWrap/>
            <w:vAlign w:val="center"/>
            <w:hideMark/>
          </w:tcPr>
          <w:p w14:paraId="5ABCBFA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612229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24.73</w:t>
            </w:r>
          </w:p>
        </w:tc>
        <w:tc>
          <w:tcPr>
            <w:tcW w:w="496" w:type="pct"/>
            <w:tcBorders>
              <w:top w:val="nil"/>
              <w:left w:val="nil"/>
              <w:bottom w:val="single" w:sz="4" w:space="0" w:color="auto"/>
              <w:right w:val="single" w:sz="4" w:space="0" w:color="auto"/>
            </w:tcBorders>
            <w:shd w:val="clear" w:color="auto" w:fill="auto"/>
            <w:noWrap/>
            <w:vAlign w:val="center"/>
            <w:hideMark/>
          </w:tcPr>
          <w:p w14:paraId="50C502E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C1A6C7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7D7C8C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01.04.02</w:t>
            </w:r>
          </w:p>
        </w:tc>
        <w:tc>
          <w:tcPr>
            <w:tcW w:w="2521" w:type="pct"/>
            <w:tcBorders>
              <w:top w:val="nil"/>
              <w:left w:val="nil"/>
              <w:bottom w:val="single" w:sz="4" w:space="0" w:color="auto"/>
              <w:right w:val="single" w:sz="4" w:space="0" w:color="auto"/>
            </w:tcBorders>
            <w:shd w:val="clear" w:color="auto" w:fill="auto"/>
            <w:noWrap/>
            <w:vAlign w:val="center"/>
            <w:hideMark/>
          </w:tcPr>
          <w:p w14:paraId="0C3E3B5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w:t>
            </w:r>
          </w:p>
        </w:tc>
        <w:tc>
          <w:tcPr>
            <w:tcW w:w="237" w:type="pct"/>
            <w:tcBorders>
              <w:top w:val="nil"/>
              <w:left w:val="nil"/>
              <w:bottom w:val="single" w:sz="4" w:space="0" w:color="auto"/>
              <w:right w:val="single" w:sz="4" w:space="0" w:color="auto"/>
            </w:tcBorders>
            <w:shd w:val="clear" w:color="auto" w:fill="auto"/>
            <w:noWrap/>
            <w:vAlign w:val="center"/>
            <w:hideMark/>
          </w:tcPr>
          <w:p w14:paraId="4A76F8D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5134CBC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179BD2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420.49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5A355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420.49</w:t>
            </w:r>
          </w:p>
        </w:tc>
        <w:tc>
          <w:tcPr>
            <w:tcW w:w="496" w:type="pct"/>
            <w:tcBorders>
              <w:top w:val="nil"/>
              <w:left w:val="nil"/>
              <w:bottom w:val="single" w:sz="4" w:space="0" w:color="auto"/>
              <w:right w:val="single" w:sz="4" w:space="0" w:color="auto"/>
            </w:tcBorders>
            <w:shd w:val="clear" w:color="auto" w:fill="auto"/>
            <w:noWrap/>
            <w:vAlign w:val="center"/>
            <w:hideMark/>
          </w:tcPr>
          <w:p w14:paraId="2DBC4E7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D61A29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CBEFCA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01.04.03</w:t>
            </w:r>
          </w:p>
        </w:tc>
        <w:tc>
          <w:tcPr>
            <w:tcW w:w="2521" w:type="pct"/>
            <w:tcBorders>
              <w:top w:val="nil"/>
              <w:left w:val="nil"/>
              <w:bottom w:val="single" w:sz="4" w:space="0" w:color="auto"/>
              <w:right w:val="single" w:sz="4" w:space="0" w:color="auto"/>
            </w:tcBorders>
            <w:shd w:val="clear" w:color="auto" w:fill="auto"/>
            <w:noWrap/>
            <w:vAlign w:val="center"/>
            <w:hideMark/>
          </w:tcPr>
          <w:p w14:paraId="15EF3EB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BASE DE CONCRETO PREFABRICADA</w:t>
            </w:r>
          </w:p>
        </w:tc>
        <w:tc>
          <w:tcPr>
            <w:tcW w:w="237" w:type="pct"/>
            <w:tcBorders>
              <w:top w:val="nil"/>
              <w:left w:val="nil"/>
              <w:bottom w:val="single" w:sz="4" w:space="0" w:color="auto"/>
              <w:right w:val="single" w:sz="4" w:space="0" w:color="auto"/>
            </w:tcBorders>
            <w:shd w:val="clear" w:color="auto" w:fill="auto"/>
            <w:noWrap/>
            <w:vAlign w:val="center"/>
            <w:hideMark/>
          </w:tcPr>
          <w:p w14:paraId="164637E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EDBFDC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8A27E3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292.54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CD22C6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292.54</w:t>
            </w:r>
          </w:p>
        </w:tc>
        <w:tc>
          <w:tcPr>
            <w:tcW w:w="496" w:type="pct"/>
            <w:tcBorders>
              <w:top w:val="nil"/>
              <w:left w:val="nil"/>
              <w:bottom w:val="single" w:sz="4" w:space="0" w:color="auto"/>
              <w:right w:val="single" w:sz="4" w:space="0" w:color="auto"/>
            </w:tcBorders>
            <w:shd w:val="clear" w:color="auto" w:fill="auto"/>
            <w:noWrap/>
            <w:vAlign w:val="center"/>
            <w:hideMark/>
          </w:tcPr>
          <w:p w14:paraId="75FD318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F5529C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5A67A33"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01.05</w:t>
            </w:r>
          </w:p>
        </w:tc>
        <w:tc>
          <w:tcPr>
            <w:tcW w:w="2521" w:type="pct"/>
            <w:tcBorders>
              <w:top w:val="nil"/>
              <w:left w:val="nil"/>
              <w:bottom w:val="single" w:sz="4" w:space="0" w:color="auto"/>
              <w:right w:val="single" w:sz="4" w:space="0" w:color="auto"/>
            </w:tcBorders>
            <w:shd w:val="clear" w:color="auto" w:fill="auto"/>
            <w:noWrap/>
            <w:vAlign w:val="center"/>
            <w:hideMark/>
          </w:tcPr>
          <w:p w14:paraId="0EAAFB74"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CERCO PERIMETRICO</w:t>
            </w:r>
          </w:p>
        </w:tc>
        <w:tc>
          <w:tcPr>
            <w:tcW w:w="237" w:type="pct"/>
            <w:tcBorders>
              <w:top w:val="nil"/>
              <w:left w:val="nil"/>
              <w:bottom w:val="single" w:sz="4" w:space="0" w:color="auto"/>
              <w:right w:val="single" w:sz="4" w:space="0" w:color="auto"/>
            </w:tcBorders>
            <w:shd w:val="clear" w:color="auto" w:fill="auto"/>
            <w:noWrap/>
            <w:vAlign w:val="center"/>
            <w:hideMark/>
          </w:tcPr>
          <w:p w14:paraId="507D4D9B"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7217238C"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CBBB5CE"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483.64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83A9B1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0B5CB9E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090501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131E84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01.05.01</w:t>
            </w:r>
          </w:p>
        </w:tc>
        <w:tc>
          <w:tcPr>
            <w:tcW w:w="2521" w:type="pct"/>
            <w:tcBorders>
              <w:top w:val="nil"/>
              <w:left w:val="nil"/>
              <w:bottom w:val="single" w:sz="4" w:space="0" w:color="auto"/>
              <w:right w:val="single" w:sz="4" w:space="0" w:color="auto"/>
            </w:tcBorders>
            <w:shd w:val="clear" w:color="auto" w:fill="auto"/>
            <w:noWrap/>
            <w:vAlign w:val="center"/>
            <w:hideMark/>
          </w:tcPr>
          <w:p w14:paraId="72A9C6C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763BEDA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419F75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88.60</w:t>
            </w:r>
          </w:p>
        </w:tc>
        <w:tc>
          <w:tcPr>
            <w:tcW w:w="432" w:type="pct"/>
            <w:tcBorders>
              <w:top w:val="nil"/>
              <w:left w:val="nil"/>
              <w:bottom w:val="single" w:sz="4" w:space="0" w:color="auto"/>
              <w:right w:val="single" w:sz="4" w:space="0" w:color="auto"/>
            </w:tcBorders>
            <w:shd w:val="clear" w:color="auto" w:fill="auto"/>
            <w:noWrap/>
            <w:vAlign w:val="center"/>
            <w:hideMark/>
          </w:tcPr>
          <w:p w14:paraId="23338BD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78.85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B87B37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78.85</w:t>
            </w:r>
          </w:p>
        </w:tc>
        <w:tc>
          <w:tcPr>
            <w:tcW w:w="496" w:type="pct"/>
            <w:tcBorders>
              <w:top w:val="nil"/>
              <w:left w:val="nil"/>
              <w:bottom w:val="single" w:sz="4" w:space="0" w:color="auto"/>
              <w:right w:val="single" w:sz="4" w:space="0" w:color="auto"/>
            </w:tcBorders>
            <w:shd w:val="clear" w:color="auto" w:fill="auto"/>
            <w:noWrap/>
            <w:vAlign w:val="center"/>
            <w:hideMark/>
          </w:tcPr>
          <w:p w14:paraId="6FFC63D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D1462D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B5D09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01.05.02</w:t>
            </w:r>
          </w:p>
        </w:tc>
        <w:tc>
          <w:tcPr>
            <w:tcW w:w="2521" w:type="pct"/>
            <w:tcBorders>
              <w:top w:val="nil"/>
              <w:left w:val="nil"/>
              <w:bottom w:val="single" w:sz="4" w:space="0" w:color="auto"/>
              <w:right w:val="single" w:sz="4" w:space="0" w:color="auto"/>
            </w:tcBorders>
            <w:shd w:val="clear" w:color="auto" w:fill="auto"/>
            <w:noWrap/>
            <w:vAlign w:val="center"/>
            <w:hideMark/>
          </w:tcPr>
          <w:p w14:paraId="3B300B6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237" w:type="pct"/>
            <w:tcBorders>
              <w:top w:val="nil"/>
              <w:left w:val="nil"/>
              <w:bottom w:val="single" w:sz="4" w:space="0" w:color="auto"/>
              <w:right w:val="single" w:sz="4" w:space="0" w:color="auto"/>
            </w:tcBorders>
            <w:shd w:val="clear" w:color="auto" w:fill="auto"/>
            <w:noWrap/>
            <w:vAlign w:val="center"/>
            <w:hideMark/>
          </w:tcPr>
          <w:p w14:paraId="3D31B77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759578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2.88</w:t>
            </w:r>
          </w:p>
        </w:tc>
        <w:tc>
          <w:tcPr>
            <w:tcW w:w="432" w:type="pct"/>
            <w:tcBorders>
              <w:top w:val="nil"/>
              <w:left w:val="nil"/>
              <w:bottom w:val="single" w:sz="4" w:space="0" w:color="auto"/>
              <w:right w:val="single" w:sz="4" w:space="0" w:color="auto"/>
            </w:tcBorders>
            <w:shd w:val="clear" w:color="auto" w:fill="auto"/>
            <w:noWrap/>
            <w:vAlign w:val="center"/>
            <w:hideMark/>
          </w:tcPr>
          <w:p w14:paraId="797EDDE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37.09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314ED2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37.09</w:t>
            </w:r>
          </w:p>
        </w:tc>
        <w:tc>
          <w:tcPr>
            <w:tcW w:w="496" w:type="pct"/>
            <w:tcBorders>
              <w:top w:val="nil"/>
              <w:left w:val="nil"/>
              <w:bottom w:val="single" w:sz="4" w:space="0" w:color="auto"/>
              <w:right w:val="single" w:sz="4" w:space="0" w:color="auto"/>
            </w:tcBorders>
            <w:shd w:val="clear" w:color="auto" w:fill="auto"/>
            <w:noWrap/>
            <w:vAlign w:val="center"/>
            <w:hideMark/>
          </w:tcPr>
          <w:p w14:paraId="24DA7DA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F19FA0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2218C4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01.05.03</w:t>
            </w:r>
          </w:p>
        </w:tc>
        <w:tc>
          <w:tcPr>
            <w:tcW w:w="2521" w:type="pct"/>
            <w:tcBorders>
              <w:top w:val="nil"/>
              <w:left w:val="nil"/>
              <w:bottom w:val="single" w:sz="4" w:space="0" w:color="auto"/>
              <w:right w:val="single" w:sz="4" w:space="0" w:color="auto"/>
            </w:tcBorders>
            <w:shd w:val="clear" w:color="auto" w:fill="auto"/>
            <w:noWrap/>
            <w:vAlign w:val="center"/>
            <w:hideMark/>
          </w:tcPr>
          <w:p w14:paraId="1C0F717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237" w:type="pct"/>
            <w:tcBorders>
              <w:top w:val="nil"/>
              <w:left w:val="nil"/>
              <w:bottom w:val="single" w:sz="4" w:space="0" w:color="auto"/>
              <w:right w:val="single" w:sz="4" w:space="0" w:color="auto"/>
            </w:tcBorders>
            <w:shd w:val="clear" w:color="auto" w:fill="auto"/>
            <w:noWrap/>
            <w:vAlign w:val="center"/>
            <w:hideMark/>
          </w:tcPr>
          <w:p w14:paraId="1780846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864104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36.00</w:t>
            </w:r>
          </w:p>
        </w:tc>
        <w:tc>
          <w:tcPr>
            <w:tcW w:w="432" w:type="pct"/>
            <w:tcBorders>
              <w:top w:val="nil"/>
              <w:left w:val="nil"/>
              <w:bottom w:val="single" w:sz="4" w:space="0" w:color="auto"/>
              <w:right w:val="single" w:sz="4" w:space="0" w:color="auto"/>
            </w:tcBorders>
            <w:shd w:val="clear" w:color="auto" w:fill="auto"/>
            <w:noWrap/>
            <w:vAlign w:val="center"/>
            <w:hideMark/>
          </w:tcPr>
          <w:p w14:paraId="71D22C3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217.08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6F8314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217.08</w:t>
            </w:r>
          </w:p>
        </w:tc>
        <w:tc>
          <w:tcPr>
            <w:tcW w:w="496" w:type="pct"/>
            <w:tcBorders>
              <w:top w:val="nil"/>
              <w:left w:val="nil"/>
              <w:bottom w:val="single" w:sz="4" w:space="0" w:color="auto"/>
              <w:right w:val="single" w:sz="4" w:space="0" w:color="auto"/>
            </w:tcBorders>
            <w:shd w:val="clear" w:color="auto" w:fill="auto"/>
            <w:noWrap/>
            <w:vAlign w:val="center"/>
            <w:hideMark/>
          </w:tcPr>
          <w:p w14:paraId="1A88044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BA0D7D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29ABD2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01.05.04</w:t>
            </w:r>
          </w:p>
        </w:tc>
        <w:tc>
          <w:tcPr>
            <w:tcW w:w="2521" w:type="pct"/>
            <w:tcBorders>
              <w:top w:val="nil"/>
              <w:left w:val="nil"/>
              <w:bottom w:val="single" w:sz="4" w:space="0" w:color="auto"/>
              <w:right w:val="single" w:sz="4" w:space="0" w:color="auto"/>
            </w:tcBorders>
            <w:shd w:val="clear" w:color="auto" w:fill="auto"/>
            <w:noWrap/>
            <w:vAlign w:val="center"/>
            <w:hideMark/>
          </w:tcPr>
          <w:p w14:paraId="1556974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237" w:type="pct"/>
            <w:tcBorders>
              <w:top w:val="nil"/>
              <w:left w:val="nil"/>
              <w:bottom w:val="single" w:sz="4" w:space="0" w:color="auto"/>
              <w:right w:val="single" w:sz="4" w:space="0" w:color="auto"/>
            </w:tcBorders>
            <w:shd w:val="clear" w:color="auto" w:fill="auto"/>
            <w:noWrap/>
            <w:vAlign w:val="center"/>
            <w:hideMark/>
          </w:tcPr>
          <w:p w14:paraId="35F6FF3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5FA9110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443.00</w:t>
            </w:r>
          </w:p>
        </w:tc>
        <w:tc>
          <w:tcPr>
            <w:tcW w:w="432" w:type="pct"/>
            <w:tcBorders>
              <w:top w:val="nil"/>
              <w:left w:val="nil"/>
              <w:bottom w:val="single" w:sz="4" w:space="0" w:color="auto"/>
              <w:right w:val="single" w:sz="4" w:space="0" w:color="auto"/>
            </w:tcBorders>
            <w:shd w:val="clear" w:color="auto" w:fill="auto"/>
            <w:noWrap/>
            <w:vAlign w:val="center"/>
            <w:hideMark/>
          </w:tcPr>
          <w:p w14:paraId="73FF410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150.62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26DF98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150.62</w:t>
            </w:r>
          </w:p>
        </w:tc>
        <w:tc>
          <w:tcPr>
            <w:tcW w:w="496" w:type="pct"/>
            <w:tcBorders>
              <w:top w:val="nil"/>
              <w:left w:val="nil"/>
              <w:bottom w:val="single" w:sz="4" w:space="0" w:color="auto"/>
              <w:right w:val="single" w:sz="4" w:space="0" w:color="auto"/>
            </w:tcBorders>
            <w:shd w:val="clear" w:color="auto" w:fill="auto"/>
            <w:noWrap/>
            <w:vAlign w:val="center"/>
            <w:hideMark/>
          </w:tcPr>
          <w:p w14:paraId="700A064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C9524D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865176"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01.06</w:t>
            </w:r>
          </w:p>
        </w:tc>
        <w:tc>
          <w:tcPr>
            <w:tcW w:w="2521" w:type="pct"/>
            <w:tcBorders>
              <w:top w:val="nil"/>
              <w:left w:val="nil"/>
              <w:bottom w:val="single" w:sz="4" w:space="0" w:color="auto"/>
              <w:right w:val="single" w:sz="4" w:space="0" w:color="auto"/>
            </w:tcBorders>
            <w:shd w:val="clear" w:color="auto" w:fill="auto"/>
            <w:noWrap/>
            <w:vAlign w:val="center"/>
            <w:hideMark/>
          </w:tcPr>
          <w:p w14:paraId="5FF018B2"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SISTEMA DE RIEGO PRESURIZADO</w:t>
            </w:r>
          </w:p>
        </w:tc>
        <w:tc>
          <w:tcPr>
            <w:tcW w:w="237" w:type="pct"/>
            <w:tcBorders>
              <w:top w:val="nil"/>
              <w:left w:val="nil"/>
              <w:bottom w:val="single" w:sz="4" w:space="0" w:color="auto"/>
              <w:right w:val="single" w:sz="4" w:space="0" w:color="auto"/>
            </w:tcBorders>
            <w:shd w:val="clear" w:color="auto" w:fill="auto"/>
            <w:noWrap/>
            <w:vAlign w:val="center"/>
            <w:hideMark/>
          </w:tcPr>
          <w:p w14:paraId="18F0562F"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572703AB"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EC4929D"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2,452.54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6393C32"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CC7159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7C64B4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0B423C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01.06.01</w:t>
            </w:r>
          </w:p>
        </w:tc>
        <w:tc>
          <w:tcPr>
            <w:tcW w:w="2521" w:type="pct"/>
            <w:tcBorders>
              <w:top w:val="nil"/>
              <w:left w:val="nil"/>
              <w:bottom w:val="single" w:sz="4" w:space="0" w:color="auto"/>
              <w:right w:val="single" w:sz="4" w:space="0" w:color="auto"/>
            </w:tcBorders>
            <w:shd w:val="clear" w:color="auto" w:fill="auto"/>
            <w:noWrap/>
            <w:vAlign w:val="center"/>
            <w:hideMark/>
          </w:tcPr>
          <w:p w14:paraId="19CE508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SISTEMA DE RIEGO</w:t>
            </w:r>
          </w:p>
        </w:tc>
        <w:tc>
          <w:tcPr>
            <w:tcW w:w="237" w:type="pct"/>
            <w:tcBorders>
              <w:top w:val="nil"/>
              <w:left w:val="nil"/>
              <w:bottom w:val="single" w:sz="4" w:space="0" w:color="auto"/>
              <w:right w:val="single" w:sz="4" w:space="0" w:color="auto"/>
            </w:tcBorders>
            <w:shd w:val="clear" w:color="auto" w:fill="auto"/>
            <w:noWrap/>
            <w:vAlign w:val="center"/>
            <w:hideMark/>
          </w:tcPr>
          <w:p w14:paraId="1AF3475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0203EDB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6BC279C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2,452.54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EC69AA8"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2,452.54</w:t>
            </w:r>
          </w:p>
        </w:tc>
        <w:tc>
          <w:tcPr>
            <w:tcW w:w="496" w:type="pct"/>
            <w:tcBorders>
              <w:top w:val="nil"/>
              <w:left w:val="nil"/>
              <w:bottom w:val="single" w:sz="4" w:space="0" w:color="auto"/>
              <w:right w:val="single" w:sz="4" w:space="0" w:color="auto"/>
            </w:tcBorders>
            <w:shd w:val="clear" w:color="auto" w:fill="auto"/>
            <w:noWrap/>
            <w:vAlign w:val="center"/>
            <w:hideMark/>
          </w:tcPr>
          <w:p w14:paraId="4427D94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4E930F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D42091B"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02</w:t>
            </w:r>
          </w:p>
        </w:tc>
        <w:tc>
          <w:tcPr>
            <w:tcW w:w="2521" w:type="pct"/>
            <w:tcBorders>
              <w:top w:val="nil"/>
              <w:left w:val="nil"/>
              <w:bottom w:val="single" w:sz="4" w:space="0" w:color="auto"/>
              <w:right w:val="single" w:sz="4" w:space="0" w:color="auto"/>
            </w:tcBorders>
            <w:shd w:val="clear" w:color="auto" w:fill="auto"/>
            <w:noWrap/>
            <w:vAlign w:val="center"/>
            <w:hideMark/>
          </w:tcPr>
          <w:p w14:paraId="09641A64"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PRODUCCION Y PLANTACION FORESTAL</w:t>
            </w:r>
          </w:p>
        </w:tc>
        <w:tc>
          <w:tcPr>
            <w:tcW w:w="237" w:type="pct"/>
            <w:tcBorders>
              <w:top w:val="nil"/>
              <w:left w:val="nil"/>
              <w:bottom w:val="single" w:sz="4" w:space="0" w:color="auto"/>
              <w:right w:val="single" w:sz="4" w:space="0" w:color="auto"/>
            </w:tcBorders>
            <w:shd w:val="clear" w:color="auto" w:fill="auto"/>
            <w:noWrap/>
            <w:vAlign w:val="center"/>
            <w:hideMark/>
          </w:tcPr>
          <w:p w14:paraId="6055300A"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F20D4F0"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995C4D7" w14:textId="77777777" w:rsidR="00A913EA" w:rsidRPr="00074783" w:rsidRDefault="00A913EA" w:rsidP="002B6BF3">
            <w:pPr>
              <w:spacing w:after="0" w:line="240" w:lineRule="auto"/>
              <w:jc w:val="right"/>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24,384.97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1AD5B2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628EA1F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18D15E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10752B5"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02.01</w:t>
            </w:r>
          </w:p>
        </w:tc>
        <w:tc>
          <w:tcPr>
            <w:tcW w:w="2521" w:type="pct"/>
            <w:tcBorders>
              <w:top w:val="nil"/>
              <w:left w:val="nil"/>
              <w:bottom w:val="single" w:sz="4" w:space="0" w:color="auto"/>
              <w:right w:val="single" w:sz="4" w:space="0" w:color="auto"/>
            </w:tcBorders>
            <w:shd w:val="clear" w:color="auto" w:fill="auto"/>
            <w:noWrap/>
            <w:vAlign w:val="center"/>
            <w:hideMark/>
          </w:tcPr>
          <w:p w14:paraId="20FCDCB2"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RECOLECCION DE SEMILLAS Y BRINZALES</w:t>
            </w:r>
          </w:p>
        </w:tc>
        <w:tc>
          <w:tcPr>
            <w:tcW w:w="237" w:type="pct"/>
            <w:tcBorders>
              <w:top w:val="nil"/>
              <w:left w:val="nil"/>
              <w:bottom w:val="single" w:sz="4" w:space="0" w:color="auto"/>
              <w:right w:val="single" w:sz="4" w:space="0" w:color="auto"/>
            </w:tcBorders>
            <w:shd w:val="clear" w:color="auto" w:fill="auto"/>
            <w:noWrap/>
            <w:vAlign w:val="center"/>
            <w:hideMark/>
          </w:tcPr>
          <w:p w14:paraId="1FAB6492"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D3DE898"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1B10C180"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4,511.36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CDBFA6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E22366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8238A9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C8E49F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02.01.01</w:t>
            </w:r>
          </w:p>
        </w:tc>
        <w:tc>
          <w:tcPr>
            <w:tcW w:w="2521" w:type="pct"/>
            <w:tcBorders>
              <w:top w:val="nil"/>
              <w:left w:val="nil"/>
              <w:bottom w:val="single" w:sz="4" w:space="0" w:color="auto"/>
              <w:right w:val="single" w:sz="4" w:space="0" w:color="auto"/>
            </w:tcBorders>
            <w:shd w:val="clear" w:color="auto" w:fill="auto"/>
            <w:noWrap/>
            <w:vAlign w:val="center"/>
            <w:hideMark/>
          </w:tcPr>
          <w:p w14:paraId="29B9272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RECOJO Y ADQUISICION DE SEMILLAS</w:t>
            </w:r>
          </w:p>
        </w:tc>
        <w:tc>
          <w:tcPr>
            <w:tcW w:w="237" w:type="pct"/>
            <w:tcBorders>
              <w:top w:val="nil"/>
              <w:left w:val="nil"/>
              <w:bottom w:val="single" w:sz="4" w:space="0" w:color="auto"/>
              <w:right w:val="single" w:sz="4" w:space="0" w:color="auto"/>
            </w:tcBorders>
            <w:shd w:val="clear" w:color="auto" w:fill="auto"/>
            <w:noWrap/>
            <w:vAlign w:val="center"/>
            <w:hideMark/>
          </w:tcPr>
          <w:p w14:paraId="3F20F96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evt</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6F0DFC7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069BB66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3,709.00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EB15E6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3,709.00</w:t>
            </w:r>
          </w:p>
        </w:tc>
        <w:tc>
          <w:tcPr>
            <w:tcW w:w="496" w:type="pct"/>
            <w:tcBorders>
              <w:top w:val="nil"/>
              <w:left w:val="nil"/>
              <w:bottom w:val="single" w:sz="4" w:space="0" w:color="auto"/>
              <w:right w:val="single" w:sz="4" w:space="0" w:color="auto"/>
            </w:tcBorders>
            <w:shd w:val="clear" w:color="auto" w:fill="auto"/>
            <w:noWrap/>
            <w:vAlign w:val="center"/>
            <w:hideMark/>
          </w:tcPr>
          <w:p w14:paraId="157FEFE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3EF442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688D7F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02.01.02</w:t>
            </w:r>
          </w:p>
        </w:tc>
        <w:tc>
          <w:tcPr>
            <w:tcW w:w="2521" w:type="pct"/>
            <w:tcBorders>
              <w:top w:val="nil"/>
              <w:left w:val="nil"/>
              <w:bottom w:val="single" w:sz="4" w:space="0" w:color="auto"/>
              <w:right w:val="single" w:sz="4" w:space="0" w:color="auto"/>
            </w:tcBorders>
            <w:shd w:val="clear" w:color="auto" w:fill="auto"/>
            <w:noWrap/>
            <w:vAlign w:val="center"/>
            <w:hideMark/>
          </w:tcPr>
          <w:p w14:paraId="3AD1E40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SECADO DE SEMILLAS</w:t>
            </w:r>
          </w:p>
        </w:tc>
        <w:tc>
          <w:tcPr>
            <w:tcW w:w="237" w:type="pct"/>
            <w:tcBorders>
              <w:top w:val="nil"/>
              <w:left w:val="nil"/>
              <w:bottom w:val="single" w:sz="4" w:space="0" w:color="auto"/>
              <w:right w:val="single" w:sz="4" w:space="0" w:color="auto"/>
            </w:tcBorders>
            <w:shd w:val="clear" w:color="auto" w:fill="auto"/>
            <w:noWrap/>
            <w:vAlign w:val="center"/>
            <w:hideMark/>
          </w:tcPr>
          <w:p w14:paraId="21262E2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evt</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50C52B7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37214E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103.00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3DC78C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103.00</w:t>
            </w:r>
          </w:p>
        </w:tc>
        <w:tc>
          <w:tcPr>
            <w:tcW w:w="496" w:type="pct"/>
            <w:tcBorders>
              <w:top w:val="nil"/>
              <w:left w:val="nil"/>
              <w:bottom w:val="single" w:sz="4" w:space="0" w:color="auto"/>
              <w:right w:val="single" w:sz="4" w:space="0" w:color="auto"/>
            </w:tcBorders>
            <w:shd w:val="clear" w:color="auto" w:fill="auto"/>
            <w:noWrap/>
            <w:vAlign w:val="center"/>
            <w:hideMark/>
          </w:tcPr>
          <w:p w14:paraId="0C12AFC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D3E907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D178A7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02.01.03</w:t>
            </w:r>
          </w:p>
        </w:tc>
        <w:tc>
          <w:tcPr>
            <w:tcW w:w="2521" w:type="pct"/>
            <w:tcBorders>
              <w:top w:val="nil"/>
              <w:left w:val="nil"/>
              <w:bottom w:val="single" w:sz="4" w:space="0" w:color="auto"/>
              <w:right w:val="single" w:sz="4" w:space="0" w:color="auto"/>
            </w:tcBorders>
            <w:shd w:val="clear" w:color="auto" w:fill="auto"/>
            <w:noWrap/>
            <w:vAlign w:val="center"/>
            <w:hideMark/>
          </w:tcPr>
          <w:p w14:paraId="1B2753A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EXTRACCION DE BRINZALES</w:t>
            </w:r>
          </w:p>
        </w:tc>
        <w:tc>
          <w:tcPr>
            <w:tcW w:w="237" w:type="pct"/>
            <w:tcBorders>
              <w:top w:val="nil"/>
              <w:left w:val="nil"/>
              <w:bottom w:val="single" w:sz="4" w:space="0" w:color="auto"/>
              <w:right w:val="single" w:sz="4" w:space="0" w:color="auto"/>
            </w:tcBorders>
            <w:shd w:val="clear" w:color="auto" w:fill="auto"/>
            <w:noWrap/>
            <w:vAlign w:val="center"/>
            <w:hideMark/>
          </w:tcPr>
          <w:p w14:paraId="4EC089B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evt</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B6F910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121BED8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699.36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473ECB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699.36</w:t>
            </w:r>
          </w:p>
        </w:tc>
        <w:tc>
          <w:tcPr>
            <w:tcW w:w="496" w:type="pct"/>
            <w:tcBorders>
              <w:top w:val="nil"/>
              <w:left w:val="nil"/>
              <w:bottom w:val="single" w:sz="4" w:space="0" w:color="auto"/>
              <w:right w:val="single" w:sz="4" w:space="0" w:color="auto"/>
            </w:tcBorders>
            <w:shd w:val="clear" w:color="auto" w:fill="auto"/>
            <w:noWrap/>
            <w:vAlign w:val="center"/>
            <w:hideMark/>
          </w:tcPr>
          <w:p w14:paraId="7E4C394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5A9C3D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3820AE"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02.02</w:t>
            </w:r>
          </w:p>
        </w:tc>
        <w:tc>
          <w:tcPr>
            <w:tcW w:w="2521" w:type="pct"/>
            <w:tcBorders>
              <w:top w:val="nil"/>
              <w:left w:val="nil"/>
              <w:bottom w:val="single" w:sz="4" w:space="0" w:color="auto"/>
              <w:right w:val="single" w:sz="4" w:space="0" w:color="auto"/>
            </w:tcBorders>
            <w:shd w:val="clear" w:color="auto" w:fill="auto"/>
            <w:noWrap/>
            <w:vAlign w:val="center"/>
            <w:hideMark/>
          </w:tcPr>
          <w:p w14:paraId="284AA70D"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ALMACIGADO</w:t>
            </w:r>
          </w:p>
        </w:tc>
        <w:tc>
          <w:tcPr>
            <w:tcW w:w="237" w:type="pct"/>
            <w:tcBorders>
              <w:top w:val="nil"/>
              <w:left w:val="nil"/>
              <w:bottom w:val="single" w:sz="4" w:space="0" w:color="auto"/>
              <w:right w:val="single" w:sz="4" w:space="0" w:color="auto"/>
            </w:tcBorders>
            <w:shd w:val="clear" w:color="auto" w:fill="auto"/>
            <w:noWrap/>
            <w:vAlign w:val="center"/>
            <w:hideMark/>
          </w:tcPr>
          <w:p w14:paraId="52F770AB"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79AA2CE1"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1088AF00"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732.80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AE3ED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5AD552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951F4B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CC9F74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02.02.01</w:t>
            </w:r>
          </w:p>
        </w:tc>
        <w:tc>
          <w:tcPr>
            <w:tcW w:w="2521" w:type="pct"/>
            <w:tcBorders>
              <w:top w:val="nil"/>
              <w:left w:val="nil"/>
              <w:bottom w:val="single" w:sz="4" w:space="0" w:color="auto"/>
              <w:right w:val="single" w:sz="4" w:space="0" w:color="auto"/>
            </w:tcBorders>
            <w:shd w:val="clear" w:color="auto" w:fill="auto"/>
            <w:noWrap/>
            <w:vAlign w:val="center"/>
            <w:hideMark/>
          </w:tcPr>
          <w:p w14:paraId="6B211EA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TAMIZADO Y MEZCLA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70A2239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73B5A5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w:t>
            </w:r>
          </w:p>
        </w:tc>
        <w:tc>
          <w:tcPr>
            <w:tcW w:w="432" w:type="pct"/>
            <w:tcBorders>
              <w:top w:val="nil"/>
              <w:left w:val="nil"/>
              <w:bottom w:val="single" w:sz="4" w:space="0" w:color="auto"/>
              <w:right w:val="single" w:sz="4" w:space="0" w:color="auto"/>
            </w:tcBorders>
            <w:shd w:val="clear" w:color="auto" w:fill="auto"/>
            <w:noWrap/>
            <w:vAlign w:val="center"/>
            <w:hideMark/>
          </w:tcPr>
          <w:p w14:paraId="5B05FF1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180.60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01811B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180.60</w:t>
            </w:r>
          </w:p>
        </w:tc>
        <w:tc>
          <w:tcPr>
            <w:tcW w:w="496" w:type="pct"/>
            <w:tcBorders>
              <w:top w:val="nil"/>
              <w:left w:val="nil"/>
              <w:bottom w:val="single" w:sz="4" w:space="0" w:color="auto"/>
              <w:right w:val="single" w:sz="4" w:space="0" w:color="auto"/>
            </w:tcBorders>
            <w:shd w:val="clear" w:color="auto" w:fill="auto"/>
            <w:noWrap/>
            <w:vAlign w:val="center"/>
            <w:hideMark/>
          </w:tcPr>
          <w:p w14:paraId="066D473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E872E7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826650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02.02.02</w:t>
            </w:r>
          </w:p>
        </w:tc>
        <w:tc>
          <w:tcPr>
            <w:tcW w:w="2521" w:type="pct"/>
            <w:tcBorders>
              <w:top w:val="nil"/>
              <w:left w:val="nil"/>
              <w:bottom w:val="single" w:sz="4" w:space="0" w:color="auto"/>
              <w:right w:val="single" w:sz="4" w:space="0" w:color="auto"/>
            </w:tcBorders>
            <w:shd w:val="clear" w:color="auto" w:fill="auto"/>
            <w:noWrap/>
            <w:vAlign w:val="center"/>
            <w:hideMark/>
          </w:tcPr>
          <w:p w14:paraId="03FF89A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ACARREO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7D4F9A2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1DA0B5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w:t>
            </w:r>
          </w:p>
        </w:tc>
        <w:tc>
          <w:tcPr>
            <w:tcW w:w="432" w:type="pct"/>
            <w:tcBorders>
              <w:top w:val="nil"/>
              <w:left w:val="nil"/>
              <w:bottom w:val="single" w:sz="4" w:space="0" w:color="auto"/>
              <w:right w:val="single" w:sz="4" w:space="0" w:color="auto"/>
            </w:tcBorders>
            <w:shd w:val="clear" w:color="auto" w:fill="auto"/>
            <w:noWrap/>
            <w:vAlign w:val="center"/>
            <w:hideMark/>
          </w:tcPr>
          <w:p w14:paraId="54F1A03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25.00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49BF37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25.00</w:t>
            </w:r>
          </w:p>
        </w:tc>
        <w:tc>
          <w:tcPr>
            <w:tcW w:w="496" w:type="pct"/>
            <w:tcBorders>
              <w:top w:val="nil"/>
              <w:left w:val="nil"/>
              <w:bottom w:val="single" w:sz="4" w:space="0" w:color="auto"/>
              <w:right w:val="single" w:sz="4" w:space="0" w:color="auto"/>
            </w:tcBorders>
            <w:shd w:val="clear" w:color="auto" w:fill="auto"/>
            <w:noWrap/>
            <w:vAlign w:val="center"/>
            <w:hideMark/>
          </w:tcPr>
          <w:p w14:paraId="7DD8BAE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B99DD7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30EA9D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02.02.03</w:t>
            </w:r>
          </w:p>
        </w:tc>
        <w:tc>
          <w:tcPr>
            <w:tcW w:w="2521" w:type="pct"/>
            <w:tcBorders>
              <w:top w:val="nil"/>
              <w:left w:val="nil"/>
              <w:bottom w:val="single" w:sz="4" w:space="0" w:color="auto"/>
              <w:right w:val="single" w:sz="4" w:space="0" w:color="auto"/>
            </w:tcBorders>
            <w:shd w:val="clear" w:color="auto" w:fill="auto"/>
            <w:noWrap/>
            <w:vAlign w:val="center"/>
            <w:hideMark/>
          </w:tcPr>
          <w:p w14:paraId="0496FE9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2FB0C98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C2F48F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20.00</w:t>
            </w:r>
          </w:p>
        </w:tc>
        <w:tc>
          <w:tcPr>
            <w:tcW w:w="432" w:type="pct"/>
            <w:tcBorders>
              <w:top w:val="nil"/>
              <w:left w:val="nil"/>
              <w:bottom w:val="single" w:sz="4" w:space="0" w:color="auto"/>
              <w:right w:val="single" w:sz="4" w:space="0" w:color="auto"/>
            </w:tcBorders>
            <w:shd w:val="clear" w:color="auto" w:fill="auto"/>
            <w:noWrap/>
            <w:vAlign w:val="center"/>
            <w:hideMark/>
          </w:tcPr>
          <w:p w14:paraId="2D0FAD5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D79822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20.00</w:t>
            </w:r>
          </w:p>
        </w:tc>
        <w:tc>
          <w:tcPr>
            <w:tcW w:w="496" w:type="pct"/>
            <w:tcBorders>
              <w:top w:val="nil"/>
              <w:left w:val="nil"/>
              <w:bottom w:val="single" w:sz="4" w:space="0" w:color="auto"/>
              <w:right w:val="single" w:sz="4" w:space="0" w:color="auto"/>
            </w:tcBorders>
            <w:shd w:val="clear" w:color="auto" w:fill="auto"/>
            <w:noWrap/>
            <w:vAlign w:val="center"/>
            <w:hideMark/>
          </w:tcPr>
          <w:p w14:paraId="4982D7B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4619D0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8D13C1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02.02.04</w:t>
            </w:r>
          </w:p>
        </w:tc>
        <w:tc>
          <w:tcPr>
            <w:tcW w:w="2521" w:type="pct"/>
            <w:tcBorders>
              <w:top w:val="nil"/>
              <w:left w:val="nil"/>
              <w:bottom w:val="single" w:sz="4" w:space="0" w:color="auto"/>
              <w:right w:val="single" w:sz="4" w:space="0" w:color="auto"/>
            </w:tcBorders>
            <w:shd w:val="clear" w:color="auto" w:fill="auto"/>
            <w:noWrap/>
            <w:vAlign w:val="center"/>
            <w:hideMark/>
          </w:tcPr>
          <w:p w14:paraId="2DFA80B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DESINFECCION Y TAPADO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7E27CD5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57FD173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40.00</w:t>
            </w:r>
          </w:p>
        </w:tc>
        <w:tc>
          <w:tcPr>
            <w:tcW w:w="432" w:type="pct"/>
            <w:tcBorders>
              <w:top w:val="nil"/>
              <w:left w:val="nil"/>
              <w:bottom w:val="single" w:sz="4" w:space="0" w:color="auto"/>
              <w:right w:val="single" w:sz="4" w:space="0" w:color="auto"/>
            </w:tcBorders>
            <w:shd w:val="clear" w:color="auto" w:fill="auto"/>
            <w:noWrap/>
            <w:vAlign w:val="center"/>
            <w:hideMark/>
          </w:tcPr>
          <w:p w14:paraId="23704AA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355.60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5ECF948"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355.60</w:t>
            </w:r>
          </w:p>
        </w:tc>
        <w:tc>
          <w:tcPr>
            <w:tcW w:w="496" w:type="pct"/>
            <w:tcBorders>
              <w:top w:val="nil"/>
              <w:left w:val="nil"/>
              <w:bottom w:val="single" w:sz="4" w:space="0" w:color="auto"/>
              <w:right w:val="single" w:sz="4" w:space="0" w:color="auto"/>
            </w:tcBorders>
            <w:shd w:val="clear" w:color="auto" w:fill="auto"/>
            <w:noWrap/>
            <w:vAlign w:val="center"/>
            <w:hideMark/>
          </w:tcPr>
          <w:p w14:paraId="0F24085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D473FA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FD19C5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02.02.05</w:t>
            </w:r>
          </w:p>
        </w:tc>
        <w:tc>
          <w:tcPr>
            <w:tcW w:w="2521" w:type="pct"/>
            <w:tcBorders>
              <w:top w:val="nil"/>
              <w:left w:val="nil"/>
              <w:bottom w:val="single" w:sz="4" w:space="0" w:color="auto"/>
              <w:right w:val="single" w:sz="4" w:space="0" w:color="auto"/>
            </w:tcBorders>
            <w:shd w:val="clear" w:color="auto" w:fill="auto"/>
            <w:noWrap/>
            <w:vAlign w:val="center"/>
            <w:hideMark/>
          </w:tcPr>
          <w:p w14:paraId="076863A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DESTAPADO Y REMOCION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4AC36BD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60CC1B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40.00</w:t>
            </w:r>
          </w:p>
        </w:tc>
        <w:tc>
          <w:tcPr>
            <w:tcW w:w="432" w:type="pct"/>
            <w:tcBorders>
              <w:top w:val="nil"/>
              <w:left w:val="nil"/>
              <w:bottom w:val="single" w:sz="4" w:space="0" w:color="auto"/>
              <w:right w:val="single" w:sz="4" w:space="0" w:color="auto"/>
            </w:tcBorders>
            <w:shd w:val="clear" w:color="auto" w:fill="auto"/>
            <w:noWrap/>
            <w:vAlign w:val="center"/>
            <w:hideMark/>
          </w:tcPr>
          <w:p w14:paraId="7271570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25.20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125CDC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25.20</w:t>
            </w:r>
          </w:p>
        </w:tc>
        <w:tc>
          <w:tcPr>
            <w:tcW w:w="496" w:type="pct"/>
            <w:tcBorders>
              <w:top w:val="nil"/>
              <w:left w:val="nil"/>
              <w:bottom w:val="single" w:sz="4" w:space="0" w:color="auto"/>
              <w:right w:val="single" w:sz="4" w:space="0" w:color="auto"/>
            </w:tcBorders>
            <w:shd w:val="clear" w:color="auto" w:fill="auto"/>
            <w:noWrap/>
            <w:vAlign w:val="center"/>
            <w:hideMark/>
          </w:tcPr>
          <w:p w14:paraId="2253A0A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FC2AD8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1628B6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02.02.06</w:t>
            </w:r>
          </w:p>
        </w:tc>
        <w:tc>
          <w:tcPr>
            <w:tcW w:w="2521" w:type="pct"/>
            <w:tcBorders>
              <w:top w:val="nil"/>
              <w:left w:val="nil"/>
              <w:bottom w:val="single" w:sz="4" w:space="0" w:color="auto"/>
              <w:right w:val="single" w:sz="4" w:space="0" w:color="auto"/>
            </w:tcBorders>
            <w:shd w:val="clear" w:color="auto" w:fill="auto"/>
            <w:noWrap/>
            <w:vAlign w:val="center"/>
            <w:hideMark/>
          </w:tcPr>
          <w:p w14:paraId="2C89DB0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SIEMBRA Y TAPADO DE SEMILLAS</w:t>
            </w:r>
          </w:p>
        </w:tc>
        <w:tc>
          <w:tcPr>
            <w:tcW w:w="237" w:type="pct"/>
            <w:tcBorders>
              <w:top w:val="nil"/>
              <w:left w:val="nil"/>
              <w:bottom w:val="single" w:sz="4" w:space="0" w:color="auto"/>
              <w:right w:val="single" w:sz="4" w:space="0" w:color="auto"/>
            </w:tcBorders>
            <w:shd w:val="clear" w:color="auto" w:fill="auto"/>
            <w:noWrap/>
            <w:vAlign w:val="center"/>
            <w:hideMark/>
          </w:tcPr>
          <w:p w14:paraId="3FA4B71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D10F0D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40.00</w:t>
            </w:r>
          </w:p>
        </w:tc>
        <w:tc>
          <w:tcPr>
            <w:tcW w:w="432" w:type="pct"/>
            <w:tcBorders>
              <w:top w:val="nil"/>
              <w:left w:val="nil"/>
              <w:bottom w:val="single" w:sz="4" w:space="0" w:color="auto"/>
              <w:right w:val="single" w:sz="4" w:space="0" w:color="auto"/>
            </w:tcBorders>
            <w:shd w:val="clear" w:color="auto" w:fill="auto"/>
            <w:noWrap/>
            <w:vAlign w:val="center"/>
            <w:hideMark/>
          </w:tcPr>
          <w:p w14:paraId="7DF4D2E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114.40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44CD85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114.40</w:t>
            </w:r>
          </w:p>
        </w:tc>
        <w:tc>
          <w:tcPr>
            <w:tcW w:w="496" w:type="pct"/>
            <w:tcBorders>
              <w:top w:val="nil"/>
              <w:left w:val="nil"/>
              <w:bottom w:val="single" w:sz="4" w:space="0" w:color="auto"/>
              <w:right w:val="single" w:sz="4" w:space="0" w:color="auto"/>
            </w:tcBorders>
            <w:shd w:val="clear" w:color="auto" w:fill="auto"/>
            <w:noWrap/>
            <w:vAlign w:val="center"/>
            <w:hideMark/>
          </w:tcPr>
          <w:p w14:paraId="0314606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34DD22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A88D02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02.02.07</w:t>
            </w:r>
          </w:p>
        </w:tc>
        <w:tc>
          <w:tcPr>
            <w:tcW w:w="2521" w:type="pct"/>
            <w:tcBorders>
              <w:top w:val="nil"/>
              <w:left w:val="nil"/>
              <w:bottom w:val="single" w:sz="4" w:space="0" w:color="auto"/>
              <w:right w:val="single" w:sz="4" w:space="0" w:color="auto"/>
            </w:tcBorders>
            <w:shd w:val="clear" w:color="auto" w:fill="auto"/>
            <w:noWrap/>
            <w:vAlign w:val="center"/>
            <w:hideMark/>
          </w:tcPr>
          <w:p w14:paraId="5DA6D93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ALMACIGOS</w:t>
            </w:r>
          </w:p>
        </w:tc>
        <w:tc>
          <w:tcPr>
            <w:tcW w:w="237" w:type="pct"/>
            <w:tcBorders>
              <w:top w:val="nil"/>
              <w:left w:val="nil"/>
              <w:bottom w:val="single" w:sz="4" w:space="0" w:color="auto"/>
              <w:right w:val="single" w:sz="4" w:space="0" w:color="auto"/>
            </w:tcBorders>
            <w:shd w:val="clear" w:color="auto" w:fill="auto"/>
            <w:noWrap/>
            <w:vAlign w:val="center"/>
            <w:hideMark/>
          </w:tcPr>
          <w:p w14:paraId="64E7D36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CA691C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120.00</w:t>
            </w:r>
          </w:p>
        </w:tc>
        <w:tc>
          <w:tcPr>
            <w:tcW w:w="432" w:type="pct"/>
            <w:tcBorders>
              <w:top w:val="nil"/>
              <w:left w:val="nil"/>
              <w:bottom w:val="single" w:sz="4" w:space="0" w:color="auto"/>
              <w:right w:val="single" w:sz="4" w:space="0" w:color="auto"/>
            </w:tcBorders>
            <w:shd w:val="clear" w:color="auto" w:fill="auto"/>
            <w:noWrap/>
            <w:vAlign w:val="center"/>
            <w:hideMark/>
          </w:tcPr>
          <w:p w14:paraId="0D344ED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AC0B6F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12.00</w:t>
            </w:r>
          </w:p>
        </w:tc>
        <w:tc>
          <w:tcPr>
            <w:tcW w:w="496" w:type="pct"/>
            <w:tcBorders>
              <w:top w:val="nil"/>
              <w:left w:val="nil"/>
              <w:bottom w:val="single" w:sz="4" w:space="0" w:color="auto"/>
              <w:right w:val="single" w:sz="4" w:space="0" w:color="auto"/>
            </w:tcBorders>
            <w:shd w:val="clear" w:color="auto" w:fill="auto"/>
            <w:noWrap/>
            <w:vAlign w:val="center"/>
            <w:hideMark/>
          </w:tcPr>
          <w:p w14:paraId="3E37F20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430A6D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B835464"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02.03</w:t>
            </w:r>
          </w:p>
        </w:tc>
        <w:tc>
          <w:tcPr>
            <w:tcW w:w="2521" w:type="pct"/>
            <w:tcBorders>
              <w:top w:val="nil"/>
              <w:left w:val="nil"/>
              <w:bottom w:val="single" w:sz="4" w:space="0" w:color="auto"/>
              <w:right w:val="single" w:sz="4" w:space="0" w:color="auto"/>
            </w:tcBorders>
            <w:shd w:val="clear" w:color="auto" w:fill="auto"/>
            <w:noWrap/>
            <w:vAlign w:val="center"/>
            <w:hideMark/>
          </w:tcPr>
          <w:p w14:paraId="58496BB4"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REPIQUE</w:t>
            </w:r>
          </w:p>
        </w:tc>
        <w:tc>
          <w:tcPr>
            <w:tcW w:w="237" w:type="pct"/>
            <w:tcBorders>
              <w:top w:val="nil"/>
              <w:left w:val="nil"/>
              <w:bottom w:val="single" w:sz="4" w:space="0" w:color="auto"/>
              <w:right w:val="single" w:sz="4" w:space="0" w:color="auto"/>
            </w:tcBorders>
            <w:shd w:val="clear" w:color="auto" w:fill="auto"/>
            <w:noWrap/>
            <w:vAlign w:val="center"/>
            <w:hideMark/>
          </w:tcPr>
          <w:p w14:paraId="13B5AE09"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BE25A59"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5B0E251"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9,476.81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DE7436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C11713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9052A5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97E575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02.03.01</w:t>
            </w:r>
          </w:p>
        </w:tc>
        <w:tc>
          <w:tcPr>
            <w:tcW w:w="2521" w:type="pct"/>
            <w:tcBorders>
              <w:top w:val="nil"/>
              <w:left w:val="nil"/>
              <w:bottom w:val="single" w:sz="4" w:space="0" w:color="auto"/>
              <w:right w:val="single" w:sz="4" w:space="0" w:color="auto"/>
            </w:tcBorders>
            <w:shd w:val="clear" w:color="auto" w:fill="auto"/>
            <w:noWrap/>
            <w:vAlign w:val="center"/>
            <w:hideMark/>
          </w:tcPr>
          <w:p w14:paraId="2EEA2D8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TAMIZADO Y MEZCLA DE SUSTRATOS</w:t>
            </w:r>
          </w:p>
        </w:tc>
        <w:tc>
          <w:tcPr>
            <w:tcW w:w="237" w:type="pct"/>
            <w:tcBorders>
              <w:top w:val="nil"/>
              <w:left w:val="nil"/>
              <w:bottom w:val="single" w:sz="4" w:space="0" w:color="auto"/>
              <w:right w:val="single" w:sz="4" w:space="0" w:color="auto"/>
            </w:tcBorders>
            <w:shd w:val="clear" w:color="auto" w:fill="auto"/>
            <w:noWrap/>
            <w:vAlign w:val="center"/>
            <w:hideMark/>
          </w:tcPr>
          <w:p w14:paraId="68E25ED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F5DA8D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39.70</w:t>
            </w:r>
          </w:p>
        </w:tc>
        <w:tc>
          <w:tcPr>
            <w:tcW w:w="432" w:type="pct"/>
            <w:tcBorders>
              <w:top w:val="nil"/>
              <w:left w:val="nil"/>
              <w:bottom w:val="single" w:sz="4" w:space="0" w:color="auto"/>
              <w:right w:val="single" w:sz="4" w:space="0" w:color="auto"/>
            </w:tcBorders>
            <w:shd w:val="clear" w:color="auto" w:fill="auto"/>
            <w:noWrap/>
            <w:vAlign w:val="center"/>
            <w:hideMark/>
          </w:tcPr>
          <w:p w14:paraId="5723EDB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2,928.27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8627D1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2,928.27</w:t>
            </w:r>
          </w:p>
        </w:tc>
        <w:tc>
          <w:tcPr>
            <w:tcW w:w="496" w:type="pct"/>
            <w:tcBorders>
              <w:top w:val="nil"/>
              <w:left w:val="nil"/>
              <w:bottom w:val="single" w:sz="4" w:space="0" w:color="auto"/>
              <w:right w:val="single" w:sz="4" w:space="0" w:color="auto"/>
            </w:tcBorders>
            <w:shd w:val="clear" w:color="auto" w:fill="auto"/>
            <w:noWrap/>
            <w:vAlign w:val="center"/>
            <w:hideMark/>
          </w:tcPr>
          <w:p w14:paraId="156684E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D0593E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636540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02.03.02</w:t>
            </w:r>
          </w:p>
        </w:tc>
        <w:tc>
          <w:tcPr>
            <w:tcW w:w="2521" w:type="pct"/>
            <w:tcBorders>
              <w:top w:val="nil"/>
              <w:left w:val="nil"/>
              <w:bottom w:val="single" w:sz="4" w:space="0" w:color="auto"/>
              <w:right w:val="single" w:sz="4" w:space="0" w:color="auto"/>
            </w:tcBorders>
            <w:shd w:val="clear" w:color="auto" w:fill="auto"/>
            <w:noWrap/>
            <w:vAlign w:val="center"/>
            <w:hideMark/>
          </w:tcPr>
          <w:p w14:paraId="1D4347A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LLENADO Y ENFILADO DE BOLSAS DE 5" x 8"</w:t>
            </w:r>
          </w:p>
        </w:tc>
        <w:tc>
          <w:tcPr>
            <w:tcW w:w="237" w:type="pct"/>
            <w:tcBorders>
              <w:top w:val="nil"/>
              <w:left w:val="nil"/>
              <w:bottom w:val="single" w:sz="4" w:space="0" w:color="auto"/>
              <w:right w:val="single" w:sz="4" w:space="0" w:color="auto"/>
            </w:tcBorders>
            <w:shd w:val="clear" w:color="auto" w:fill="auto"/>
            <w:noWrap/>
            <w:vAlign w:val="center"/>
            <w:hideMark/>
          </w:tcPr>
          <w:p w14:paraId="3920656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mll</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ADDE4F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w:t>
            </w:r>
          </w:p>
        </w:tc>
        <w:tc>
          <w:tcPr>
            <w:tcW w:w="432" w:type="pct"/>
            <w:tcBorders>
              <w:top w:val="nil"/>
              <w:left w:val="nil"/>
              <w:bottom w:val="single" w:sz="4" w:space="0" w:color="auto"/>
              <w:right w:val="single" w:sz="4" w:space="0" w:color="auto"/>
            </w:tcBorders>
            <w:shd w:val="clear" w:color="auto" w:fill="auto"/>
            <w:noWrap/>
            <w:vAlign w:val="center"/>
            <w:hideMark/>
          </w:tcPr>
          <w:p w14:paraId="1DA5064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3,373.94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EEEE759"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3,373.94</w:t>
            </w:r>
          </w:p>
        </w:tc>
        <w:tc>
          <w:tcPr>
            <w:tcW w:w="496" w:type="pct"/>
            <w:tcBorders>
              <w:top w:val="nil"/>
              <w:left w:val="nil"/>
              <w:bottom w:val="single" w:sz="4" w:space="0" w:color="auto"/>
              <w:right w:val="single" w:sz="4" w:space="0" w:color="auto"/>
            </w:tcBorders>
            <w:shd w:val="clear" w:color="auto" w:fill="auto"/>
            <w:noWrap/>
            <w:vAlign w:val="center"/>
            <w:hideMark/>
          </w:tcPr>
          <w:p w14:paraId="0E2E307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A7E902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A08D75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02.03.03</w:t>
            </w:r>
          </w:p>
        </w:tc>
        <w:tc>
          <w:tcPr>
            <w:tcW w:w="2521" w:type="pct"/>
            <w:tcBorders>
              <w:top w:val="nil"/>
              <w:left w:val="nil"/>
              <w:bottom w:val="single" w:sz="4" w:space="0" w:color="auto"/>
              <w:right w:val="single" w:sz="4" w:space="0" w:color="auto"/>
            </w:tcBorders>
            <w:shd w:val="clear" w:color="auto" w:fill="auto"/>
            <w:noWrap/>
            <w:vAlign w:val="center"/>
            <w:hideMark/>
          </w:tcPr>
          <w:p w14:paraId="403B1D0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REPIQUE</w:t>
            </w:r>
          </w:p>
        </w:tc>
        <w:tc>
          <w:tcPr>
            <w:tcW w:w="237" w:type="pct"/>
            <w:tcBorders>
              <w:top w:val="nil"/>
              <w:left w:val="nil"/>
              <w:bottom w:val="single" w:sz="4" w:space="0" w:color="auto"/>
              <w:right w:val="single" w:sz="4" w:space="0" w:color="auto"/>
            </w:tcBorders>
            <w:shd w:val="clear" w:color="auto" w:fill="auto"/>
            <w:noWrap/>
            <w:vAlign w:val="center"/>
            <w:hideMark/>
          </w:tcPr>
          <w:p w14:paraId="36D61E6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F59A62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180.00</w:t>
            </w:r>
          </w:p>
        </w:tc>
        <w:tc>
          <w:tcPr>
            <w:tcW w:w="432" w:type="pct"/>
            <w:tcBorders>
              <w:top w:val="nil"/>
              <w:left w:val="nil"/>
              <w:bottom w:val="single" w:sz="4" w:space="0" w:color="auto"/>
              <w:right w:val="single" w:sz="4" w:space="0" w:color="auto"/>
            </w:tcBorders>
            <w:shd w:val="clear" w:color="auto" w:fill="auto"/>
            <w:noWrap/>
            <w:vAlign w:val="center"/>
            <w:hideMark/>
          </w:tcPr>
          <w:p w14:paraId="3D489B6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57ED22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18.00</w:t>
            </w:r>
          </w:p>
        </w:tc>
        <w:tc>
          <w:tcPr>
            <w:tcW w:w="496" w:type="pct"/>
            <w:tcBorders>
              <w:top w:val="nil"/>
              <w:left w:val="nil"/>
              <w:bottom w:val="single" w:sz="4" w:space="0" w:color="auto"/>
              <w:right w:val="single" w:sz="4" w:space="0" w:color="auto"/>
            </w:tcBorders>
            <w:shd w:val="clear" w:color="auto" w:fill="auto"/>
            <w:noWrap/>
            <w:vAlign w:val="center"/>
            <w:hideMark/>
          </w:tcPr>
          <w:p w14:paraId="0D51E9A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B5225A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46DF1A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02.03.04</w:t>
            </w:r>
          </w:p>
        </w:tc>
        <w:tc>
          <w:tcPr>
            <w:tcW w:w="2521" w:type="pct"/>
            <w:tcBorders>
              <w:top w:val="nil"/>
              <w:left w:val="nil"/>
              <w:bottom w:val="single" w:sz="4" w:space="0" w:color="auto"/>
              <w:right w:val="single" w:sz="4" w:space="0" w:color="auto"/>
            </w:tcBorders>
            <w:shd w:val="clear" w:color="auto" w:fill="auto"/>
            <w:noWrap/>
            <w:vAlign w:val="center"/>
            <w:hideMark/>
          </w:tcPr>
          <w:p w14:paraId="08DB7AD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HOYACION Y REPIQUE</w:t>
            </w:r>
          </w:p>
        </w:tc>
        <w:tc>
          <w:tcPr>
            <w:tcW w:w="237" w:type="pct"/>
            <w:tcBorders>
              <w:top w:val="nil"/>
              <w:left w:val="nil"/>
              <w:bottom w:val="single" w:sz="4" w:space="0" w:color="auto"/>
              <w:right w:val="single" w:sz="4" w:space="0" w:color="auto"/>
            </w:tcBorders>
            <w:shd w:val="clear" w:color="auto" w:fill="auto"/>
            <w:noWrap/>
            <w:vAlign w:val="center"/>
            <w:hideMark/>
          </w:tcPr>
          <w:p w14:paraId="670368C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08D7BE1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36,240.00</w:t>
            </w:r>
          </w:p>
        </w:tc>
        <w:tc>
          <w:tcPr>
            <w:tcW w:w="432" w:type="pct"/>
            <w:tcBorders>
              <w:top w:val="nil"/>
              <w:left w:val="nil"/>
              <w:bottom w:val="single" w:sz="4" w:space="0" w:color="auto"/>
              <w:right w:val="single" w:sz="4" w:space="0" w:color="auto"/>
            </w:tcBorders>
            <w:shd w:val="clear" w:color="auto" w:fill="auto"/>
            <w:noWrap/>
            <w:vAlign w:val="center"/>
            <w:hideMark/>
          </w:tcPr>
          <w:p w14:paraId="57A42E6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1,087.20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09417A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1,087.20</w:t>
            </w:r>
          </w:p>
        </w:tc>
        <w:tc>
          <w:tcPr>
            <w:tcW w:w="496" w:type="pct"/>
            <w:tcBorders>
              <w:top w:val="nil"/>
              <w:left w:val="nil"/>
              <w:bottom w:val="single" w:sz="4" w:space="0" w:color="auto"/>
              <w:right w:val="single" w:sz="4" w:space="0" w:color="auto"/>
            </w:tcBorders>
            <w:shd w:val="clear" w:color="auto" w:fill="auto"/>
            <w:noWrap/>
            <w:vAlign w:val="center"/>
            <w:hideMark/>
          </w:tcPr>
          <w:p w14:paraId="5C5C486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AD8955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97B652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02.03.05</w:t>
            </w:r>
          </w:p>
        </w:tc>
        <w:tc>
          <w:tcPr>
            <w:tcW w:w="2521" w:type="pct"/>
            <w:tcBorders>
              <w:top w:val="nil"/>
              <w:left w:val="nil"/>
              <w:bottom w:val="single" w:sz="4" w:space="0" w:color="auto"/>
              <w:right w:val="single" w:sz="4" w:space="0" w:color="auto"/>
            </w:tcBorders>
            <w:shd w:val="clear" w:color="auto" w:fill="auto"/>
            <w:noWrap/>
            <w:vAlign w:val="center"/>
            <w:hideMark/>
          </w:tcPr>
          <w:p w14:paraId="0DE3D8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SIEMBRA DE BRINZALES</w:t>
            </w:r>
          </w:p>
        </w:tc>
        <w:tc>
          <w:tcPr>
            <w:tcW w:w="237" w:type="pct"/>
            <w:tcBorders>
              <w:top w:val="nil"/>
              <w:left w:val="nil"/>
              <w:bottom w:val="single" w:sz="4" w:space="0" w:color="auto"/>
              <w:right w:val="single" w:sz="4" w:space="0" w:color="auto"/>
            </w:tcBorders>
            <w:shd w:val="clear" w:color="auto" w:fill="auto"/>
            <w:noWrap/>
            <w:vAlign w:val="center"/>
            <w:hideMark/>
          </w:tcPr>
          <w:p w14:paraId="78E2E54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383784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3,624.00</w:t>
            </w:r>
          </w:p>
        </w:tc>
        <w:tc>
          <w:tcPr>
            <w:tcW w:w="432" w:type="pct"/>
            <w:tcBorders>
              <w:top w:val="nil"/>
              <w:left w:val="nil"/>
              <w:bottom w:val="single" w:sz="4" w:space="0" w:color="auto"/>
              <w:right w:val="single" w:sz="4" w:space="0" w:color="auto"/>
            </w:tcBorders>
            <w:shd w:val="clear" w:color="auto" w:fill="auto"/>
            <w:noWrap/>
            <w:vAlign w:val="center"/>
            <w:hideMark/>
          </w:tcPr>
          <w:p w14:paraId="55A992A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56C1B9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362.40</w:t>
            </w:r>
          </w:p>
        </w:tc>
        <w:tc>
          <w:tcPr>
            <w:tcW w:w="496" w:type="pct"/>
            <w:tcBorders>
              <w:top w:val="nil"/>
              <w:left w:val="nil"/>
              <w:bottom w:val="single" w:sz="4" w:space="0" w:color="auto"/>
              <w:right w:val="single" w:sz="4" w:space="0" w:color="auto"/>
            </w:tcBorders>
            <w:shd w:val="clear" w:color="auto" w:fill="auto"/>
            <w:noWrap/>
            <w:vAlign w:val="center"/>
            <w:hideMark/>
          </w:tcPr>
          <w:p w14:paraId="7F6B1A3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DDD20F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1E594F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02.03.06</w:t>
            </w:r>
          </w:p>
        </w:tc>
        <w:tc>
          <w:tcPr>
            <w:tcW w:w="2521" w:type="pct"/>
            <w:tcBorders>
              <w:top w:val="nil"/>
              <w:left w:val="nil"/>
              <w:bottom w:val="single" w:sz="4" w:space="0" w:color="auto"/>
              <w:right w:val="single" w:sz="4" w:space="0" w:color="auto"/>
            </w:tcBorders>
            <w:shd w:val="clear" w:color="auto" w:fill="auto"/>
            <w:noWrap/>
            <w:vAlign w:val="center"/>
            <w:hideMark/>
          </w:tcPr>
          <w:p w14:paraId="0F901B8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RECALZE EN VIVERO</w:t>
            </w:r>
          </w:p>
        </w:tc>
        <w:tc>
          <w:tcPr>
            <w:tcW w:w="237" w:type="pct"/>
            <w:tcBorders>
              <w:top w:val="nil"/>
              <w:left w:val="nil"/>
              <w:bottom w:val="single" w:sz="4" w:space="0" w:color="auto"/>
              <w:right w:val="single" w:sz="4" w:space="0" w:color="auto"/>
            </w:tcBorders>
            <w:shd w:val="clear" w:color="auto" w:fill="auto"/>
            <w:noWrap/>
            <w:vAlign w:val="center"/>
            <w:hideMark/>
          </w:tcPr>
          <w:p w14:paraId="267CB73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98DF3D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3,624.00</w:t>
            </w:r>
          </w:p>
        </w:tc>
        <w:tc>
          <w:tcPr>
            <w:tcW w:w="432" w:type="pct"/>
            <w:tcBorders>
              <w:top w:val="nil"/>
              <w:left w:val="nil"/>
              <w:bottom w:val="single" w:sz="4" w:space="0" w:color="auto"/>
              <w:right w:val="single" w:sz="4" w:space="0" w:color="auto"/>
            </w:tcBorders>
            <w:shd w:val="clear" w:color="auto" w:fill="auto"/>
            <w:noWrap/>
            <w:vAlign w:val="center"/>
            <w:hideMark/>
          </w:tcPr>
          <w:p w14:paraId="75D0CC7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181.20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41862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181.20</w:t>
            </w:r>
          </w:p>
        </w:tc>
        <w:tc>
          <w:tcPr>
            <w:tcW w:w="496" w:type="pct"/>
            <w:tcBorders>
              <w:top w:val="nil"/>
              <w:left w:val="nil"/>
              <w:bottom w:val="single" w:sz="4" w:space="0" w:color="auto"/>
              <w:right w:val="single" w:sz="4" w:space="0" w:color="auto"/>
            </w:tcBorders>
            <w:shd w:val="clear" w:color="auto" w:fill="auto"/>
            <w:noWrap/>
            <w:vAlign w:val="center"/>
            <w:hideMark/>
          </w:tcPr>
          <w:p w14:paraId="7AC4E04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8F59C4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7478D6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02.03.07</w:t>
            </w:r>
          </w:p>
        </w:tc>
        <w:tc>
          <w:tcPr>
            <w:tcW w:w="2521" w:type="pct"/>
            <w:tcBorders>
              <w:top w:val="nil"/>
              <w:left w:val="nil"/>
              <w:bottom w:val="single" w:sz="4" w:space="0" w:color="auto"/>
              <w:right w:val="single" w:sz="4" w:space="0" w:color="auto"/>
            </w:tcBorders>
            <w:shd w:val="clear" w:color="auto" w:fill="auto"/>
            <w:noWrap/>
            <w:vAlign w:val="center"/>
            <w:hideMark/>
          </w:tcPr>
          <w:p w14:paraId="6F08C69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DESHIERBO</w:t>
            </w:r>
          </w:p>
        </w:tc>
        <w:tc>
          <w:tcPr>
            <w:tcW w:w="237" w:type="pct"/>
            <w:tcBorders>
              <w:top w:val="nil"/>
              <w:left w:val="nil"/>
              <w:bottom w:val="single" w:sz="4" w:space="0" w:color="auto"/>
              <w:right w:val="single" w:sz="4" w:space="0" w:color="auto"/>
            </w:tcBorders>
            <w:shd w:val="clear" w:color="auto" w:fill="auto"/>
            <w:noWrap/>
            <w:vAlign w:val="center"/>
            <w:hideMark/>
          </w:tcPr>
          <w:p w14:paraId="3EB779B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FC4C92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540.00</w:t>
            </w:r>
          </w:p>
        </w:tc>
        <w:tc>
          <w:tcPr>
            <w:tcW w:w="432" w:type="pct"/>
            <w:tcBorders>
              <w:top w:val="nil"/>
              <w:left w:val="nil"/>
              <w:bottom w:val="single" w:sz="4" w:space="0" w:color="auto"/>
              <w:right w:val="single" w:sz="4" w:space="0" w:color="auto"/>
            </w:tcBorders>
            <w:shd w:val="clear" w:color="auto" w:fill="auto"/>
            <w:noWrap/>
            <w:vAlign w:val="center"/>
            <w:hideMark/>
          </w:tcPr>
          <w:p w14:paraId="5B64CF8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556.20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57B48E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556.20</w:t>
            </w:r>
          </w:p>
        </w:tc>
        <w:tc>
          <w:tcPr>
            <w:tcW w:w="496" w:type="pct"/>
            <w:tcBorders>
              <w:top w:val="nil"/>
              <w:left w:val="nil"/>
              <w:bottom w:val="single" w:sz="4" w:space="0" w:color="auto"/>
              <w:right w:val="single" w:sz="4" w:space="0" w:color="auto"/>
            </w:tcBorders>
            <w:shd w:val="clear" w:color="auto" w:fill="auto"/>
            <w:noWrap/>
            <w:vAlign w:val="center"/>
            <w:hideMark/>
          </w:tcPr>
          <w:p w14:paraId="25A7FF3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430D79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179CA8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02.03.08</w:t>
            </w:r>
          </w:p>
        </w:tc>
        <w:tc>
          <w:tcPr>
            <w:tcW w:w="2521" w:type="pct"/>
            <w:tcBorders>
              <w:top w:val="nil"/>
              <w:left w:val="nil"/>
              <w:bottom w:val="single" w:sz="4" w:space="0" w:color="auto"/>
              <w:right w:val="single" w:sz="4" w:space="0" w:color="auto"/>
            </w:tcBorders>
            <w:shd w:val="clear" w:color="auto" w:fill="auto"/>
            <w:noWrap/>
            <w:vAlign w:val="center"/>
            <w:hideMark/>
          </w:tcPr>
          <w:p w14:paraId="785A87D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CONTROL FITOSANITARIO</w:t>
            </w:r>
          </w:p>
        </w:tc>
        <w:tc>
          <w:tcPr>
            <w:tcW w:w="237" w:type="pct"/>
            <w:tcBorders>
              <w:top w:val="nil"/>
              <w:left w:val="nil"/>
              <w:bottom w:val="single" w:sz="4" w:space="0" w:color="auto"/>
              <w:right w:val="single" w:sz="4" w:space="0" w:color="auto"/>
            </w:tcBorders>
            <w:shd w:val="clear" w:color="auto" w:fill="auto"/>
            <w:noWrap/>
            <w:vAlign w:val="center"/>
            <w:hideMark/>
          </w:tcPr>
          <w:p w14:paraId="441AEA5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579C3F1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540.00</w:t>
            </w:r>
          </w:p>
        </w:tc>
        <w:tc>
          <w:tcPr>
            <w:tcW w:w="432" w:type="pct"/>
            <w:tcBorders>
              <w:top w:val="nil"/>
              <w:left w:val="nil"/>
              <w:bottom w:val="single" w:sz="4" w:space="0" w:color="auto"/>
              <w:right w:val="single" w:sz="4" w:space="0" w:color="auto"/>
            </w:tcBorders>
            <w:shd w:val="clear" w:color="auto" w:fill="auto"/>
            <w:noWrap/>
            <w:vAlign w:val="center"/>
            <w:hideMark/>
          </w:tcPr>
          <w:p w14:paraId="202DB73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64.80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4D9981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64.80</w:t>
            </w:r>
          </w:p>
        </w:tc>
        <w:tc>
          <w:tcPr>
            <w:tcW w:w="496" w:type="pct"/>
            <w:tcBorders>
              <w:top w:val="nil"/>
              <w:left w:val="nil"/>
              <w:bottom w:val="single" w:sz="4" w:space="0" w:color="auto"/>
              <w:right w:val="single" w:sz="4" w:space="0" w:color="auto"/>
            </w:tcBorders>
            <w:shd w:val="clear" w:color="auto" w:fill="auto"/>
            <w:noWrap/>
            <w:vAlign w:val="center"/>
            <w:hideMark/>
          </w:tcPr>
          <w:p w14:paraId="7AAD44A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C45465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0CBE35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02.03.09</w:t>
            </w:r>
          </w:p>
        </w:tc>
        <w:tc>
          <w:tcPr>
            <w:tcW w:w="2521" w:type="pct"/>
            <w:tcBorders>
              <w:top w:val="nil"/>
              <w:left w:val="nil"/>
              <w:bottom w:val="single" w:sz="4" w:space="0" w:color="auto"/>
              <w:right w:val="single" w:sz="4" w:space="0" w:color="auto"/>
            </w:tcBorders>
            <w:shd w:val="clear" w:color="auto" w:fill="auto"/>
            <w:noWrap/>
            <w:vAlign w:val="center"/>
            <w:hideMark/>
          </w:tcPr>
          <w:p w14:paraId="68DC995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MANTENIMIENTO</w:t>
            </w:r>
          </w:p>
        </w:tc>
        <w:tc>
          <w:tcPr>
            <w:tcW w:w="237" w:type="pct"/>
            <w:tcBorders>
              <w:top w:val="nil"/>
              <w:left w:val="nil"/>
              <w:bottom w:val="single" w:sz="4" w:space="0" w:color="auto"/>
              <w:right w:val="single" w:sz="4" w:space="0" w:color="auto"/>
            </w:tcBorders>
            <w:shd w:val="clear" w:color="auto" w:fill="auto"/>
            <w:noWrap/>
            <w:vAlign w:val="center"/>
            <w:hideMark/>
          </w:tcPr>
          <w:p w14:paraId="71F4065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9A4CA2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1,800.00</w:t>
            </w:r>
          </w:p>
        </w:tc>
        <w:tc>
          <w:tcPr>
            <w:tcW w:w="432" w:type="pct"/>
            <w:tcBorders>
              <w:top w:val="nil"/>
              <w:left w:val="nil"/>
              <w:bottom w:val="single" w:sz="4" w:space="0" w:color="auto"/>
              <w:right w:val="single" w:sz="4" w:space="0" w:color="auto"/>
            </w:tcBorders>
            <w:shd w:val="clear" w:color="auto" w:fill="auto"/>
            <w:noWrap/>
            <w:vAlign w:val="center"/>
            <w:hideMark/>
          </w:tcPr>
          <w:p w14:paraId="01EBB54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A9705D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180.00</w:t>
            </w:r>
          </w:p>
        </w:tc>
        <w:tc>
          <w:tcPr>
            <w:tcW w:w="496" w:type="pct"/>
            <w:tcBorders>
              <w:top w:val="nil"/>
              <w:left w:val="nil"/>
              <w:bottom w:val="single" w:sz="4" w:space="0" w:color="auto"/>
              <w:right w:val="single" w:sz="4" w:space="0" w:color="auto"/>
            </w:tcBorders>
            <w:shd w:val="clear" w:color="auto" w:fill="auto"/>
            <w:noWrap/>
            <w:vAlign w:val="center"/>
            <w:hideMark/>
          </w:tcPr>
          <w:p w14:paraId="1EC8E6A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1A3D08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8A8883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02.03.10</w:t>
            </w:r>
          </w:p>
        </w:tc>
        <w:tc>
          <w:tcPr>
            <w:tcW w:w="2521" w:type="pct"/>
            <w:tcBorders>
              <w:top w:val="nil"/>
              <w:left w:val="nil"/>
              <w:bottom w:val="single" w:sz="4" w:space="0" w:color="auto"/>
              <w:right w:val="single" w:sz="4" w:space="0" w:color="auto"/>
            </w:tcBorders>
            <w:shd w:val="clear" w:color="auto" w:fill="auto"/>
            <w:noWrap/>
            <w:vAlign w:val="center"/>
            <w:hideMark/>
          </w:tcPr>
          <w:p w14:paraId="647E958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REMOCION DE BOLSAS</w:t>
            </w:r>
          </w:p>
        </w:tc>
        <w:tc>
          <w:tcPr>
            <w:tcW w:w="237" w:type="pct"/>
            <w:tcBorders>
              <w:top w:val="nil"/>
              <w:left w:val="nil"/>
              <w:bottom w:val="single" w:sz="4" w:space="0" w:color="auto"/>
              <w:right w:val="single" w:sz="4" w:space="0" w:color="auto"/>
            </w:tcBorders>
            <w:shd w:val="clear" w:color="auto" w:fill="auto"/>
            <w:noWrap/>
            <w:vAlign w:val="center"/>
            <w:hideMark/>
          </w:tcPr>
          <w:p w14:paraId="673C077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04F6E70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36,240.00</w:t>
            </w:r>
          </w:p>
        </w:tc>
        <w:tc>
          <w:tcPr>
            <w:tcW w:w="432" w:type="pct"/>
            <w:tcBorders>
              <w:top w:val="nil"/>
              <w:left w:val="nil"/>
              <w:bottom w:val="single" w:sz="4" w:space="0" w:color="auto"/>
              <w:right w:val="single" w:sz="4" w:space="0" w:color="auto"/>
            </w:tcBorders>
            <w:shd w:val="clear" w:color="auto" w:fill="auto"/>
            <w:noWrap/>
            <w:vAlign w:val="center"/>
            <w:hideMark/>
          </w:tcPr>
          <w:p w14:paraId="0F0AA58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724.80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67C202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724.80</w:t>
            </w:r>
          </w:p>
        </w:tc>
        <w:tc>
          <w:tcPr>
            <w:tcW w:w="496" w:type="pct"/>
            <w:tcBorders>
              <w:top w:val="nil"/>
              <w:left w:val="nil"/>
              <w:bottom w:val="single" w:sz="4" w:space="0" w:color="auto"/>
              <w:right w:val="single" w:sz="4" w:space="0" w:color="auto"/>
            </w:tcBorders>
            <w:shd w:val="clear" w:color="auto" w:fill="auto"/>
            <w:noWrap/>
            <w:vAlign w:val="center"/>
            <w:hideMark/>
          </w:tcPr>
          <w:p w14:paraId="02EA4D4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6AF6D4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4845B56"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02.04</w:t>
            </w:r>
          </w:p>
        </w:tc>
        <w:tc>
          <w:tcPr>
            <w:tcW w:w="2521" w:type="pct"/>
            <w:tcBorders>
              <w:top w:val="nil"/>
              <w:left w:val="nil"/>
              <w:bottom w:val="single" w:sz="4" w:space="0" w:color="auto"/>
              <w:right w:val="single" w:sz="4" w:space="0" w:color="auto"/>
            </w:tcBorders>
            <w:shd w:val="clear" w:color="auto" w:fill="auto"/>
            <w:noWrap/>
            <w:vAlign w:val="center"/>
            <w:hideMark/>
          </w:tcPr>
          <w:p w14:paraId="54B0BFF1"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PLANTACION EN CAMPO</w:t>
            </w:r>
          </w:p>
        </w:tc>
        <w:tc>
          <w:tcPr>
            <w:tcW w:w="237" w:type="pct"/>
            <w:tcBorders>
              <w:top w:val="nil"/>
              <w:left w:val="nil"/>
              <w:bottom w:val="single" w:sz="4" w:space="0" w:color="auto"/>
              <w:right w:val="single" w:sz="4" w:space="0" w:color="auto"/>
            </w:tcBorders>
            <w:shd w:val="clear" w:color="auto" w:fill="auto"/>
            <w:noWrap/>
            <w:vAlign w:val="center"/>
            <w:hideMark/>
          </w:tcPr>
          <w:p w14:paraId="1BC06841"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F6C4813"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815DF2A"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9,664.00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A1F151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5577F99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2CB579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2FFF89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02.04.01</w:t>
            </w:r>
          </w:p>
        </w:tc>
        <w:tc>
          <w:tcPr>
            <w:tcW w:w="2521" w:type="pct"/>
            <w:tcBorders>
              <w:top w:val="nil"/>
              <w:left w:val="nil"/>
              <w:bottom w:val="single" w:sz="4" w:space="0" w:color="auto"/>
              <w:right w:val="single" w:sz="4" w:space="0" w:color="auto"/>
            </w:tcBorders>
            <w:shd w:val="clear" w:color="auto" w:fill="auto"/>
            <w:noWrap/>
            <w:vAlign w:val="center"/>
            <w:hideMark/>
          </w:tcPr>
          <w:p w14:paraId="70F06A8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TRAZADO Y HOYACION</w:t>
            </w:r>
          </w:p>
        </w:tc>
        <w:tc>
          <w:tcPr>
            <w:tcW w:w="237" w:type="pct"/>
            <w:tcBorders>
              <w:top w:val="nil"/>
              <w:left w:val="nil"/>
              <w:bottom w:val="single" w:sz="4" w:space="0" w:color="auto"/>
              <w:right w:val="single" w:sz="4" w:space="0" w:color="auto"/>
            </w:tcBorders>
            <w:shd w:val="clear" w:color="auto" w:fill="auto"/>
            <w:noWrap/>
            <w:vAlign w:val="center"/>
            <w:hideMark/>
          </w:tcPr>
          <w:p w14:paraId="5233CDA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8656F6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30,200.00</w:t>
            </w:r>
          </w:p>
        </w:tc>
        <w:tc>
          <w:tcPr>
            <w:tcW w:w="432" w:type="pct"/>
            <w:tcBorders>
              <w:top w:val="nil"/>
              <w:left w:val="nil"/>
              <w:bottom w:val="single" w:sz="4" w:space="0" w:color="auto"/>
              <w:right w:val="single" w:sz="4" w:space="0" w:color="auto"/>
            </w:tcBorders>
            <w:shd w:val="clear" w:color="auto" w:fill="auto"/>
            <w:noWrap/>
            <w:vAlign w:val="center"/>
            <w:hideMark/>
          </w:tcPr>
          <w:p w14:paraId="566EFC2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9,664.00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ACB960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9,664.00</w:t>
            </w:r>
          </w:p>
        </w:tc>
        <w:tc>
          <w:tcPr>
            <w:tcW w:w="496" w:type="pct"/>
            <w:tcBorders>
              <w:top w:val="nil"/>
              <w:left w:val="nil"/>
              <w:bottom w:val="single" w:sz="4" w:space="0" w:color="auto"/>
              <w:right w:val="single" w:sz="4" w:space="0" w:color="auto"/>
            </w:tcBorders>
            <w:shd w:val="clear" w:color="auto" w:fill="auto"/>
            <w:noWrap/>
            <w:vAlign w:val="center"/>
            <w:hideMark/>
          </w:tcPr>
          <w:p w14:paraId="6F47065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DE61C7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DEB9B1D"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03</w:t>
            </w:r>
          </w:p>
        </w:tc>
        <w:tc>
          <w:tcPr>
            <w:tcW w:w="2521" w:type="pct"/>
            <w:tcBorders>
              <w:top w:val="nil"/>
              <w:left w:val="nil"/>
              <w:bottom w:val="single" w:sz="4" w:space="0" w:color="auto"/>
              <w:right w:val="single" w:sz="4" w:space="0" w:color="auto"/>
            </w:tcBorders>
            <w:shd w:val="clear" w:color="auto" w:fill="auto"/>
            <w:noWrap/>
            <w:vAlign w:val="center"/>
            <w:hideMark/>
          </w:tcPr>
          <w:p w14:paraId="72AA72E9"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CONSTRUCCION DE SISTEMA DE RIEGO</w:t>
            </w:r>
          </w:p>
        </w:tc>
        <w:tc>
          <w:tcPr>
            <w:tcW w:w="237" w:type="pct"/>
            <w:tcBorders>
              <w:top w:val="nil"/>
              <w:left w:val="nil"/>
              <w:bottom w:val="single" w:sz="4" w:space="0" w:color="auto"/>
              <w:right w:val="single" w:sz="4" w:space="0" w:color="auto"/>
            </w:tcBorders>
            <w:shd w:val="clear" w:color="auto" w:fill="auto"/>
            <w:noWrap/>
            <w:vAlign w:val="center"/>
            <w:hideMark/>
          </w:tcPr>
          <w:p w14:paraId="10074A83"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2C22C6E"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E2F2B36" w14:textId="77777777" w:rsidR="00A913EA" w:rsidRPr="00074783" w:rsidRDefault="00A913EA" w:rsidP="002B6BF3">
            <w:pPr>
              <w:spacing w:after="0" w:line="240" w:lineRule="auto"/>
              <w:jc w:val="right"/>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25,957.42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29999C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9AC312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7ABF82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FDF4B76"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03.01</w:t>
            </w:r>
          </w:p>
        </w:tc>
        <w:tc>
          <w:tcPr>
            <w:tcW w:w="2521" w:type="pct"/>
            <w:tcBorders>
              <w:top w:val="nil"/>
              <w:left w:val="nil"/>
              <w:bottom w:val="single" w:sz="4" w:space="0" w:color="auto"/>
              <w:right w:val="single" w:sz="4" w:space="0" w:color="auto"/>
            </w:tcBorders>
            <w:shd w:val="clear" w:color="auto" w:fill="auto"/>
            <w:noWrap/>
            <w:vAlign w:val="center"/>
            <w:hideMark/>
          </w:tcPr>
          <w:p w14:paraId="145ED13A"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PATIÑO</w:t>
            </w:r>
          </w:p>
        </w:tc>
        <w:tc>
          <w:tcPr>
            <w:tcW w:w="237" w:type="pct"/>
            <w:tcBorders>
              <w:top w:val="nil"/>
              <w:left w:val="nil"/>
              <w:bottom w:val="single" w:sz="4" w:space="0" w:color="auto"/>
              <w:right w:val="single" w:sz="4" w:space="0" w:color="auto"/>
            </w:tcBorders>
            <w:shd w:val="clear" w:color="auto" w:fill="auto"/>
            <w:noWrap/>
            <w:vAlign w:val="center"/>
            <w:hideMark/>
          </w:tcPr>
          <w:p w14:paraId="148D4C01"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BA9831B"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11753E4"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14,993.10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6FA045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084F4B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2418C1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B5BBF84"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03.01.01</w:t>
            </w:r>
          </w:p>
        </w:tc>
        <w:tc>
          <w:tcPr>
            <w:tcW w:w="2521" w:type="pct"/>
            <w:tcBorders>
              <w:top w:val="nil"/>
              <w:left w:val="nil"/>
              <w:bottom w:val="single" w:sz="4" w:space="0" w:color="auto"/>
              <w:right w:val="single" w:sz="4" w:space="0" w:color="auto"/>
            </w:tcBorders>
            <w:shd w:val="clear" w:color="auto" w:fill="auto"/>
            <w:noWrap/>
            <w:vAlign w:val="center"/>
            <w:hideMark/>
          </w:tcPr>
          <w:p w14:paraId="69CF128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4805B9C0"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1EB3E141"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5D540AB"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2,478.99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11ED9F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679C4CF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99031A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7A7A7C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03.01.01.01</w:t>
            </w:r>
          </w:p>
        </w:tc>
        <w:tc>
          <w:tcPr>
            <w:tcW w:w="2521" w:type="pct"/>
            <w:tcBorders>
              <w:top w:val="nil"/>
              <w:left w:val="nil"/>
              <w:bottom w:val="single" w:sz="4" w:space="0" w:color="auto"/>
              <w:right w:val="single" w:sz="4" w:space="0" w:color="auto"/>
            </w:tcBorders>
            <w:shd w:val="clear" w:color="auto" w:fill="auto"/>
            <w:noWrap/>
            <w:vAlign w:val="center"/>
            <w:hideMark/>
          </w:tcPr>
          <w:p w14:paraId="55DBF59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268ED6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E6882E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9.00</w:t>
            </w:r>
          </w:p>
        </w:tc>
        <w:tc>
          <w:tcPr>
            <w:tcW w:w="432" w:type="pct"/>
            <w:tcBorders>
              <w:top w:val="nil"/>
              <w:left w:val="nil"/>
              <w:bottom w:val="single" w:sz="4" w:space="0" w:color="auto"/>
              <w:right w:val="single" w:sz="4" w:space="0" w:color="auto"/>
            </w:tcBorders>
            <w:shd w:val="clear" w:color="auto" w:fill="auto"/>
            <w:noWrap/>
            <w:vAlign w:val="center"/>
            <w:hideMark/>
          </w:tcPr>
          <w:p w14:paraId="4A73975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F81A4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3.06</w:t>
            </w:r>
          </w:p>
        </w:tc>
        <w:tc>
          <w:tcPr>
            <w:tcW w:w="496" w:type="pct"/>
            <w:tcBorders>
              <w:top w:val="nil"/>
              <w:left w:val="nil"/>
              <w:bottom w:val="single" w:sz="4" w:space="0" w:color="auto"/>
              <w:right w:val="single" w:sz="4" w:space="0" w:color="auto"/>
            </w:tcBorders>
            <w:shd w:val="clear" w:color="auto" w:fill="auto"/>
            <w:noWrap/>
            <w:vAlign w:val="center"/>
            <w:hideMark/>
          </w:tcPr>
          <w:p w14:paraId="3B9FB93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 </w:t>
            </w:r>
          </w:p>
        </w:tc>
      </w:tr>
      <w:tr w:rsidR="00A913EA" w:rsidRPr="00B51E1F" w14:paraId="7602AE9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BCE2EA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03.01.01.02</w:t>
            </w:r>
          </w:p>
        </w:tc>
        <w:tc>
          <w:tcPr>
            <w:tcW w:w="2521" w:type="pct"/>
            <w:tcBorders>
              <w:top w:val="nil"/>
              <w:left w:val="nil"/>
              <w:bottom w:val="single" w:sz="4" w:space="0" w:color="auto"/>
              <w:right w:val="single" w:sz="4" w:space="0" w:color="auto"/>
            </w:tcBorders>
            <w:shd w:val="clear" w:color="auto" w:fill="auto"/>
            <w:noWrap/>
            <w:vAlign w:val="center"/>
            <w:hideMark/>
          </w:tcPr>
          <w:p w14:paraId="1FE1C7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339CBD5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F17B69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9.00</w:t>
            </w:r>
          </w:p>
        </w:tc>
        <w:tc>
          <w:tcPr>
            <w:tcW w:w="432" w:type="pct"/>
            <w:tcBorders>
              <w:top w:val="nil"/>
              <w:left w:val="nil"/>
              <w:bottom w:val="single" w:sz="4" w:space="0" w:color="auto"/>
              <w:right w:val="single" w:sz="4" w:space="0" w:color="auto"/>
            </w:tcBorders>
            <w:shd w:val="clear" w:color="auto" w:fill="auto"/>
            <w:noWrap/>
            <w:vAlign w:val="center"/>
            <w:hideMark/>
          </w:tcPr>
          <w:p w14:paraId="6BC4F42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8.01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DD8786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8.01</w:t>
            </w:r>
          </w:p>
        </w:tc>
        <w:tc>
          <w:tcPr>
            <w:tcW w:w="496" w:type="pct"/>
            <w:tcBorders>
              <w:top w:val="nil"/>
              <w:left w:val="nil"/>
              <w:bottom w:val="single" w:sz="4" w:space="0" w:color="auto"/>
              <w:right w:val="single" w:sz="4" w:space="0" w:color="auto"/>
            </w:tcBorders>
            <w:shd w:val="clear" w:color="auto" w:fill="auto"/>
            <w:noWrap/>
            <w:vAlign w:val="center"/>
            <w:hideMark/>
          </w:tcPr>
          <w:p w14:paraId="7490E73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 </w:t>
            </w:r>
          </w:p>
        </w:tc>
      </w:tr>
      <w:tr w:rsidR="00A913EA" w:rsidRPr="00B51E1F" w14:paraId="679632D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FF1156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03.01.01.03</w:t>
            </w:r>
          </w:p>
        </w:tc>
        <w:tc>
          <w:tcPr>
            <w:tcW w:w="2521" w:type="pct"/>
            <w:tcBorders>
              <w:top w:val="nil"/>
              <w:left w:val="nil"/>
              <w:bottom w:val="single" w:sz="4" w:space="0" w:color="auto"/>
              <w:right w:val="single" w:sz="4" w:space="0" w:color="auto"/>
            </w:tcBorders>
            <w:shd w:val="clear" w:color="auto" w:fill="auto"/>
            <w:noWrap/>
            <w:vAlign w:val="center"/>
            <w:hideMark/>
          </w:tcPr>
          <w:p w14:paraId="3ECEC09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CBF7F8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98D397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4.05</w:t>
            </w:r>
          </w:p>
        </w:tc>
        <w:tc>
          <w:tcPr>
            <w:tcW w:w="432" w:type="pct"/>
            <w:tcBorders>
              <w:top w:val="nil"/>
              <w:left w:val="nil"/>
              <w:bottom w:val="single" w:sz="4" w:space="0" w:color="auto"/>
              <w:right w:val="single" w:sz="4" w:space="0" w:color="auto"/>
            </w:tcBorders>
            <w:shd w:val="clear" w:color="auto" w:fill="auto"/>
            <w:noWrap/>
            <w:vAlign w:val="center"/>
            <w:hideMark/>
          </w:tcPr>
          <w:p w14:paraId="39E32E2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52.16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B6E5B6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52.16</w:t>
            </w:r>
          </w:p>
        </w:tc>
        <w:tc>
          <w:tcPr>
            <w:tcW w:w="496" w:type="pct"/>
            <w:tcBorders>
              <w:top w:val="nil"/>
              <w:left w:val="nil"/>
              <w:bottom w:val="single" w:sz="4" w:space="0" w:color="auto"/>
              <w:right w:val="single" w:sz="4" w:space="0" w:color="auto"/>
            </w:tcBorders>
            <w:shd w:val="clear" w:color="auto" w:fill="auto"/>
            <w:noWrap/>
            <w:vAlign w:val="center"/>
            <w:hideMark/>
          </w:tcPr>
          <w:p w14:paraId="33B5FC2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 </w:t>
            </w:r>
          </w:p>
        </w:tc>
      </w:tr>
      <w:tr w:rsidR="00A913EA" w:rsidRPr="00B51E1F" w14:paraId="1F26509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828319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03.01.01.04</w:t>
            </w:r>
          </w:p>
        </w:tc>
        <w:tc>
          <w:tcPr>
            <w:tcW w:w="2521" w:type="pct"/>
            <w:tcBorders>
              <w:top w:val="nil"/>
              <w:left w:val="nil"/>
              <w:bottom w:val="single" w:sz="4" w:space="0" w:color="auto"/>
              <w:right w:val="single" w:sz="4" w:space="0" w:color="auto"/>
            </w:tcBorders>
            <w:shd w:val="clear" w:color="auto" w:fill="auto"/>
            <w:noWrap/>
            <w:vAlign w:val="center"/>
            <w:hideMark/>
          </w:tcPr>
          <w:p w14:paraId="0902B05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4733CE9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2988B67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3.13</w:t>
            </w:r>
          </w:p>
        </w:tc>
        <w:tc>
          <w:tcPr>
            <w:tcW w:w="432" w:type="pct"/>
            <w:tcBorders>
              <w:top w:val="nil"/>
              <w:left w:val="nil"/>
              <w:bottom w:val="single" w:sz="4" w:space="0" w:color="auto"/>
              <w:right w:val="single" w:sz="4" w:space="0" w:color="auto"/>
            </w:tcBorders>
            <w:shd w:val="clear" w:color="auto" w:fill="auto"/>
            <w:noWrap/>
            <w:vAlign w:val="center"/>
            <w:hideMark/>
          </w:tcPr>
          <w:p w14:paraId="7CCDD87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20.16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FF70FA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20.16</w:t>
            </w:r>
          </w:p>
        </w:tc>
        <w:tc>
          <w:tcPr>
            <w:tcW w:w="496" w:type="pct"/>
            <w:tcBorders>
              <w:top w:val="nil"/>
              <w:left w:val="nil"/>
              <w:bottom w:val="single" w:sz="4" w:space="0" w:color="auto"/>
              <w:right w:val="single" w:sz="4" w:space="0" w:color="auto"/>
            </w:tcBorders>
            <w:shd w:val="clear" w:color="auto" w:fill="auto"/>
            <w:noWrap/>
            <w:vAlign w:val="center"/>
            <w:hideMark/>
          </w:tcPr>
          <w:p w14:paraId="44201DD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 </w:t>
            </w:r>
          </w:p>
        </w:tc>
      </w:tr>
      <w:tr w:rsidR="00A913EA" w:rsidRPr="00B51E1F" w14:paraId="77BC205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BEDCE1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03.01.01.05</w:t>
            </w:r>
          </w:p>
        </w:tc>
        <w:tc>
          <w:tcPr>
            <w:tcW w:w="2521" w:type="pct"/>
            <w:tcBorders>
              <w:top w:val="nil"/>
              <w:left w:val="nil"/>
              <w:bottom w:val="single" w:sz="4" w:space="0" w:color="auto"/>
              <w:right w:val="single" w:sz="4" w:space="0" w:color="auto"/>
            </w:tcBorders>
            <w:shd w:val="clear" w:color="auto" w:fill="auto"/>
            <w:noWrap/>
            <w:vAlign w:val="center"/>
            <w:hideMark/>
          </w:tcPr>
          <w:p w14:paraId="0D0885D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1B03BDD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99672B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4.01</w:t>
            </w:r>
          </w:p>
        </w:tc>
        <w:tc>
          <w:tcPr>
            <w:tcW w:w="432" w:type="pct"/>
            <w:tcBorders>
              <w:top w:val="nil"/>
              <w:left w:val="nil"/>
              <w:bottom w:val="single" w:sz="4" w:space="0" w:color="auto"/>
              <w:right w:val="single" w:sz="4" w:space="0" w:color="auto"/>
            </w:tcBorders>
            <w:shd w:val="clear" w:color="auto" w:fill="auto"/>
            <w:noWrap/>
            <w:vAlign w:val="center"/>
            <w:hideMark/>
          </w:tcPr>
          <w:p w14:paraId="1BBBA44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1,113.06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899407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1,113.06</w:t>
            </w:r>
          </w:p>
        </w:tc>
        <w:tc>
          <w:tcPr>
            <w:tcW w:w="496" w:type="pct"/>
            <w:tcBorders>
              <w:top w:val="nil"/>
              <w:left w:val="nil"/>
              <w:bottom w:val="single" w:sz="4" w:space="0" w:color="auto"/>
              <w:right w:val="single" w:sz="4" w:space="0" w:color="auto"/>
            </w:tcBorders>
            <w:shd w:val="clear" w:color="auto" w:fill="auto"/>
            <w:noWrap/>
            <w:vAlign w:val="center"/>
            <w:hideMark/>
          </w:tcPr>
          <w:p w14:paraId="7A49AE9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 </w:t>
            </w:r>
          </w:p>
        </w:tc>
      </w:tr>
      <w:tr w:rsidR="00A913EA" w:rsidRPr="00B51E1F" w14:paraId="26E3003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7316DB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03.01.01.06</w:t>
            </w:r>
          </w:p>
        </w:tc>
        <w:tc>
          <w:tcPr>
            <w:tcW w:w="2521" w:type="pct"/>
            <w:tcBorders>
              <w:top w:val="nil"/>
              <w:left w:val="nil"/>
              <w:bottom w:val="single" w:sz="4" w:space="0" w:color="auto"/>
              <w:right w:val="single" w:sz="4" w:space="0" w:color="auto"/>
            </w:tcBorders>
            <w:shd w:val="clear" w:color="auto" w:fill="auto"/>
            <w:noWrap/>
            <w:vAlign w:val="center"/>
            <w:hideMark/>
          </w:tcPr>
          <w:p w14:paraId="0E4AE3A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237" w:type="pct"/>
            <w:tcBorders>
              <w:top w:val="nil"/>
              <w:left w:val="nil"/>
              <w:bottom w:val="single" w:sz="4" w:space="0" w:color="auto"/>
              <w:right w:val="single" w:sz="4" w:space="0" w:color="auto"/>
            </w:tcBorders>
            <w:shd w:val="clear" w:color="auto" w:fill="auto"/>
            <w:noWrap/>
            <w:vAlign w:val="center"/>
            <w:hideMark/>
          </w:tcPr>
          <w:p w14:paraId="6A0CD6F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99F6BE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0.57</w:t>
            </w:r>
          </w:p>
        </w:tc>
        <w:tc>
          <w:tcPr>
            <w:tcW w:w="432" w:type="pct"/>
            <w:tcBorders>
              <w:top w:val="nil"/>
              <w:left w:val="nil"/>
              <w:bottom w:val="single" w:sz="4" w:space="0" w:color="auto"/>
              <w:right w:val="single" w:sz="4" w:space="0" w:color="auto"/>
            </w:tcBorders>
            <w:shd w:val="clear" w:color="auto" w:fill="auto"/>
            <w:noWrap/>
            <w:vAlign w:val="center"/>
            <w:hideMark/>
          </w:tcPr>
          <w:p w14:paraId="43FBD3F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116.77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EFF6A0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116.77</w:t>
            </w:r>
          </w:p>
        </w:tc>
        <w:tc>
          <w:tcPr>
            <w:tcW w:w="496" w:type="pct"/>
            <w:tcBorders>
              <w:top w:val="nil"/>
              <w:left w:val="nil"/>
              <w:bottom w:val="single" w:sz="4" w:space="0" w:color="auto"/>
              <w:right w:val="single" w:sz="4" w:space="0" w:color="auto"/>
            </w:tcBorders>
            <w:shd w:val="clear" w:color="auto" w:fill="auto"/>
            <w:noWrap/>
            <w:vAlign w:val="center"/>
            <w:hideMark/>
          </w:tcPr>
          <w:p w14:paraId="1794147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65C6F7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D8BFAAC"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03.01.01.07</w:t>
            </w:r>
          </w:p>
        </w:tc>
        <w:tc>
          <w:tcPr>
            <w:tcW w:w="2521" w:type="pct"/>
            <w:tcBorders>
              <w:top w:val="nil"/>
              <w:left w:val="nil"/>
              <w:bottom w:val="single" w:sz="4" w:space="0" w:color="auto"/>
              <w:right w:val="single" w:sz="4" w:space="0" w:color="auto"/>
            </w:tcBorders>
            <w:shd w:val="clear" w:color="auto" w:fill="auto"/>
            <w:noWrap/>
            <w:vAlign w:val="center"/>
            <w:hideMark/>
          </w:tcPr>
          <w:p w14:paraId="2E1C774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237" w:type="pct"/>
            <w:tcBorders>
              <w:top w:val="nil"/>
              <w:left w:val="nil"/>
              <w:bottom w:val="single" w:sz="4" w:space="0" w:color="auto"/>
              <w:right w:val="single" w:sz="4" w:space="0" w:color="auto"/>
            </w:tcBorders>
            <w:shd w:val="clear" w:color="auto" w:fill="auto"/>
            <w:noWrap/>
            <w:vAlign w:val="center"/>
            <w:hideMark/>
          </w:tcPr>
          <w:p w14:paraId="1518635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3A8C3B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0.97</w:t>
            </w:r>
          </w:p>
        </w:tc>
        <w:tc>
          <w:tcPr>
            <w:tcW w:w="432" w:type="pct"/>
            <w:tcBorders>
              <w:top w:val="nil"/>
              <w:left w:val="nil"/>
              <w:bottom w:val="single" w:sz="4" w:space="0" w:color="auto"/>
              <w:right w:val="single" w:sz="4" w:space="0" w:color="auto"/>
            </w:tcBorders>
            <w:shd w:val="clear" w:color="auto" w:fill="auto"/>
            <w:noWrap/>
            <w:vAlign w:val="center"/>
            <w:hideMark/>
          </w:tcPr>
          <w:p w14:paraId="5C68667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25.67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C30E00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25.67</w:t>
            </w:r>
          </w:p>
        </w:tc>
        <w:tc>
          <w:tcPr>
            <w:tcW w:w="496" w:type="pct"/>
            <w:tcBorders>
              <w:top w:val="nil"/>
              <w:left w:val="nil"/>
              <w:bottom w:val="single" w:sz="4" w:space="0" w:color="auto"/>
              <w:right w:val="single" w:sz="4" w:space="0" w:color="auto"/>
            </w:tcBorders>
            <w:shd w:val="clear" w:color="auto" w:fill="auto"/>
            <w:noWrap/>
            <w:vAlign w:val="center"/>
            <w:hideMark/>
          </w:tcPr>
          <w:p w14:paraId="6A0ED70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536F82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32C804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03.01.01.08</w:t>
            </w:r>
          </w:p>
        </w:tc>
        <w:tc>
          <w:tcPr>
            <w:tcW w:w="2521" w:type="pct"/>
            <w:tcBorders>
              <w:top w:val="nil"/>
              <w:left w:val="nil"/>
              <w:bottom w:val="single" w:sz="4" w:space="0" w:color="auto"/>
              <w:right w:val="single" w:sz="4" w:space="0" w:color="auto"/>
            </w:tcBorders>
            <w:shd w:val="clear" w:color="auto" w:fill="auto"/>
            <w:noWrap/>
            <w:vAlign w:val="center"/>
            <w:hideMark/>
          </w:tcPr>
          <w:p w14:paraId="4D429E3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0FBC0C6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C33B6C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6.48</w:t>
            </w:r>
          </w:p>
        </w:tc>
        <w:tc>
          <w:tcPr>
            <w:tcW w:w="432" w:type="pct"/>
            <w:tcBorders>
              <w:top w:val="nil"/>
              <w:left w:val="nil"/>
              <w:bottom w:val="single" w:sz="4" w:space="0" w:color="auto"/>
              <w:right w:val="single" w:sz="4" w:space="0" w:color="auto"/>
            </w:tcBorders>
            <w:shd w:val="clear" w:color="auto" w:fill="auto"/>
            <w:noWrap/>
            <w:vAlign w:val="center"/>
            <w:hideMark/>
          </w:tcPr>
          <w:p w14:paraId="26F7224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277.80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1EB6DB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277.80</w:t>
            </w:r>
          </w:p>
        </w:tc>
        <w:tc>
          <w:tcPr>
            <w:tcW w:w="496" w:type="pct"/>
            <w:tcBorders>
              <w:top w:val="nil"/>
              <w:left w:val="nil"/>
              <w:bottom w:val="single" w:sz="4" w:space="0" w:color="auto"/>
              <w:right w:val="single" w:sz="4" w:space="0" w:color="auto"/>
            </w:tcBorders>
            <w:shd w:val="clear" w:color="auto" w:fill="auto"/>
            <w:noWrap/>
            <w:vAlign w:val="center"/>
            <w:hideMark/>
          </w:tcPr>
          <w:p w14:paraId="6FDCD07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1027C4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8DA67D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03.01.01.09</w:t>
            </w:r>
          </w:p>
        </w:tc>
        <w:tc>
          <w:tcPr>
            <w:tcW w:w="2521" w:type="pct"/>
            <w:tcBorders>
              <w:top w:val="nil"/>
              <w:left w:val="nil"/>
              <w:bottom w:val="single" w:sz="4" w:space="0" w:color="auto"/>
              <w:right w:val="single" w:sz="4" w:space="0" w:color="auto"/>
            </w:tcBorders>
            <w:shd w:val="clear" w:color="auto" w:fill="auto"/>
            <w:noWrap/>
            <w:vAlign w:val="center"/>
            <w:hideMark/>
          </w:tcPr>
          <w:p w14:paraId="5DCEE9D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65ECC5A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4768540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46.96</w:t>
            </w:r>
          </w:p>
        </w:tc>
        <w:tc>
          <w:tcPr>
            <w:tcW w:w="432" w:type="pct"/>
            <w:tcBorders>
              <w:top w:val="nil"/>
              <w:left w:val="nil"/>
              <w:bottom w:val="single" w:sz="4" w:space="0" w:color="auto"/>
              <w:right w:val="single" w:sz="4" w:space="0" w:color="auto"/>
            </w:tcBorders>
            <w:shd w:val="clear" w:color="auto" w:fill="auto"/>
            <w:noWrap/>
            <w:vAlign w:val="center"/>
            <w:hideMark/>
          </w:tcPr>
          <w:p w14:paraId="086BF2F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200.05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054116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200.05</w:t>
            </w:r>
          </w:p>
        </w:tc>
        <w:tc>
          <w:tcPr>
            <w:tcW w:w="496" w:type="pct"/>
            <w:tcBorders>
              <w:top w:val="nil"/>
              <w:left w:val="nil"/>
              <w:bottom w:val="single" w:sz="4" w:space="0" w:color="auto"/>
              <w:right w:val="single" w:sz="4" w:space="0" w:color="auto"/>
            </w:tcBorders>
            <w:shd w:val="clear" w:color="auto" w:fill="auto"/>
            <w:noWrap/>
            <w:vAlign w:val="center"/>
            <w:hideMark/>
          </w:tcPr>
          <w:p w14:paraId="242D181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C9019B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767948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03.01.01.10</w:t>
            </w:r>
          </w:p>
        </w:tc>
        <w:tc>
          <w:tcPr>
            <w:tcW w:w="2521" w:type="pct"/>
            <w:tcBorders>
              <w:top w:val="nil"/>
              <w:left w:val="nil"/>
              <w:bottom w:val="single" w:sz="4" w:space="0" w:color="auto"/>
              <w:right w:val="single" w:sz="4" w:space="0" w:color="auto"/>
            </w:tcBorders>
            <w:shd w:val="clear" w:color="auto" w:fill="auto"/>
            <w:noWrap/>
            <w:vAlign w:val="center"/>
            <w:hideMark/>
          </w:tcPr>
          <w:p w14:paraId="2BB9D0F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1291757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154D7E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10.08</w:t>
            </w:r>
          </w:p>
        </w:tc>
        <w:tc>
          <w:tcPr>
            <w:tcW w:w="432" w:type="pct"/>
            <w:tcBorders>
              <w:top w:val="nil"/>
              <w:left w:val="nil"/>
              <w:bottom w:val="single" w:sz="4" w:space="0" w:color="auto"/>
              <w:right w:val="single" w:sz="4" w:space="0" w:color="auto"/>
            </w:tcBorders>
            <w:shd w:val="clear" w:color="auto" w:fill="auto"/>
            <w:noWrap/>
            <w:vAlign w:val="center"/>
            <w:hideMark/>
          </w:tcPr>
          <w:p w14:paraId="5EEBD28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92.33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7F8203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92.33</w:t>
            </w:r>
          </w:p>
        </w:tc>
        <w:tc>
          <w:tcPr>
            <w:tcW w:w="496" w:type="pct"/>
            <w:tcBorders>
              <w:top w:val="nil"/>
              <w:left w:val="nil"/>
              <w:bottom w:val="single" w:sz="4" w:space="0" w:color="auto"/>
              <w:right w:val="single" w:sz="4" w:space="0" w:color="auto"/>
            </w:tcBorders>
            <w:shd w:val="clear" w:color="auto" w:fill="auto"/>
            <w:noWrap/>
            <w:vAlign w:val="center"/>
            <w:hideMark/>
          </w:tcPr>
          <w:p w14:paraId="24F9C1E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158A10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F37BC8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03.01.01.11</w:t>
            </w:r>
          </w:p>
        </w:tc>
        <w:tc>
          <w:tcPr>
            <w:tcW w:w="2521" w:type="pct"/>
            <w:tcBorders>
              <w:top w:val="nil"/>
              <w:left w:val="nil"/>
              <w:bottom w:val="single" w:sz="4" w:space="0" w:color="auto"/>
              <w:right w:val="single" w:sz="4" w:space="0" w:color="auto"/>
            </w:tcBorders>
            <w:shd w:val="clear" w:color="auto" w:fill="auto"/>
            <w:noWrap/>
            <w:vAlign w:val="center"/>
            <w:hideMark/>
          </w:tcPr>
          <w:p w14:paraId="784762B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65A3467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3D26B5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A6CBFF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569.92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90D855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569.92</w:t>
            </w:r>
          </w:p>
        </w:tc>
        <w:tc>
          <w:tcPr>
            <w:tcW w:w="496" w:type="pct"/>
            <w:tcBorders>
              <w:top w:val="nil"/>
              <w:left w:val="nil"/>
              <w:bottom w:val="single" w:sz="4" w:space="0" w:color="auto"/>
              <w:right w:val="single" w:sz="4" w:space="0" w:color="auto"/>
            </w:tcBorders>
            <w:shd w:val="clear" w:color="auto" w:fill="auto"/>
            <w:noWrap/>
            <w:vAlign w:val="center"/>
            <w:hideMark/>
          </w:tcPr>
          <w:p w14:paraId="56C1BC1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210149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025927C"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03.01.02</w:t>
            </w:r>
          </w:p>
        </w:tc>
        <w:tc>
          <w:tcPr>
            <w:tcW w:w="2521" w:type="pct"/>
            <w:tcBorders>
              <w:top w:val="nil"/>
              <w:left w:val="nil"/>
              <w:bottom w:val="single" w:sz="4" w:space="0" w:color="auto"/>
              <w:right w:val="single" w:sz="4" w:space="0" w:color="auto"/>
            </w:tcBorders>
            <w:shd w:val="clear" w:color="auto" w:fill="auto"/>
            <w:noWrap/>
            <w:vAlign w:val="center"/>
            <w:hideMark/>
          </w:tcPr>
          <w:p w14:paraId="5C7160D5"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049CB7A7"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B3E4734"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F3E5EF1"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6,460.55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6CD479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C3FAE5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4F5062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DF2247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03.01.02.01</w:t>
            </w:r>
          </w:p>
        </w:tc>
        <w:tc>
          <w:tcPr>
            <w:tcW w:w="2521" w:type="pct"/>
            <w:tcBorders>
              <w:top w:val="nil"/>
              <w:left w:val="nil"/>
              <w:bottom w:val="single" w:sz="4" w:space="0" w:color="auto"/>
              <w:right w:val="single" w:sz="4" w:space="0" w:color="auto"/>
            </w:tcBorders>
            <w:shd w:val="clear" w:color="auto" w:fill="auto"/>
            <w:noWrap/>
            <w:vAlign w:val="center"/>
            <w:hideMark/>
          </w:tcPr>
          <w:p w14:paraId="4D6ECE7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2EF46DA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21F43C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486.36</w:t>
            </w:r>
          </w:p>
        </w:tc>
        <w:tc>
          <w:tcPr>
            <w:tcW w:w="432" w:type="pct"/>
            <w:tcBorders>
              <w:top w:val="nil"/>
              <w:left w:val="nil"/>
              <w:bottom w:val="single" w:sz="4" w:space="0" w:color="auto"/>
              <w:right w:val="single" w:sz="4" w:space="0" w:color="auto"/>
            </w:tcBorders>
            <w:shd w:val="clear" w:color="auto" w:fill="auto"/>
            <w:noWrap/>
            <w:vAlign w:val="center"/>
            <w:hideMark/>
          </w:tcPr>
          <w:p w14:paraId="34783EA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165.36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4075A6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165.36</w:t>
            </w:r>
          </w:p>
        </w:tc>
        <w:tc>
          <w:tcPr>
            <w:tcW w:w="496" w:type="pct"/>
            <w:tcBorders>
              <w:top w:val="nil"/>
              <w:left w:val="nil"/>
              <w:bottom w:val="single" w:sz="4" w:space="0" w:color="auto"/>
              <w:right w:val="single" w:sz="4" w:space="0" w:color="auto"/>
            </w:tcBorders>
            <w:shd w:val="clear" w:color="auto" w:fill="auto"/>
            <w:noWrap/>
            <w:vAlign w:val="center"/>
            <w:hideMark/>
          </w:tcPr>
          <w:p w14:paraId="292469A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3787F7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6F9D6A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03.01.02.02</w:t>
            </w:r>
          </w:p>
        </w:tc>
        <w:tc>
          <w:tcPr>
            <w:tcW w:w="2521" w:type="pct"/>
            <w:tcBorders>
              <w:top w:val="nil"/>
              <w:left w:val="nil"/>
              <w:bottom w:val="single" w:sz="4" w:space="0" w:color="auto"/>
              <w:right w:val="single" w:sz="4" w:space="0" w:color="auto"/>
            </w:tcBorders>
            <w:shd w:val="clear" w:color="auto" w:fill="auto"/>
            <w:noWrap/>
            <w:vAlign w:val="center"/>
            <w:hideMark/>
          </w:tcPr>
          <w:p w14:paraId="69AC2EB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0D88F3E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5A02B5F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486.60</w:t>
            </w:r>
          </w:p>
        </w:tc>
        <w:tc>
          <w:tcPr>
            <w:tcW w:w="432" w:type="pct"/>
            <w:tcBorders>
              <w:top w:val="nil"/>
              <w:left w:val="nil"/>
              <w:bottom w:val="single" w:sz="4" w:space="0" w:color="auto"/>
              <w:right w:val="single" w:sz="4" w:space="0" w:color="auto"/>
            </w:tcBorders>
            <w:shd w:val="clear" w:color="auto" w:fill="auto"/>
            <w:noWrap/>
            <w:vAlign w:val="center"/>
            <w:hideMark/>
          </w:tcPr>
          <w:p w14:paraId="350ADF8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433.07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D2D227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433.07</w:t>
            </w:r>
          </w:p>
        </w:tc>
        <w:tc>
          <w:tcPr>
            <w:tcW w:w="496" w:type="pct"/>
            <w:tcBorders>
              <w:top w:val="nil"/>
              <w:left w:val="nil"/>
              <w:bottom w:val="single" w:sz="4" w:space="0" w:color="auto"/>
              <w:right w:val="single" w:sz="4" w:space="0" w:color="auto"/>
            </w:tcBorders>
            <w:shd w:val="clear" w:color="auto" w:fill="auto"/>
            <w:noWrap/>
            <w:vAlign w:val="center"/>
            <w:hideMark/>
          </w:tcPr>
          <w:p w14:paraId="4791125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BDFF23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0BF1AD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03.01.02.03</w:t>
            </w:r>
          </w:p>
        </w:tc>
        <w:tc>
          <w:tcPr>
            <w:tcW w:w="2521" w:type="pct"/>
            <w:tcBorders>
              <w:top w:val="nil"/>
              <w:left w:val="nil"/>
              <w:bottom w:val="single" w:sz="4" w:space="0" w:color="auto"/>
              <w:right w:val="single" w:sz="4" w:space="0" w:color="auto"/>
            </w:tcBorders>
            <w:shd w:val="clear" w:color="auto" w:fill="auto"/>
            <w:noWrap/>
            <w:vAlign w:val="center"/>
            <w:hideMark/>
          </w:tcPr>
          <w:p w14:paraId="1E74F0A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07406AD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D4F9AD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129.76</w:t>
            </w:r>
          </w:p>
        </w:tc>
        <w:tc>
          <w:tcPr>
            <w:tcW w:w="432" w:type="pct"/>
            <w:tcBorders>
              <w:top w:val="nil"/>
              <w:left w:val="nil"/>
              <w:bottom w:val="single" w:sz="4" w:space="0" w:color="auto"/>
              <w:right w:val="single" w:sz="4" w:space="0" w:color="auto"/>
            </w:tcBorders>
            <w:shd w:val="clear" w:color="auto" w:fill="auto"/>
            <w:noWrap/>
            <w:vAlign w:val="center"/>
            <w:hideMark/>
          </w:tcPr>
          <w:p w14:paraId="01F3F0B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1,671.31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6656DD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1,671.31</w:t>
            </w:r>
          </w:p>
        </w:tc>
        <w:tc>
          <w:tcPr>
            <w:tcW w:w="496" w:type="pct"/>
            <w:tcBorders>
              <w:top w:val="nil"/>
              <w:left w:val="nil"/>
              <w:bottom w:val="single" w:sz="4" w:space="0" w:color="auto"/>
              <w:right w:val="single" w:sz="4" w:space="0" w:color="auto"/>
            </w:tcBorders>
            <w:shd w:val="clear" w:color="auto" w:fill="auto"/>
            <w:noWrap/>
            <w:vAlign w:val="center"/>
            <w:hideMark/>
          </w:tcPr>
          <w:p w14:paraId="7C3301F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A91B80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95BCBD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03.01.02.04</w:t>
            </w:r>
          </w:p>
        </w:tc>
        <w:tc>
          <w:tcPr>
            <w:tcW w:w="2521" w:type="pct"/>
            <w:tcBorders>
              <w:top w:val="nil"/>
              <w:left w:val="nil"/>
              <w:bottom w:val="single" w:sz="4" w:space="0" w:color="auto"/>
              <w:right w:val="single" w:sz="4" w:space="0" w:color="auto"/>
            </w:tcBorders>
            <w:shd w:val="clear" w:color="auto" w:fill="auto"/>
            <w:noWrap/>
            <w:vAlign w:val="center"/>
            <w:hideMark/>
          </w:tcPr>
          <w:p w14:paraId="01A9041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4C0E337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7D9C2B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32.44</w:t>
            </w:r>
          </w:p>
        </w:tc>
        <w:tc>
          <w:tcPr>
            <w:tcW w:w="432" w:type="pct"/>
            <w:tcBorders>
              <w:top w:val="nil"/>
              <w:left w:val="nil"/>
              <w:bottom w:val="single" w:sz="4" w:space="0" w:color="auto"/>
              <w:right w:val="single" w:sz="4" w:space="0" w:color="auto"/>
            </w:tcBorders>
            <w:shd w:val="clear" w:color="auto" w:fill="auto"/>
            <w:noWrap/>
            <w:vAlign w:val="center"/>
            <w:hideMark/>
          </w:tcPr>
          <w:p w14:paraId="580F9AE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405.50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9B77BF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405.50</w:t>
            </w:r>
          </w:p>
        </w:tc>
        <w:tc>
          <w:tcPr>
            <w:tcW w:w="496" w:type="pct"/>
            <w:tcBorders>
              <w:top w:val="nil"/>
              <w:left w:val="nil"/>
              <w:bottom w:val="single" w:sz="4" w:space="0" w:color="auto"/>
              <w:right w:val="single" w:sz="4" w:space="0" w:color="auto"/>
            </w:tcBorders>
            <w:shd w:val="clear" w:color="auto" w:fill="auto"/>
            <w:noWrap/>
            <w:vAlign w:val="center"/>
            <w:hideMark/>
          </w:tcPr>
          <w:p w14:paraId="3F1CAFD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BB70DF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34D828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03.01.02.05</w:t>
            </w:r>
          </w:p>
        </w:tc>
        <w:tc>
          <w:tcPr>
            <w:tcW w:w="2521" w:type="pct"/>
            <w:tcBorders>
              <w:top w:val="nil"/>
              <w:left w:val="nil"/>
              <w:bottom w:val="single" w:sz="4" w:space="0" w:color="auto"/>
              <w:right w:val="single" w:sz="4" w:space="0" w:color="auto"/>
            </w:tcBorders>
            <w:shd w:val="clear" w:color="auto" w:fill="auto"/>
            <w:noWrap/>
            <w:vAlign w:val="center"/>
            <w:hideMark/>
          </w:tcPr>
          <w:p w14:paraId="5F94CE9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25 mm C-8</w:t>
            </w:r>
          </w:p>
        </w:tc>
        <w:tc>
          <w:tcPr>
            <w:tcW w:w="237" w:type="pct"/>
            <w:tcBorders>
              <w:top w:val="nil"/>
              <w:left w:val="nil"/>
              <w:bottom w:val="single" w:sz="4" w:space="0" w:color="auto"/>
              <w:right w:val="single" w:sz="4" w:space="0" w:color="auto"/>
            </w:tcBorders>
            <w:shd w:val="clear" w:color="auto" w:fill="auto"/>
            <w:noWrap/>
            <w:vAlign w:val="center"/>
            <w:hideMark/>
          </w:tcPr>
          <w:p w14:paraId="6AC6E32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6B06318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761.00</w:t>
            </w:r>
          </w:p>
        </w:tc>
        <w:tc>
          <w:tcPr>
            <w:tcW w:w="432" w:type="pct"/>
            <w:tcBorders>
              <w:top w:val="nil"/>
              <w:left w:val="nil"/>
              <w:bottom w:val="single" w:sz="4" w:space="0" w:color="auto"/>
              <w:right w:val="single" w:sz="4" w:space="0" w:color="auto"/>
            </w:tcBorders>
            <w:shd w:val="clear" w:color="auto" w:fill="auto"/>
            <w:noWrap/>
            <w:vAlign w:val="center"/>
            <w:hideMark/>
          </w:tcPr>
          <w:p w14:paraId="67A5FAF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859.93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5993B6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859.93</w:t>
            </w:r>
          </w:p>
        </w:tc>
        <w:tc>
          <w:tcPr>
            <w:tcW w:w="496" w:type="pct"/>
            <w:tcBorders>
              <w:top w:val="nil"/>
              <w:left w:val="nil"/>
              <w:bottom w:val="single" w:sz="4" w:space="0" w:color="auto"/>
              <w:right w:val="single" w:sz="4" w:space="0" w:color="auto"/>
            </w:tcBorders>
            <w:shd w:val="clear" w:color="auto" w:fill="auto"/>
            <w:noWrap/>
            <w:vAlign w:val="center"/>
            <w:hideMark/>
          </w:tcPr>
          <w:p w14:paraId="4289CE2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6853F1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8A01F2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03.01.02.06</w:t>
            </w:r>
          </w:p>
        </w:tc>
        <w:tc>
          <w:tcPr>
            <w:tcW w:w="2521" w:type="pct"/>
            <w:tcBorders>
              <w:top w:val="nil"/>
              <w:left w:val="nil"/>
              <w:bottom w:val="single" w:sz="4" w:space="0" w:color="auto"/>
              <w:right w:val="single" w:sz="4" w:space="0" w:color="auto"/>
            </w:tcBorders>
            <w:shd w:val="clear" w:color="auto" w:fill="auto"/>
            <w:noWrap/>
            <w:vAlign w:val="center"/>
            <w:hideMark/>
          </w:tcPr>
          <w:p w14:paraId="31D864F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32 mm C-8</w:t>
            </w:r>
          </w:p>
        </w:tc>
        <w:tc>
          <w:tcPr>
            <w:tcW w:w="237" w:type="pct"/>
            <w:tcBorders>
              <w:top w:val="nil"/>
              <w:left w:val="nil"/>
              <w:bottom w:val="single" w:sz="4" w:space="0" w:color="auto"/>
              <w:right w:val="single" w:sz="4" w:space="0" w:color="auto"/>
            </w:tcBorders>
            <w:shd w:val="clear" w:color="auto" w:fill="auto"/>
            <w:noWrap/>
            <w:vAlign w:val="center"/>
            <w:hideMark/>
          </w:tcPr>
          <w:p w14:paraId="55A59E4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4DB53DF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50.00</w:t>
            </w:r>
          </w:p>
        </w:tc>
        <w:tc>
          <w:tcPr>
            <w:tcW w:w="432" w:type="pct"/>
            <w:tcBorders>
              <w:top w:val="nil"/>
              <w:left w:val="nil"/>
              <w:bottom w:val="single" w:sz="4" w:space="0" w:color="auto"/>
              <w:right w:val="single" w:sz="4" w:space="0" w:color="auto"/>
            </w:tcBorders>
            <w:shd w:val="clear" w:color="auto" w:fill="auto"/>
            <w:noWrap/>
            <w:vAlign w:val="center"/>
            <w:hideMark/>
          </w:tcPr>
          <w:p w14:paraId="3D170D7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78.00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86C54D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78.00</w:t>
            </w:r>
          </w:p>
        </w:tc>
        <w:tc>
          <w:tcPr>
            <w:tcW w:w="496" w:type="pct"/>
            <w:tcBorders>
              <w:top w:val="nil"/>
              <w:left w:val="nil"/>
              <w:bottom w:val="single" w:sz="4" w:space="0" w:color="auto"/>
              <w:right w:val="single" w:sz="4" w:space="0" w:color="auto"/>
            </w:tcBorders>
            <w:shd w:val="clear" w:color="auto" w:fill="auto"/>
            <w:noWrap/>
            <w:vAlign w:val="center"/>
            <w:hideMark/>
          </w:tcPr>
          <w:p w14:paraId="2EFE8D7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981B8B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0D2CFD7"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03.01.02.07</w:t>
            </w:r>
          </w:p>
        </w:tc>
        <w:tc>
          <w:tcPr>
            <w:tcW w:w="2521" w:type="pct"/>
            <w:tcBorders>
              <w:top w:val="nil"/>
              <w:left w:val="nil"/>
              <w:bottom w:val="single" w:sz="4" w:space="0" w:color="auto"/>
              <w:right w:val="single" w:sz="4" w:space="0" w:color="auto"/>
            </w:tcBorders>
            <w:shd w:val="clear" w:color="auto" w:fill="auto"/>
            <w:noWrap/>
            <w:vAlign w:val="center"/>
            <w:hideMark/>
          </w:tcPr>
          <w:p w14:paraId="627C4DA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237" w:type="pct"/>
            <w:tcBorders>
              <w:top w:val="nil"/>
              <w:left w:val="nil"/>
              <w:bottom w:val="single" w:sz="4" w:space="0" w:color="auto"/>
              <w:right w:val="single" w:sz="4" w:space="0" w:color="auto"/>
            </w:tcBorders>
            <w:shd w:val="clear" w:color="auto" w:fill="auto"/>
            <w:noWrap/>
            <w:vAlign w:val="center"/>
            <w:hideMark/>
          </w:tcPr>
          <w:p w14:paraId="55BB3AA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AC6341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129.76</w:t>
            </w:r>
          </w:p>
        </w:tc>
        <w:tc>
          <w:tcPr>
            <w:tcW w:w="432" w:type="pct"/>
            <w:tcBorders>
              <w:top w:val="nil"/>
              <w:left w:val="nil"/>
              <w:bottom w:val="single" w:sz="4" w:space="0" w:color="auto"/>
              <w:right w:val="single" w:sz="4" w:space="0" w:color="auto"/>
            </w:tcBorders>
            <w:shd w:val="clear" w:color="auto" w:fill="auto"/>
            <w:noWrap/>
            <w:vAlign w:val="center"/>
            <w:hideMark/>
          </w:tcPr>
          <w:p w14:paraId="70C865B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1,275.54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2F3DD4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1,275.54</w:t>
            </w:r>
          </w:p>
        </w:tc>
        <w:tc>
          <w:tcPr>
            <w:tcW w:w="496" w:type="pct"/>
            <w:tcBorders>
              <w:top w:val="nil"/>
              <w:left w:val="nil"/>
              <w:bottom w:val="single" w:sz="4" w:space="0" w:color="auto"/>
              <w:right w:val="single" w:sz="4" w:space="0" w:color="auto"/>
            </w:tcBorders>
            <w:shd w:val="clear" w:color="auto" w:fill="auto"/>
            <w:noWrap/>
            <w:vAlign w:val="center"/>
            <w:hideMark/>
          </w:tcPr>
          <w:p w14:paraId="707CA98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55C36F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0979EA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03.01.02.08</w:t>
            </w:r>
          </w:p>
        </w:tc>
        <w:tc>
          <w:tcPr>
            <w:tcW w:w="2521" w:type="pct"/>
            <w:tcBorders>
              <w:top w:val="nil"/>
              <w:left w:val="nil"/>
              <w:bottom w:val="single" w:sz="4" w:space="0" w:color="auto"/>
              <w:right w:val="single" w:sz="4" w:space="0" w:color="auto"/>
            </w:tcBorders>
            <w:shd w:val="clear" w:color="auto" w:fill="auto"/>
            <w:noWrap/>
            <w:vAlign w:val="center"/>
            <w:hideMark/>
          </w:tcPr>
          <w:p w14:paraId="53ADDDE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5026EF7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0BC7F0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5.64</w:t>
            </w:r>
          </w:p>
        </w:tc>
        <w:tc>
          <w:tcPr>
            <w:tcW w:w="432" w:type="pct"/>
            <w:tcBorders>
              <w:top w:val="nil"/>
              <w:left w:val="nil"/>
              <w:bottom w:val="single" w:sz="4" w:space="0" w:color="auto"/>
              <w:right w:val="single" w:sz="4" w:space="0" w:color="auto"/>
            </w:tcBorders>
            <w:shd w:val="clear" w:color="auto" w:fill="auto"/>
            <w:noWrap/>
            <w:vAlign w:val="center"/>
            <w:hideMark/>
          </w:tcPr>
          <w:p w14:paraId="5A629D4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241.79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43906F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241.79</w:t>
            </w:r>
          </w:p>
        </w:tc>
        <w:tc>
          <w:tcPr>
            <w:tcW w:w="496" w:type="pct"/>
            <w:tcBorders>
              <w:top w:val="nil"/>
              <w:left w:val="nil"/>
              <w:bottom w:val="single" w:sz="4" w:space="0" w:color="auto"/>
              <w:right w:val="single" w:sz="4" w:space="0" w:color="auto"/>
            </w:tcBorders>
            <w:shd w:val="clear" w:color="auto" w:fill="auto"/>
            <w:noWrap/>
            <w:vAlign w:val="center"/>
            <w:hideMark/>
          </w:tcPr>
          <w:p w14:paraId="6ACDD47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94CD88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DB6617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03.01.02.09</w:t>
            </w:r>
          </w:p>
        </w:tc>
        <w:tc>
          <w:tcPr>
            <w:tcW w:w="2521" w:type="pct"/>
            <w:tcBorders>
              <w:top w:val="nil"/>
              <w:left w:val="nil"/>
              <w:bottom w:val="single" w:sz="4" w:space="0" w:color="auto"/>
              <w:right w:val="single" w:sz="4" w:space="0" w:color="auto"/>
            </w:tcBorders>
            <w:shd w:val="clear" w:color="auto" w:fill="auto"/>
            <w:noWrap/>
            <w:vAlign w:val="center"/>
            <w:hideMark/>
          </w:tcPr>
          <w:p w14:paraId="08C555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155B450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9732D4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97.32</w:t>
            </w:r>
          </w:p>
        </w:tc>
        <w:tc>
          <w:tcPr>
            <w:tcW w:w="432" w:type="pct"/>
            <w:tcBorders>
              <w:top w:val="nil"/>
              <w:left w:val="nil"/>
              <w:bottom w:val="single" w:sz="4" w:space="0" w:color="auto"/>
              <w:right w:val="single" w:sz="4" w:space="0" w:color="auto"/>
            </w:tcBorders>
            <w:shd w:val="clear" w:color="auto" w:fill="auto"/>
            <w:noWrap/>
            <w:vAlign w:val="center"/>
            <w:hideMark/>
          </w:tcPr>
          <w:p w14:paraId="029DB91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1,216.50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7D18FB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1,216.50</w:t>
            </w:r>
          </w:p>
        </w:tc>
        <w:tc>
          <w:tcPr>
            <w:tcW w:w="496" w:type="pct"/>
            <w:tcBorders>
              <w:top w:val="nil"/>
              <w:left w:val="nil"/>
              <w:bottom w:val="single" w:sz="4" w:space="0" w:color="auto"/>
              <w:right w:val="single" w:sz="4" w:space="0" w:color="auto"/>
            </w:tcBorders>
            <w:shd w:val="clear" w:color="auto" w:fill="auto"/>
            <w:noWrap/>
            <w:vAlign w:val="center"/>
            <w:hideMark/>
          </w:tcPr>
          <w:p w14:paraId="3D82ADA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EA5026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1B8C5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03.01.02.10</w:t>
            </w:r>
          </w:p>
        </w:tc>
        <w:tc>
          <w:tcPr>
            <w:tcW w:w="2521" w:type="pct"/>
            <w:tcBorders>
              <w:top w:val="nil"/>
              <w:left w:val="nil"/>
              <w:bottom w:val="single" w:sz="4" w:space="0" w:color="auto"/>
              <w:right w:val="single" w:sz="4" w:space="0" w:color="auto"/>
            </w:tcBorders>
            <w:shd w:val="clear" w:color="auto" w:fill="auto"/>
            <w:noWrap/>
            <w:vAlign w:val="center"/>
            <w:hideMark/>
          </w:tcPr>
          <w:p w14:paraId="5FE46CA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592A1F2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FFA3A7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0.08</w:t>
            </w:r>
          </w:p>
        </w:tc>
        <w:tc>
          <w:tcPr>
            <w:tcW w:w="432" w:type="pct"/>
            <w:tcBorders>
              <w:top w:val="nil"/>
              <w:left w:val="nil"/>
              <w:bottom w:val="single" w:sz="4" w:space="0" w:color="auto"/>
              <w:right w:val="single" w:sz="4" w:space="0" w:color="auto"/>
            </w:tcBorders>
            <w:shd w:val="clear" w:color="auto" w:fill="auto"/>
            <w:noWrap/>
            <w:vAlign w:val="center"/>
            <w:hideMark/>
          </w:tcPr>
          <w:p w14:paraId="7DA1C78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22.21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26FD61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22.21</w:t>
            </w:r>
          </w:p>
        </w:tc>
        <w:tc>
          <w:tcPr>
            <w:tcW w:w="496" w:type="pct"/>
            <w:tcBorders>
              <w:top w:val="nil"/>
              <w:left w:val="nil"/>
              <w:bottom w:val="single" w:sz="4" w:space="0" w:color="auto"/>
              <w:right w:val="single" w:sz="4" w:space="0" w:color="auto"/>
            </w:tcBorders>
            <w:shd w:val="clear" w:color="auto" w:fill="auto"/>
            <w:noWrap/>
            <w:vAlign w:val="center"/>
            <w:hideMark/>
          </w:tcPr>
          <w:p w14:paraId="5775009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A11C23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B59862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03.01.02.11</w:t>
            </w:r>
          </w:p>
        </w:tc>
        <w:tc>
          <w:tcPr>
            <w:tcW w:w="2521" w:type="pct"/>
            <w:tcBorders>
              <w:top w:val="nil"/>
              <w:left w:val="nil"/>
              <w:bottom w:val="single" w:sz="4" w:space="0" w:color="auto"/>
              <w:right w:val="single" w:sz="4" w:space="0" w:color="auto"/>
            </w:tcBorders>
            <w:shd w:val="clear" w:color="auto" w:fill="auto"/>
            <w:noWrap/>
            <w:vAlign w:val="center"/>
            <w:hideMark/>
          </w:tcPr>
          <w:p w14:paraId="147B64A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EN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5CD0104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50DA94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6823935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91.34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7D8FB5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91.34</w:t>
            </w:r>
          </w:p>
        </w:tc>
        <w:tc>
          <w:tcPr>
            <w:tcW w:w="496" w:type="pct"/>
            <w:tcBorders>
              <w:top w:val="nil"/>
              <w:left w:val="nil"/>
              <w:bottom w:val="single" w:sz="4" w:space="0" w:color="auto"/>
              <w:right w:val="single" w:sz="4" w:space="0" w:color="auto"/>
            </w:tcBorders>
            <w:shd w:val="clear" w:color="auto" w:fill="auto"/>
            <w:noWrap/>
            <w:vAlign w:val="center"/>
            <w:hideMark/>
          </w:tcPr>
          <w:p w14:paraId="1A2F77C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D43E92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6556E9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03.01.03</w:t>
            </w:r>
          </w:p>
        </w:tc>
        <w:tc>
          <w:tcPr>
            <w:tcW w:w="2521" w:type="pct"/>
            <w:tcBorders>
              <w:top w:val="nil"/>
              <w:left w:val="nil"/>
              <w:bottom w:val="single" w:sz="4" w:space="0" w:color="auto"/>
              <w:right w:val="single" w:sz="4" w:space="0" w:color="auto"/>
            </w:tcBorders>
            <w:shd w:val="clear" w:color="auto" w:fill="auto"/>
            <w:noWrap/>
            <w:vAlign w:val="center"/>
            <w:hideMark/>
          </w:tcPr>
          <w:p w14:paraId="167F39F8"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29DFA6A7"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4091A0E"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C394634"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5,160.44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C471EC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F752CC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D3E2ED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15501D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03.01.03.01</w:t>
            </w:r>
          </w:p>
        </w:tc>
        <w:tc>
          <w:tcPr>
            <w:tcW w:w="2521" w:type="pct"/>
            <w:tcBorders>
              <w:top w:val="nil"/>
              <w:left w:val="nil"/>
              <w:bottom w:val="single" w:sz="4" w:space="0" w:color="auto"/>
              <w:right w:val="single" w:sz="4" w:space="0" w:color="auto"/>
            </w:tcBorders>
            <w:shd w:val="clear" w:color="auto" w:fill="auto"/>
            <w:noWrap/>
            <w:vAlign w:val="center"/>
            <w:hideMark/>
          </w:tcPr>
          <w:p w14:paraId="7534928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CE66E2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F1CCD0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99.12</w:t>
            </w:r>
          </w:p>
        </w:tc>
        <w:tc>
          <w:tcPr>
            <w:tcW w:w="432" w:type="pct"/>
            <w:tcBorders>
              <w:top w:val="nil"/>
              <w:left w:val="nil"/>
              <w:bottom w:val="single" w:sz="4" w:space="0" w:color="auto"/>
              <w:right w:val="single" w:sz="4" w:space="0" w:color="auto"/>
            </w:tcBorders>
            <w:shd w:val="clear" w:color="auto" w:fill="auto"/>
            <w:noWrap/>
            <w:vAlign w:val="center"/>
            <w:hideMark/>
          </w:tcPr>
          <w:p w14:paraId="7EF2269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33.70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ABF264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33.70</w:t>
            </w:r>
          </w:p>
        </w:tc>
        <w:tc>
          <w:tcPr>
            <w:tcW w:w="496" w:type="pct"/>
            <w:tcBorders>
              <w:top w:val="nil"/>
              <w:left w:val="nil"/>
              <w:bottom w:val="single" w:sz="4" w:space="0" w:color="auto"/>
              <w:right w:val="single" w:sz="4" w:space="0" w:color="auto"/>
            </w:tcBorders>
            <w:shd w:val="clear" w:color="auto" w:fill="auto"/>
            <w:noWrap/>
            <w:vAlign w:val="center"/>
            <w:hideMark/>
          </w:tcPr>
          <w:p w14:paraId="022D41B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647983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596EA0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03.01.03.02</w:t>
            </w:r>
          </w:p>
        </w:tc>
        <w:tc>
          <w:tcPr>
            <w:tcW w:w="2521" w:type="pct"/>
            <w:tcBorders>
              <w:top w:val="nil"/>
              <w:left w:val="nil"/>
              <w:bottom w:val="single" w:sz="4" w:space="0" w:color="auto"/>
              <w:right w:val="single" w:sz="4" w:space="0" w:color="auto"/>
            </w:tcBorders>
            <w:shd w:val="clear" w:color="auto" w:fill="auto"/>
            <w:noWrap/>
            <w:vAlign w:val="center"/>
            <w:hideMark/>
          </w:tcPr>
          <w:p w14:paraId="399C36A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38E97C1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04B170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99.12</w:t>
            </w:r>
          </w:p>
        </w:tc>
        <w:tc>
          <w:tcPr>
            <w:tcW w:w="432" w:type="pct"/>
            <w:tcBorders>
              <w:top w:val="nil"/>
              <w:left w:val="nil"/>
              <w:bottom w:val="single" w:sz="4" w:space="0" w:color="auto"/>
              <w:right w:val="single" w:sz="4" w:space="0" w:color="auto"/>
            </w:tcBorders>
            <w:shd w:val="clear" w:color="auto" w:fill="auto"/>
            <w:noWrap/>
            <w:vAlign w:val="center"/>
            <w:hideMark/>
          </w:tcPr>
          <w:p w14:paraId="0BBF9E7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88.22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12E3DB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88.22</w:t>
            </w:r>
          </w:p>
        </w:tc>
        <w:tc>
          <w:tcPr>
            <w:tcW w:w="496" w:type="pct"/>
            <w:tcBorders>
              <w:top w:val="nil"/>
              <w:left w:val="nil"/>
              <w:bottom w:val="single" w:sz="4" w:space="0" w:color="auto"/>
              <w:right w:val="single" w:sz="4" w:space="0" w:color="auto"/>
            </w:tcBorders>
            <w:shd w:val="clear" w:color="auto" w:fill="auto"/>
            <w:noWrap/>
            <w:vAlign w:val="center"/>
            <w:hideMark/>
          </w:tcPr>
          <w:p w14:paraId="7602D8E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F3D769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3A84E4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03.01.03.03</w:t>
            </w:r>
          </w:p>
        </w:tc>
        <w:tc>
          <w:tcPr>
            <w:tcW w:w="2521" w:type="pct"/>
            <w:tcBorders>
              <w:top w:val="nil"/>
              <w:left w:val="nil"/>
              <w:bottom w:val="single" w:sz="4" w:space="0" w:color="auto"/>
              <w:right w:val="single" w:sz="4" w:space="0" w:color="auto"/>
            </w:tcBorders>
            <w:shd w:val="clear" w:color="auto" w:fill="auto"/>
            <w:noWrap/>
            <w:vAlign w:val="center"/>
            <w:hideMark/>
          </w:tcPr>
          <w:p w14:paraId="4ACFC5C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237" w:type="pct"/>
            <w:tcBorders>
              <w:top w:val="nil"/>
              <w:left w:val="nil"/>
              <w:bottom w:val="single" w:sz="4" w:space="0" w:color="auto"/>
              <w:right w:val="single" w:sz="4" w:space="0" w:color="auto"/>
            </w:tcBorders>
            <w:shd w:val="clear" w:color="auto" w:fill="auto"/>
            <w:noWrap/>
            <w:vAlign w:val="center"/>
            <w:hideMark/>
          </w:tcPr>
          <w:p w14:paraId="1FE2F77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13BCB4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124.05</w:t>
            </w:r>
          </w:p>
        </w:tc>
        <w:tc>
          <w:tcPr>
            <w:tcW w:w="432" w:type="pct"/>
            <w:tcBorders>
              <w:top w:val="nil"/>
              <w:left w:val="nil"/>
              <w:bottom w:val="single" w:sz="4" w:space="0" w:color="auto"/>
              <w:right w:val="single" w:sz="4" w:space="0" w:color="auto"/>
            </w:tcBorders>
            <w:shd w:val="clear" w:color="auto" w:fill="auto"/>
            <w:noWrap/>
            <w:vAlign w:val="center"/>
            <w:hideMark/>
          </w:tcPr>
          <w:p w14:paraId="4DF2F84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1,786.32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D2AA0B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1,786.32</w:t>
            </w:r>
          </w:p>
        </w:tc>
        <w:tc>
          <w:tcPr>
            <w:tcW w:w="496" w:type="pct"/>
            <w:tcBorders>
              <w:top w:val="nil"/>
              <w:left w:val="nil"/>
              <w:bottom w:val="single" w:sz="4" w:space="0" w:color="auto"/>
              <w:right w:val="single" w:sz="4" w:space="0" w:color="auto"/>
            </w:tcBorders>
            <w:shd w:val="clear" w:color="auto" w:fill="auto"/>
            <w:noWrap/>
            <w:vAlign w:val="center"/>
            <w:hideMark/>
          </w:tcPr>
          <w:p w14:paraId="6763804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E69C52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3FA70C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03.01.03.04</w:t>
            </w:r>
          </w:p>
        </w:tc>
        <w:tc>
          <w:tcPr>
            <w:tcW w:w="2521" w:type="pct"/>
            <w:tcBorders>
              <w:top w:val="nil"/>
              <w:left w:val="nil"/>
              <w:bottom w:val="single" w:sz="4" w:space="0" w:color="auto"/>
              <w:right w:val="single" w:sz="4" w:space="0" w:color="auto"/>
            </w:tcBorders>
            <w:shd w:val="clear" w:color="auto" w:fill="auto"/>
            <w:noWrap/>
            <w:vAlign w:val="center"/>
            <w:hideMark/>
          </w:tcPr>
          <w:p w14:paraId="59C5E69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182C670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A79638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149.43</w:t>
            </w:r>
          </w:p>
        </w:tc>
        <w:tc>
          <w:tcPr>
            <w:tcW w:w="432" w:type="pct"/>
            <w:tcBorders>
              <w:top w:val="nil"/>
              <w:left w:val="nil"/>
              <w:bottom w:val="single" w:sz="4" w:space="0" w:color="auto"/>
              <w:right w:val="single" w:sz="4" w:space="0" w:color="auto"/>
            </w:tcBorders>
            <w:shd w:val="clear" w:color="auto" w:fill="auto"/>
            <w:noWrap/>
            <w:vAlign w:val="center"/>
            <w:hideMark/>
          </w:tcPr>
          <w:p w14:paraId="1DEB8EF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962.33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0D8E65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962.33</w:t>
            </w:r>
          </w:p>
        </w:tc>
        <w:tc>
          <w:tcPr>
            <w:tcW w:w="496" w:type="pct"/>
            <w:tcBorders>
              <w:top w:val="nil"/>
              <w:left w:val="nil"/>
              <w:bottom w:val="single" w:sz="4" w:space="0" w:color="auto"/>
              <w:right w:val="single" w:sz="4" w:space="0" w:color="auto"/>
            </w:tcBorders>
            <w:shd w:val="clear" w:color="auto" w:fill="auto"/>
            <w:noWrap/>
            <w:vAlign w:val="center"/>
            <w:hideMark/>
          </w:tcPr>
          <w:p w14:paraId="4C0A339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836FBA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ABD43D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03.01.03.05</w:t>
            </w:r>
          </w:p>
        </w:tc>
        <w:tc>
          <w:tcPr>
            <w:tcW w:w="2521" w:type="pct"/>
            <w:tcBorders>
              <w:top w:val="nil"/>
              <w:left w:val="nil"/>
              <w:bottom w:val="single" w:sz="4" w:space="0" w:color="auto"/>
              <w:right w:val="single" w:sz="4" w:space="0" w:color="auto"/>
            </w:tcBorders>
            <w:shd w:val="clear" w:color="auto" w:fill="auto"/>
            <w:noWrap/>
            <w:vAlign w:val="center"/>
            <w:hideMark/>
          </w:tcPr>
          <w:p w14:paraId="49E013F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237" w:type="pct"/>
            <w:tcBorders>
              <w:top w:val="nil"/>
              <w:left w:val="nil"/>
              <w:bottom w:val="single" w:sz="4" w:space="0" w:color="auto"/>
              <w:right w:val="single" w:sz="4" w:space="0" w:color="auto"/>
            </w:tcBorders>
            <w:shd w:val="clear" w:color="auto" w:fill="auto"/>
            <w:noWrap/>
            <w:vAlign w:val="center"/>
            <w:hideMark/>
          </w:tcPr>
          <w:p w14:paraId="346B305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F296CB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44.04</w:t>
            </w:r>
          </w:p>
        </w:tc>
        <w:tc>
          <w:tcPr>
            <w:tcW w:w="432" w:type="pct"/>
            <w:tcBorders>
              <w:top w:val="nil"/>
              <w:left w:val="nil"/>
              <w:bottom w:val="single" w:sz="4" w:space="0" w:color="auto"/>
              <w:right w:val="single" w:sz="4" w:space="0" w:color="auto"/>
            </w:tcBorders>
            <w:shd w:val="clear" w:color="auto" w:fill="auto"/>
            <w:noWrap/>
            <w:vAlign w:val="center"/>
            <w:hideMark/>
          </w:tcPr>
          <w:p w14:paraId="433D7C4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22.02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8D5A608"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22.02</w:t>
            </w:r>
          </w:p>
        </w:tc>
        <w:tc>
          <w:tcPr>
            <w:tcW w:w="496" w:type="pct"/>
            <w:tcBorders>
              <w:top w:val="nil"/>
              <w:left w:val="nil"/>
              <w:bottom w:val="single" w:sz="4" w:space="0" w:color="auto"/>
              <w:right w:val="single" w:sz="4" w:space="0" w:color="auto"/>
            </w:tcBorders>
            <w:shd w:val="clear" w:color="auto" w:fill="auto"/>
            <w:noWrap/>
            <w:vAlign w:val="center"/>
            <w:hideMark/>
          </w:tcPr>
          <w:p w14:paraId="274F4C8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B5B935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060389C"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03.01.03.06</w:t>
            </w:r>
          </w:p>
        </w:tc>
        <w:tc>
          <w:tcPr>
            <w:tcW w:w="2521" w:type="pct"/>
            <w:tcBorders>
              <w:top w:val="nil"/>
              <w:left w:val="nil"/>
              <w:bottom w:val="single" w:sz="4" w:space="0" w:color="auto"/>
              <w:right w:val="single" w:sz="4" w:space="0" w:color="auto"/>
            </w:tcBorders>
            <w:shd w:val="clear" w:color="auto" w:fill="auto"/>
            <w:noWrap/>
            <w:vAlign w:val="center"/>
            <w:hideMark/>
          </w:tcPr>
          <w:p w14:paraId="6668B2C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59A0658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963939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4.51</w:t>
            </w:r>
          </w:p>
        </w:tc>
        <w:tc>
          <w:tcPr>
            <w:tcW w:w="432" w:type="pct"/>
            <w:tcBorders>
              <w:top w:val="nil"/>
              <w:left w:val="nil"/>
              <w:bottom w:val="single" w:sz="4" w:space="0" w:color="auto"/>
              <w:right w:val="single" w:sz="4" w:space="0" w:color="auto"/>
            </w:tcBorders>
            <w:shd w:val="clear" w:color="auto" w:fill="auto"/>
            <w:noWrap/>
            <w:vAlign w:val="center"/>
            <w:hideMark/>
          </w:tcPr>
          <w:p w14:paraId="7C22778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56.38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15138C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56.38</w:t>
            </w:r>
          </w:p>
        </w:tc>
        <w:tc>
          <w:tcPr>
            <w:tcW w:w="496" w:type="pct"/>
            <w:tcBorders>
              <w:top w:val="nil"/>
              <w:left w:val="nil"/>
              <w:bottom w:val="single" w:sz="4" w:space="0" w:color="auto"/>
              <w:right w:val="single" w:sz="4" w:space="0" w:color="auto"/>
            </w:tcBorders>
            <w:shd w:val="clear" w:color="auto" w:fill="auto"/>
            <w:noWrap/>
            <w:vAlign w:val="center"/>
            <w:hideMark/>
          </w:tcPr>
          <w:p w14:paraId="33FB50E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478CF7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3317B1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03.01.03.07</w:t>
            </w:r>
          </w:p>
        </w:tc>
        <w:tc>
          <w:tcPr>
            <w:tcW w:w="2521" w:type="pct"/>
            <w:tcBorders>
              <w:top w:val="nil"/>
              <w:left w:val="nil"/>
              <w:bottom w:val="single" w:sz="4" w:space="0" w:color="auto"/>
              <w:right w:val="single" w:sz="4" w:space="0" w:color="auto"/>
            </w:tcBorders>
            <w:shd w:val="clear" w:color="auto" w:fill="auto"/>
            <w:noWrap/>
            <w:vAlign w:val="center"/>
            <w:hideMark/>
          </w:tcPr>
          <w:p w14:paraId="6C4C7B3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237" w:type="pct"/>
            <w:tcBorders>
              <w:top w:val="nil"/>
              <w:left w:val="nil"/>
              <w:bottom w:val="single" w:sz="4" w:space="0" w:color="auto"/>
              <w:right w:val="single" w:sz="4" w:space="0" w:color="auto"/>
            </w:tcBorders>
            <w:shd w:val="clear" w:color="auto" w:fill="auto"/>
            <w:noWrap/>
            <w:vAlign w:val="center"/>
            <w:hideMark/>
          </w:tcPr>
          <w:p w14:paraId="4D2101D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64F985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70.76</w:t>
            </w:r>
          </w:p>
        </w:tc>
        <w:tc>
          <w:tcPr>
            <w:tcW w:w="432" w:type="pct"/>
            <w:tcBorders>
              <w:top w:val="nil"/>
              <w:left w:val="nil"/>
              <w:bottom w:val="single" w:sz="4" w:space="0" w:color="auto"/>
              <w:right w:val="single" w:sz="4" w:space="0" w:color="auto"/>
            </w:tcBorders>
            <w:shd w:val="clear" w:color="auto" w:fill="auto"/>
            <w:noWrap/>
            <w:vAlign w:val="center"/>
            <w:hideMark/>
          </w:tcPr>
          <w:p w14:paraId="36947DF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494.61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9B1AC0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494.61</w:t>
            </w:r>
          </w:p>
        </w:tc>
        <w:tc>
          <w:tcPr>
            <w:tcW w:w="496" w:type="pct"/>
            <w:tcBorders>
              <w:top w:val="nil"/>
              <w:left w:val="nil"/>
              <w:bottom w:val="single" w:sz="4" w:space="0" w:color="auto"/>
              <w:right w:val="single" w:sz="4" w:space="0" w:color="auto"/>
            </w:tcBorders>
            <w:shd w:val="clear" w:color="auto" w:fill="auto"/>
            <w:noWrap/>
            <w:vAlign w:val="center"/>
            <w:hideMark/>
          </w:tcPr>
          <w:p w14:paraId="3021319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69A950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9BBDF0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03.01.03.08</w:t>
            </w:r>
          </w:p>
        </w:tc>
        <w:tc>
          <w:tcPr>
            <w:tcW w:w="2521" w:type="pct"/>
            <w:tcBorders>
              <w:top w:val="nil"/>
              <w:left w:val="nil"/>
              <w:bottom w:val="single" w:sz="4" w:space="0" w:color="auto"/>
              <w:right w:val="single" w:sz="4" w:space="0" w:color="auto"/>
            </w:tcBorders>
            <w:shd w:val="clear" w:color="auto" w:fill="auto"/>
            <w:noWrap/>
            <w:vAlign w:val="center"/>
            <w:hideMark/>
          </w:tcPr>
          <w:p w14:paraId="2766C38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237" w:type="pct"/>
            <w:tcBorders>
              <w:top w:val="nil"/>
              <w:left w:val="nil"/>
              <w:bottom w:val="single" w:sz="4" w:space="0" w:color="auto"/>
              <w:right w:val="single" w:sz="4" w:space="0" w:color="auto"/>
            </w:tcBorders>
            <w:shd w:val="clear" w:color="auto" w:fill="auto"/>
            <w:noWrap/>
            <w:vAlign w:val="center"/>
            <w:hideMark/>
          </w:tcPr>
          <w:p w14:paraId="2C67617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513DDA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102.87</w:t>
            </w:r>
          </w:p>
        </w:tc>
        <w:tc>
          <w:tcPr>
            <w:tcW w:w="432" w:type="pct"/>
            <w:tcBorders>
              <w:top w:val="nil"/>
              <w:left w:val="nil"/>
              <w:bottom w:val="single" w:sz="4" w:space="0" w:color="auto"/>
              <w:right w:val="single" w:sz="4" w:space="0" w:color="auto"/>
            </w:tcBorders>
            <w:shd w:val="clear" w:color="auto" w:fill="auto"/>
            <w:noWrap/>
            <w:vAlign w:val="center"/>
            <w:hideMark/>
          </w:tcPr>
          <w:p w14:paraId="362A9F4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1,568.77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C2CC08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1,568.77</w:t>
            </w:r>
          </w:p>
        </w:tc>
        <w:tc>
          <w:tcPr>
            <w:tcW w:w="496" w:type="pct"/>
            <w:tcBorders>
              <w:top w:val="nil"/>
              <w:left w:val="nil"/>
              <w:bottom w:val="single" w:sz="4" w:space="0" w:color="auto"/>
              <w:right w:val="single" w:sz="4" w:space="0" w:color="auto"/>
            </w:tcBorders>
            <w:shd w:val="clear" w:color="auto" w:fill="auto"/>
            <w:noWrap/>
            <w:vAlign w:val="center"/>
            <w:hideMark/>
          </w:tcPr>
          <w:p w14:paraId="7BE1F5A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FCFB7C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354541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03.01.03.09</w:t>
            </w:r>
          </w:p>
        </w:tc>
        <w:tc>
          <w:tcPr>
            <w:tcW w:w="2521" w:type="pct"/>
            <w:tcBorders>
              <w:top w:val="nil"/>
              <w:left w:val="nil"/>
              <w:bottom w:val="single" w:sz="4" w:space="0" w:color="auto"/>
              <w:right w:val="single" w:sz="4" w:space="0" w:color="auto"/>
            </w:tcBorders>
            <w:shd w:val="clear" w:color="auto" w:fill="auto"/>
            <w:noWrap/>
            <w:vAlign w:val="center"/>
            <w:hideMark/>
          </w:tcPr>
          <w:p w14:paraId="252B87D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120742D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B9CC02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07843D9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148.09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73A62E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148.09</w:t>
            </w:r>
          </w:p>
        </w:tc>
        <w:tc>
          <w:tcPr>
            <w:tcW w:w="496" w:type="pct"/>
            <w:tcBorders>
              <w:top w:val="nil"/>
              <w:left w:val="nil"/>
              <w:bottom w:val="single" w:sz="4" w:space="0" w:color="auto"/>
              <w:right w:val="single" w:sz="4" w:space="0" w:color="auto"/>
            </w:tcBorders>
            <w:shd w:val="clear" w:color="auto" w:fill="auto"/>
            <w:noWrap/>
            <w:vAlign w:val="center"/>
            <w:hideMark/>
          </w:tcPr>
          <w:p w14:paraId="15F1FEF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EDFBF3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ECA29E7"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03.01.04</w:t>
            </w:r>
          </w:p>
        </w:tc>
        <w:tc>
          <w:tcPr>
            <w:tcW w:w="2521" w:type="pct"/>
            <w:tcBorders>
              <w:top w:val="nil"/>
              <w:left w:val="nil"/>
              <w:bottom w:val="single" w:sz="4" w:space="0" w:color="auto"/>
              <w:right w:val="single" w:sz="4" w:space="0" w:color="auto"/>
            </w:tcBorders>
            <w:shd w:val="clear" w:color="auto" w:fill="auto"/>
            <w:noWrap/>
            <w:vAlign w:val="center"/>
            <w:hideMark/>
          </w:tcPr>
          <w:p w14:paraId="0CB6703E"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4DFCAE86"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71C026C4"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39C101B"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588.54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522D30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6406405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95874C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8B7B13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03.01.04.01</w:t>
            </w:r>
          </w:p>
        </w:tc>
        <w:tc>
          <w:tcPr>
            <w:tcW w:w="2521" w:type="pct"/>
            <w:tcBorders>
              <w:top w:val="nil"/>
              <w:left w:val="nil"/>
              <w:bottom w:val="single" w:sz="4" w:space="0" w:color="auto"/>
              <w:right w:val="single" w:sz="4" w:space="0" w:color="auto"/>
            </w:tcBorders>
            <w:shd w:val="clear" w:color="auto" w:fill="auto"/>
            <w:noWrap/>
            <w:vAlign w:val="center"/>
            <w:hideMark/>
          </w:tcPr>
          <w:p w14:paraId="4A167E1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5BEF526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73824E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0FECD80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C289F8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0.34</w:t>
            </w:r>
          </w:p>
        </w:tc>
        <w:tc>
          <w:tcPr>
            <w:tcW w:w="496" w:type="pct"/>
            <w:tcBorders>
              <w:top w:val="nil"/>
              <w:left w:val="nil"/>
              <w:bottom w:val="single" w:sz="4" w:space="0" w:color="auto"/>
              <w:right w:val="single" w:sz="4" w:space="0" w:color="auto"/>
            </w:tcBorders>
            <w:shd w:val="clear" w:color="auto" w:fill="auto"/>
            <w:noWrap/>
            <w:vAlign w:val="center"/>
            <w:hideMark/>
          </w:tcPr>
          <w:p w14:paraId="0D7B96E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AE9E0A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185E3B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03.01.04.02</w:t>
            </w:r>
          </w:p>
        </w:tc>
        <w:tc>
          <w:tcPr>
            <w:tcW w:w="2521" w:type="pct"/>
            <w:tcBorders>
              <w:top w:val="nil"/>
              <w:left w:val="nil"/>
              <w:bottom w:val="single" w:sz="4" w:space="0" w:color="auto"/>
              <w:right w:val="single" w:sz="4" w:space="0" w:color="auto"/>
            </w:tcBorders>
            <w:shd w:val="clear" w:color="auto" w:fill="auto"/>
            <w:noWrap/>
            <w:vAlign w:val="center"/>
            <w:hideMark/>
          </w:tcPr>
          <w:p w14:paraId="787DDE5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0FC86B6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6CE261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D99077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0.89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2C1484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0.89</w:t>
            </w:r>
          </w:p>
        </w:tc>
        <w:tc>
          <w:tcPr>
            <w:tcW w:w="496" w:type="pct"/>
            <w:tcBorders>
              <w:top w:val="nil"/>
              <w:left w:val="nil"/>
              <w:bottom w:val="single" w:sz="4" w:space="0" w:color="auto"/>
              <w:right w:val="single" w:sz="4" w:space="0" w:color="auto"/>
            </w:tcBorders>
            <w:shd w:val="clear" w:color="auto" w:fill="auto"/>
            <w:noWrap/>
            <w:vAlign w:val="center"/>
            <w:hideMark/>
          </w:tcPr>
          <w:p w14:paraId="7BFE03E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87B24E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95D72F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03.01.04.03</w:t>
            </w:r>
          </w:p>
        </w:tc>
        <w:tc>
          <w:tcPr>
            <w:tcW w:w="2521" w:type="pct"/>
            <w:tcBorders>
              <w:top w:val="nil"/>
              <w:left w:val="nil"/>
              <w:bottom w:val="single" w:sz="4" w:space="0" w:color="auto"/>
              <w:right w:val="single" w:sz="4" w:space="0" w:color="auto"/>
            </w:tcBorders>
            <w:shd w:val="clear" w:color="auto" w:fill="auto"/>
            <w:noWrap/>
            <w:vAlign w:val="center"/>
            <w:hideMark/>
          </w:tcPr>
          <w:p w14:paraId="71103BF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6D8F1C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BBF6B8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0.60</w:t>
            </w:r>
          </w:p>
        </w:tc>
        <w:tc>
          <w:tcPr>
            <w:tcW w:w="432" w:type="pct"/>
            <w:tcBorders>
              <w:top w:val="nil"/>
              <w:left w:val="nil"/>
              <w:bottom w:val="single" w:sz="4" w:space="0" w:color="auto"/>
              <w:right w:val="single" w:sz="4" w:space="0" w:color="auto"/>
            </w:tcBorders>
            <w:shd w:val="clear" w:color="auto" w:fill="auto"/>
            <w:noWrap/>
            <w:vAlign w:val="center"/>
            <w:hideMark/>
          </w:tcPr>
          <w:p w14:paraId="198D01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18E7E9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7.73</w:t>
            </w:r>
          </w:p>
        </w:tc>
        <w:tc>
          <w:tcPr>
            <w:tcW w:w="496" w:type="pct"/>
            <w:tcBorders>
              <w:top w:val="nil"/>
              <w:left w:val="nil"/>
              <w:bottom w:val="single" w:sz="4" w:space="0" w:color="auto"/>
              <w:right w:val="single" w:sz="4" w:space="0" w:color="auto"/>
            </w:tcBorders>
            <w:shd w:val="clear" w:color="auto" w:fill="auto"/>
            <w:noWrap/>
            <w:vAlign w:val="center"/>
            <w:hideMark/>
          </w:tcPr>
          <w:p w14:paraId="629B3CD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2DC5FA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744AA3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03.01.04.04</w:t>
            </w:r>
          </w:p>
        </w:tc>
        <w:tc>
          <w:tcPr>
            <w:tcW w:w="2521" w:type="pct"/>
            <w:tcBorders>
              <w:top w:val="nil"/>
              <w:left w:val="nil"/>
              <w:bottom w:val="single" w:sz="4" w:space="0" w:color="auto"/>
              <w:right w:val="single" w:sz="4" w:space="0" w:color="auto"/>
            </w:tcBorders>
            <w:shd w:val="clear" w:color="auto" w:fill="auto"/>
            <w:noWrap/>
            <w:vAlign w:val="center"/>
            <w:hideMark/>
          </w:tcPr>
          <w:p w14:paraId="104294E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655695F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5C3115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0.54</w:t>
            </w:r>
          </w:p>
        </w:tc>
        <w:tc>
          <w:tcPr>
            <w:tcW w:w="432" w:type="pct"/>
            <w:tcBorders>
              <w:top w:val="nil"/>
              <w:left w:val="nil"/>
              <w:bottom w:val="single" w:sz="4" w:space="0" w:color="auto"/>
              <w:right w:val="single" w:sz="4" w:space="0" w:color="auto"/>
            </w:tcBorders>
            <w:shd w:val="clear" w:color="auto" w:fill="auto"/>
            <w:noWrap/>
            <w:vAlign w:val="center"/>
            <w:hideMark/>
          </w:tcPr>
          <w:p w14:paraId="677D522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DC5A5A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3.48</w:t>
            </w:r>
          </w:p>
        </w:tc>
        <w:tc>
          <w:tcPr>
            <w:tcW w:w="496" w:type="pct"/>
            <w:tcBorders>
              <w:top w:val="nil"/>
              <w:left w:val="nil"/>
              <w:bottom w:val="single" w:sz="4" w:space="0" w:color="auto"/>
              <w:right w:val="single" w:sz="4" w:space="0" w:color="auto"/>
            </w:tcBorders>
            <w:shd w:val="clear" w:color="auto" w:fill="auto"/>
            <w:noWrap/>
            <w:vAlign w:val="center"/>
            <w:hideMark/>
          </w:tcPr>
          <w:p w14:paraId="3271627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D5AAD4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B4E686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03.01.04.05</w:t>
            </w:r>
          </w:p>
        </w:tc>
        <w:tc>
          <w:tcPr>
            <w:tcW w:w="2521" w:type="pct"/>
            <w:tcBorders>
              <w:top w:val="nil"/>
              <w:left w:val="nil"/>
              <w:bottom w:val="single" w:sz="4" w:space="0" w:color="auto"/>
              <w:right w:val="single" w:sz="4" w:space="0" w:color="auto"/>
            </w:tcBorders>
            <w:shd w:val="clear" w:color="auto" w:fill="auto"/>
            <w:noWrap/>
            <w:vAlign w:val="center"/>
            <w:hideMark/>
          </w:tcPr>
          <w:p w14:paraId="2A071B7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6DB68AD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EF91A5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0.30</w:t>
            </w:r>
          </w:p>
        </w:tc>
        <w:tc>
          <w:tcPr>
            <w:tcW w:w="432" w:type="pct"/>
            <w:tcBorders>
              <w:top w:val="nil"/>
              <w:left w:val="nil"/>
              <w:bottom w:val="single" w:sz="4" w:space="0" w:color="auto"/>
              <w:right w:val="single" w:sz="4" w:space="0" w:color="auto"/>
            </w:tcBorders>
            <w:shd w:val="clear" w:color="auto" w:fill="auto"/>
            <w:noWrap/>
            <w:vAlign w:val="center"/>
            <w:hideMark/>
          </w:tcPr>
          <w:p w14:paraId="057388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83.27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C57692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83.27</w:t>
            </w:r>
          </w:p>
        </w:tc>
        <w:tc>
          <w:tcPr>
            <w:tcW w:w="496" w:type="pct"/>
            <w:tcBorders>
              <w:top w:val="nil"/>
              <w:left w:val="nil"/>
              <w:bottom w:val="single" w:sz="4" w:space="0" w:color="auto"/>
              <w:right w:val="single" w:sz="4" w:space="0" w:color="auto"/>
            </w:tcBorders>
            <w:shd w:val="clear" w:color="auto" w:fill="auto"/>
            <w:noWrap/>
            <w:vAlign w:val="center"/>
            <w:hideMark/>
          </w:tcPr>
          <w:p w14:paraId="006993E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6B104B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AB6396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03.01.04.06</w:t>
            </w:r>
          </w:p>
        </w:tc>
        <w:tc>
          <w:tcPr>
            <w:tcW w:w="2521" w:type="pct"/>
            <w:tcBorders>
              <w:top w:val="nil"/>
              <w:left w:val="nil"/>
              <w:bottom w:val="single" w:sz="4" w:space="0" w:color="auto"/>
              <w:right w:val="single" w:sz="4" w:space="0" w:color="auto"/>
            </w:tcBorders>
            <w:shd w:val="clear" w:color="auto" w:fill="auto"/>
            <w:noWrap/>
            <w:vAlign w:val="center"/>
            <w:hideMark/>
          </w:tcPr>
          <w:p w14:paraId="4BC5576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6CB7A1C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5BC5229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2.04</w:t>
            </w:r>
          </w:p>
        </w:tc>
        <w:tc>
          <w:tcPr>
            <w:tcW w:w="432" w:type="pct"/>
            <w:tcBorders>
              <w:top w:val="nil"/>
              <w:left w:val="nil"/>
              <w:bottom w:val="single" w:sz="4" w:space="0" w:color="auto"/>
              <w:right w:val="single" w:sz="4" w:space="0" w:color="auto"/>
            </w:tcBorders>
            <w:shd w:val="clear" w:color="auto" w:fill="auto"/>
            <w:noWrap/>
            <w:vAlign w:val="center"/>
            <w:hideMark/>
          </w:tcPr>
          <w:p w14:paraId="34CC944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87.45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760718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87.45</w:t>
            </w:r>
          </w:p>
        </w:tc>
        <w:tc>
          <w:tcPr>
            <w:tcW w:w="496" w:type="pct"/>
            <w:tcBorders>
              <w:top w:val="nil"/>
              <w:left w:val="nil"/>
              <w:bottom w:val="single" w:sz="4" w:space="0" w:color="auto"/>
              <w:right w:val="single" w:sz="4" w:space="0" w:color="auto"/>
            </w:tcBorders>
            <w:shd w:val="clear" w:color="auto" w:fill="auto"/>
            <w:noWrap/>
            <w:vAlign w:val="center"/>
            <w:hideMark/>
          </w:tcPr>
          <w:p w14:paraId="39F13CA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071578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00E10B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03.01.04.07</w:t>
            </w:r>
          </w:p>
        </w:tc>
        <w:tc>
          <w:tcPr>
            <w:tcW w:w="2521" w:type="pct"/>
            <w:tcBorders>
              <w:top w:val="nil"/>
              <w:left w:val="nil"/>
              <w:bottom w:val="single" w:sz="4" w:space="0" w:color="auto"/>
              <w:right w:val="single" w:sz="4" w:space="0" w:color="auto"/>
            </w:tcBorders>
            <w:shd w:val="clear" w:color="auto" w:fill="auto"/>
            <w:noWrap/>
            <w:vAlign w:val="center"/>
            <w:hideMark/>
          </w:tcPr>
          <w:p w14:paraId="36A2D25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1F6BC8A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04FE1BA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15.65</w:t>
            </w:r>
          </w:p>
        </w:tc>
        <w:tc>
          <w:tcPr>
            <w:tcW w:w="432" w:type="pct"/>
            <w:tcBorders>
              <w:top w:val="nil"/>
              <w:left w:val="nil"/>
              <w:bottom w:val="single" w:sz="4" w:space="0" w:color="auto"/>
              <w:right w:val="single" w:sz="4" w:space="0" w:color="auto"/>
            </w:tcBorders>
            <w:shd w:val="clear" w:color="auto" w:fill="auto"/>
            <w:noWrap/>
            <w:vAlign w:val="center"/>
            <w:hideMark/>
          </w:tcPr>
          <w:p w14:paraId="237836E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66.67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5DF163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66.67</w:t>
            </w:r>
          </w:p>
        </w:tc>
        <w:tc>
          <w:tcPr>
            <w:tcW w:w="496" w:type="pct"/>
            <w:tcBorders>
              <w:top w:val="nil"/>
              <w:left w:val="nil"/>
              <w:bottom w:val="single" w:sz="4" w:space="0" w:color="auto"/>
              <w:right w:val="single" w:sz="4" w:space="0" w:color="auto"/>
            </w:tcBorders>
            <w:shd w:val="clear" w:color="auto" w:fill="auto"/>
            <w:noWrap/>
            <w:vAlign w:val="center"/>
            <w:hideMark/>
          </w:tcPr>
          <w:p w14:paraId="6A63C45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E80836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738199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03.01.04.08</w:t>
            </w:r>
          </w:p>
        </w:tc>
        <w:tc>
          <w:tcPr>
            <w:tcW w:w="2521" w:type="pct"/>
            <w:tcBorders>
              <w:top w:val="nil"/>
              <w:left w:val="nil"/>
              <w:bottom w:val="single" w:sz="4" w:space="0" w:color="auto"/>
              <w:right w:val="single" w:sz="4" w:space="0" w:color="auto"/>
            </w:tcBorders>
            <w:shd w:val="clear" w:color="auto" w:fill="auto"/>
            <w:noWrap/>
            <w:vAlign w:val="center"/>
            <w:hideMark/>
          </w:tcPr>
          <w:p w14:paraId="6E3B2C4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6F1F230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890491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2.16</w:t>
            </w:r>
          </w:p>
        </w:tc>
        <w:tc>
          <w:tcPr>
            <w:tcW w:w="432" w:type="pct"/>
            <w:tcBorders>
              <w:top w:val="nil"/>
              <w:left w:val="nil"/>
              <w:bottom w:val="single" w:sz="4" w:space="0" w:color="auto"/>
              <w:right w:val="single" w:sz="4" w:space="0" w:color="auto"/>
            </w:tcBorders>
            <w:shd w:val="clear" w:color="auto" w:fill="auto"/>
            <w:noWrap/>
            <w:vAlign w:val="center"/>
            <w:hideMark/>
          </w:tcPr>
          <w:p w14:paraId="7251E1E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19.79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A55661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19.79</w:t>
            </w:r>
          </w:p>
        </w:tc>
        <w:tc>
          <w:tcPr>
            <w:tcW w:w="496" w:type="pct"/>
            <w:tcBorders>
              <w:top w:val="nil"/>
              <w:left w:val="nil"/>
              <w:bottom w:val="single" w:sz="4" w:space="0" w:color="auto"/>
              <w:right w:val="single" w:sz="4" w:space="0" w:color="auto"/>
            </w:tcBorders>
            <w:shd w:val="clear" w:color="auto" w:fill="auto"/>
            <w:noWrap/>
            <w:vAlign w:val="center"/>
            <w:hideMark/>
          </w:tcPr>
          <w:p w14:paraId="493A594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164BFA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33D517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03.01.04.09</w:t>
            </w:r>
          </w:p>
        </w:tc>
        <w:tc>
          <w:tcPr>
            <w:tcW w:w="2521" w:type="pct"/>
            <w:tcBorders>
              <w:top w:val="nil"/>
              <w:left w:val="nil"/>
              <w:bottom w:val="single" w:sz="4" w:space="0" w:color="auto"/>
              <w:right w:val="single" w:sz="4" w:space="0" w:color="auto"/>
            </w:tcBorders>
            <w:shd w:val="clear" w:color="auto" w:fill="auto"/>
            <w:noWrap/>
            <w:vAlign w:val="center"/>
            <w:hideMark/>
          </w:tcPr>
          <w:p w14:paraId="626A4C2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22F7F71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DCF216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2E41ED9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318.92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243E2D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318.92</w:t>
            </w:r>
          </w:p>
        </w:tc>
        <w:tc>
          <w:tcPr>
            <w:tcW w:w="496" w:type="pct"/>
            <w:tcBorders>
              <w:top w:val="nil"/>
              <w:left w:val="nil"/>
              <w:bottom w:val="single" w:sz="4" w:space="0" w:color="auto"/>
              <w:right w:val="single" w:sz="4" w:space="0" w:color="auto"/>
            </w:tcBorders>
            <w:shd w:val="clear" w:color="auto" w:fill="auto"/>
            <w:noWrap/>
            <w:vAlign w:val="center"/>
            <w:hideMark/>
          </w:tcPr>
          <w:p w14:paraId="7163168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403F15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119CFA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03.01.05</w:t>
            </w:r>
          </w:p>
        </w:tc>
        <w:tc>
          <w:tcPr>
            <w:tcW w:w="2521" w:type="pct"/>
            <w:tcBorders>
              <w:top w:val="nil"/>
              <w:left w:val="nil"/>
              <w:bottom w:val="single" w:sz="4" w:space="0" w:color="auto"/>
              <w:right w:val="single" w:sz="4" w:space="0" w:color="auto"/>
            </w:tcBorders>
            <w:shd w:val="clear" w:color="auto" w:fill="auto"/>
            <w:noWrap/>
            <w:vAlign w:val="center"/>
            <w:hideMark/>
          </w:tcPr>
          <w:p w14:paraId="263EF21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237" w:type="pct"/>
            <w:tcBorders>
              <w:top w:val="nil"/>
              <w:left w:val="nil"/>
              <w:bottom w:val="single" w:sz="4" w:space="0" w:color="auto"/>
              <w:right w:val="single" w:sz="4" w:space="0" w:color="auto"/>
            </w:tcBorders>
            <w:shd w:val="clear" w:color="auto" w:fill="auto"/>
            <w:noWrap/>
            <w:vAlign w:val="center"/>
            <w:hideMark/>
          </w:tcPr>
          <w:p w14:paraId="57D912FC"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DBA3476"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2B7B6C09"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304.58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8EC4E9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5C8FCEF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30DCFA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64D4F2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03.01.05.01</w:t>
            </w:r>
          </w:p>
        </w:tc>
        <w:tc>
          <w:tcPr>
            <w:tcW w:w="2521" w:type="pct"/>
            <w:tcBorders>
              <w:top w:val="nil"/>
              <w:left w:val="nil"/>
              <w:bottom w:val="single" w:sz="4" w:space="0" w:color="auto"/>
              <w:right w:val="single" w:sz="4" w:space="0" w:color="auto"/>
            </w:tcBorders>
            <w:shd w:val="clear" w:color="auto" w:fill="auto"/>
            <w:noWrap/>
            <w:vAlign w:val="center"/>
            <w:hideMark/>
          </w:tcPr>
          <w:p w14:paraId="0EE22A6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1581F49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591BED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4.00</w:t>
            </w:r>
          </w:p>
        </w:tc>
        <w:tc>
          <w:tcPr>
            <w:tcW w:w="432" w:type="pct"/>
            <w:tcBorders>
              <w:top w:val="nil"/>
              <w:left w:val="nil"/>
              <w:bottom w:val="single" w:sz="4" w:space="0" w:color="auto"/>
              <w:right w:val="single" w:sz="4" w:space="0" w:color="auto"/>
            </w:tcBorders>
            <w:shd w:val="clear" w:color="auto" w:fill="auto"/>
            <w:noWrap/>
            <w:vAlign w:val="center"/>
            <w:hideMark/>
          </w:tcPr>
          <w:p w14:paraId="33522FF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3.56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30700F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3.56</w:t>
            </w:r>
          </w:p>
        </w:tc>
        <w:tc>
          <w:tcPr>
            <w:tcW w:w="496" w:type="pct"/>
            <w:tcBorders>
              <w:top w:val="nil"/>
              <w:left w:val="nil"/>
              <w:bottom w:val="single" w:sz="4" w:space="0" w:color="auto"/>
              <w:right w:val="single" w:sz="4" w:space="0" w:color="auto"/>
            </w:tcBorders>
            <w:shd w:val="clear" w:color="auto" w:fill="auto"/>
            <w:noWrap/>
            <w:vAlign w:val="center"/>
            <w:hideMark/>
          </w:tcPr>
          <w:p w14:paraId="6EBD666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BFC1E3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3E37AC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03.01.05.02</w:t>
            </w:r>
          </w:p>
        </w:tc>
        <w:tc>
          <w:tcPr>
            <w:tcW w:w="2521" w:type="pct"/>
            <w:tcBorders>
              <w:top w:val="nil"/>
              <w:left w:val="nil"/>
              <w:bottom w:val="single" w:sz="4" w:space="0" w:color="auto"/>
              <w:right w:val="single" w:sz="4" w:space="0" w:color="auto"/>
            </w:tcBorders>
            <w:shd w:val="clear" w:color="auto" w:fill="auto"/>
            <w:noWrap/>
            <w:vAlign w:val="center"/>
            <w:hideMark/>
          </w:tcPr>
          <w:p w14:paraId="78EAFB8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237" w:type="pct"/>
            <w:tcBorders>
              <w:top w:val="nil"/>
              <w:left w:val="nil"/>
              <w:bottom w:val="single" w:sz="4" w:space="0" w:color="auto"/>
              <w:right w:val="single" w:sz="4" w:space="0" w:color="auto"/>
            </w:tcBorders>
            <w:shd w:val="clear" w:color="auto" w:fill="auto"/>
            <w:noWrap/>
            <w:vAlign w:val="center"/>
            <w:hideMark/>
          </w:tcPr>
          <w:p w14:paraId="69C0BAB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21C7F9B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1.68</w:t>
            </w:r>
          </w:p>
        </w:tc>
        <w:tc>
          <w:tcPr>
            <w:tcW w:w="432" w:type="pct"/>
            <w:tcBorders>
              <w:top w:val="nil"/>
              <w:left w:val="nil"/>
              <w:bottom w:val="single" w:sz="4" w:space="0" w:color="auto"/>
              <w:right w:val="single" w:sz="4" w:space="0" w:color="auto"/>
            </w:tcBorders>
            <w:shd w:val="clear" w:color="auto" w:fill="auto"/>
            <w:noWrap/>
            <w:vAlign w:val="center"/>
            <w:hideMark/>
          </w:tcPr>
          <w:p w14:paraId="0FC499C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21.64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44C6A7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21.64</w:t>
            </w:r>
          </w:p>
        </w:tc>
        <w:tc>
          <w:tcPr>
            <w:tcW w:w="496" w:type="pct"/>
            <w:tcBorders>
              <w:top w:val="nil"/>
              <w:left w:val="nil"/>
              <w:bottom w:val="single" w:sz="4" w:space="0" w:color="auto"/>
              <w:right w:val="single" w:sz="4" w:space="0" w:color="auto"/>
            </w:tcBorders>
            <w:shd w:val="clear" w:color="auto" w:fill="auto"/>
            <w:noWrap/>
            <w:vAlign w:val="center"/>
            <w:hideMark/>
          </w:tcPr>
          <w:p w14:paraId="029E3FA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A9AA08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220013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03.01.05.03</w:t>
            </w:r>
          </w:p>
        </w:tc>
        <w:tc>
          <w:tcPr>
            <w:tcW w:w="2521" w:type="pct"/>
            <w:tcBorders>
              <w:top w:val="nil"/>
              <w:left w:val="nil"/>
              <w:bottom w:val="single" w:sz="4" w:space="0" w:color="auto"/>
              <w:right w:val="single" w:sz="4" w:space="0" w:color="auto"/>
            </w:tcBorders>
            <w:shd w:val="clear" w:color="auto" w:fill="auto"/>
            <w:noWrap/>
            <w:vAlign w:val="center"/>
            <w:hideMark/>
          </w:tcPr>
          <w:p w14:paraId="00DAA42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237" w:type="pct"/>
            <w:tcBorders>
              <w:top w:val="nil"/>
              <w:left w:val="nil"/>
              <w:bottom w:val="single" w:sz="4" w:space="0" w:color="auto"/>
              <w:right w:val="single" w:sz="4" w:space="0" w:color="auto"/>
            </w:tcBorders>
            <w:shd w:val="clear" w:color="auto" w:fill="auto"/>
            <w:noWrap/>
            <w:vAlign w:val="center"/>
            <w:hideMark/>
          </w:tcPr>
          <w:p w14:paraId="5ED79A1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040751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21.00</w:t>
            </w:r>
          </w:p>
        </w:tc>
        <w:tc>
          <w:tcPr>
            <w:tcW w:w="432" w:type="pct"/>
            <w:tcBorders>
              <w:top w:val="nil"/>
              <w:left w:val="nil"/>
              <w:bottom w:val="single" w:sz="4" w:space="0" w:color="auto"/>
              <w:right w:val="single" w:sz="4" w:space="0" w:color="auto"/>
            </w:tcBorders>
            <w:shd w:val="clear" w:color="auto" w:fill="auto"/>
            <w:noWrap/>
            <w:vAlign w:val="center"/>
            <w:hideMark/>
          </w:tcPr>
          <w:p w14:paraId="13D828B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126.63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9F44B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126.63</w:t>
            </w:r>
          </w:p>
        </w:tc>
        <w:tc>
          <w:tcPr>
            <w:tcW w:w="496" w:type="pct"/>
            <w:tcBorders>
              <w:top w:val="nil"/>
              <w:left w:val="nil"/>
              <w:bottom w:val="single" w:sz="4" w:space="0" w:color="auto"/>
              <w:right w:val="single" w:sz="4" w:space="0" w:color="auto"/>
            </w:tcBorders>
            <w:shd w:val="clear" w:color="auto" w:fill="auto"/>
            <w:noWrap/>
            <w:vAlign w:val="center"/>
            <w:hideMark/>
          </w:tcPr>
          <w:p w14:paraId="071BA52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137165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90C539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03.01.05.04</w:t>
            </w:r>
          </w:p>
        </w:tc>
        <w:tc>
          <w:tcPr>
            <w:tcW w:w="2521" w:type="pct"/>
            <w:tcBorders>
              <w:top w:val="nil"/>
              <w:left w:val="nil"/>
              <w:bottom w:val="single" w:sz="4" w:space="0" w:color="auto"/>
              <w:right w:val="single" w:sz="4" w:space="0" w:color="auto"/>
            </w:tcBorders>
            <w:shd w:val="clear" w:color="auto" w:fill="auto"/>
            <w:noWrap/>
            <w:vAlign w:val="center"/>
            <w:hideMark/>
          </w:tcPr>
          <w:p w14:paraId="58EEF8A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237" w:type="pct"/>
            <w:tcBorders>
              <w:top w:val="nil"/>
              <w:left w:val="nil"/>
              <w:bottom w:val="single" w:sz="4" w:space="0" w:color="auto"/>
              <w:right w:val="single" w:sz="4" w:space="0" w:color="auto"/>
            </w:tcBorders>
            <w:shd w:val="clear" w:color="auto" w:fill="auto"/>
            <w:noWrap/>
            <w:vAlign w:val="center"/>
            <w:hideMark/>
          </w:tcPr>
          <w:p w14:paraId="62C61F1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65A3C24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200.00</w:t>
            </w:r>
          </w:p>
        </w:tc>
        <w:tc>
          <w:tcPr>
            <w:tcW w:w="432" w:type="pct"/>
            <w:tcBorders>
              <w:top w:val="nil"/>
              <w:left w:val="nil"/>
              <w:bottom w:val="single" w:sz="4" w:space="0" w:color="auto"/>
              <w:right w:val="single" w:sz="4" w:space="0" w:color="auto"/>
            </w:tcBorders>
            <w:shd w:val="clear" w:color="auto" w:fill="auto"/>
            <w:noWrap/>
            <w:vAlign w:val="center"/>
            <w:hideMark/>
          </w:tcPr>
          <w:p w14:paraId="5661AAA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68.00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BDBFE9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68.00</w:t>
            </w:r>
          </w:p>
        </w:tc>
        <w:tc>
          <w:tcPr>
            <w:tcW w:w="496" w:type="pct"/>
            <w:tcBorders>
              <w:top w:val="nil"/>
              <w:left w:val="nil"/>
              <w:bottom w:val="single" w:sz="4" w:space="0" w:color="auto"/>
              <w:right w:val="single" w:sz="4" w:space="0" w:color="auto"/>
            </w:tcBorders>
            <w:shd w:val="clear" w:color="auto" w:fill="auto"/>
            <w:noWrap/>
            <w:vAlign w:val="center"/>
            <w:hideMark/>
          </w:tcPr>
          <w:p w14:paraId="41C1C1D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877849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9603C3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03.01.05.05</w:t>
            </w:r>
          </w:p>
        </w:tc>
        <w:tc>
          <w:tcPr>
            <w:tcW w:w="2521" w:type="pct"/>
            <w:tcBorders>
              <w:top w:val="nil"/>
              <w:left w:val="nil"/>
              <w:bottom w:val="single" w:sz="4" w:space="0" w:color="auto"/>
              <w:right w:val="single" w:sz="4" w:space="0" w:color="auto"/>
            </w:tcBorders>
            <w:shd w:val="clear" w:color="auto" w:fill="auto"/>
            <w:noWrap/>
            <w:vAlign w:val="center"/>
            <w:hideMark/>
          </w:tcPr>
          <w:p w14:paraId="7BF3613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237" w:type="pct"/>
            <w:tcBorders>
              <w:top w:val="nil"/>
              <w:left w:val="nil"/>
              <w:bottom w:val="single" w:sz="4" w:space="0" w:color="auto"/>
              <w:right w:val="single" w:sz="4" w:space="0" w:color="auto"/>
            </w:tcBorders>
            <w:shd w:val="clear" w:color="auto" w:fill="auto"/>
            <w:noWrap/>
            <w:vAlign w:val="center"/>
            <w:hideMark/>
          </w:tcPr>
          <w:p w14:paraId="42E6A88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5DCC3A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214B7BE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84.75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7DCD4E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84.75</w:t>
            </w:r>
          </w:p>
        </w:tc>
        <w:tc>
          <w:tcPr>
            <w:tcW w:w="496" w:type="pct"/>
            <w:tcBorders>
              <w:top w:val="nil"/>
              <w:left w:val="nil"/>
              <w:bottom w:val="single" w:sz="4" w:space="0" w:color="auto"/>
              <w:right w:val="single" w:sz="4" w:space="0" w:color="auto"/>
            </w:tcBorders>
            <w:shd w:val="clear" w:color="auto" w:fill="auto"/>
            <w:noWrap/>
            <w:vAlign w:val="center"/>
            <w:hideMark/>
          </w:tcPr>
          <w:p w14:paraId="1DE1BF6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C4AABB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C266FF9"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03.02</w:t>
            </w:r>
          </w:p>
        </w:tc>
        <w:tc>
          <w:tcPr>
            <w:tcW w:w="2521" w:type="pct"/>
            <w:tcBorders>
              <w:top w:val="nil"/>
              <w:left w:val="nil"/>
              <w:bottom w:val="single" w:sz="4" w:space="0" w:color="auto"/>
              <w:right w:val="single" w:sz="4" w:space="0" w:color="auto"/>
            </w:tcBorders>
            <w:shd w:val="clear" w:color="auto" w:fill="auto"/>
            <w:noWrap/>
            <w:vAlign w:val="center"/>
            <w:hideMark/>
          </w:tcPr>
          <w:p w14:paraId="09A25224"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CALLANCAS</w:t>
            </w:r>
          </w:p>
        </w:tc>
        <w:tc>
          <w:tcPr>
            <w:tcW w:w="237" w:type="pct"/>
            <w:tcBorders>
              <w:top w:val="nil"/>
              <w:left w:val="nil"/>
              <w:bottom w:val="single" w:sz="4" w:space="0" w:color="auto"/>
              <w:right w:val="single" w:sz="4" w:space="0" w:color="auto"/>
            </w:tcBorders>
            <w:shd w:val="clear" w:color="auto" w:fill="auto"/>
            <w:noWrap/>
            <w:vAlign w:val="center"/>
            <w:hideMark/>
          </w:tcPr>
          <w:p w14:paraId="3335E8C6"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62FC886"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22C994A"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3,997.88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401993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2C5F3A4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B7C748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7A9D4EF"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lastRenderedPageBreak/>
              <w:t>03.02.01</w:t>
            </w:r>
          </w:p>
        </w:tc>
        <w:tc>
          <w:tcPr>
            <w:tcW w:w="2521" w:type="pct"/>
            <w:tcBorders>
              <w:top w:val="nil"/>
              <w:left w:val="nil"/>
              <w:bottom w:val="single" w:sz="4" w:space="0" w:color="auto"/>
              <w:right w:val="single" w:sz="4" w:space="0" w:color="auto"/>
            </w:tcBorders>
            <w:shd w:val="clear" w:color="auto" w:fill="auto"/>
            <w:noWrap/>
            <w:vAlign w:val="center"/>
            <w:hideMark/>
          </w:tcPr>
          <w:p w14:paraId="095AA5AD"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759290F2"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12CF8F79"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FBFDCAA"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625.72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E81391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E778D8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97DD65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08EC01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03.02.01.01</w:t>
            </w:r>
          </w:p>
        </w:tc>
        <w:tc>
          <w:tcPr>
            <w:tcW w:w="2521" w:type="pct"/>
            <w:tcBorders>
              <w:top w:val="nil"/>
              <w:left w:val="nil"/>
              <w:bottom w:val="single" w:sz="4" w:space="0" w:color="auto"/>
              <w:right w:val="single" w:sz="4" w:space="0" w:color="auto"/>
            </w:tcBorders>
            <w:shd w:val="clear" w:color="auto" w:fill="auto"/>
            <w:noWrap/>
            <w:vAlign w:val="center"/>
            <w:hideMark/>
          </w:tcPr>
          <w:p w14:paraId="7F6C583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A82489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326ECC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0.50</w:t>
            </w:r>
          </w:p>
        </w:tc>
        <w:tc>
          <w:tcPr>
            <w:tcW w:w="432" w:type="pct"/>
            <w:tcBorders>
              <w:top w:val="nil"/>
              <w:left w:val="nil"/>
              <w:bottom w:val="single" w:sz="4" w:space="0" w:color="auto"/>
              <w:right w:val="single" w:sz="4" w:space="0" w:color="auto"/>
            </w:tcBorders>
            <w:shd w:val="clear" w:color="auto" w:fill="auto"/>
            <w:noWrap/>
            <w:vAlign w:val="center"/>
            <w:hideMark/>
          </w:tcPr>
          <w:p w14:paraId="3756126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0.17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C0D460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0.17</w:t>
            </w:r>
          </w:p>
        </w:tc>
        <w:tc>
          <w:tcPr>
            <w:tcW w:w="496" w:type="pct"/>
            <w:tcBorders>
              <w:top w:val="nil"/>
              <w:left w:val="nil"/>
              <w:bottom w:val="single" w:sz="4" w:space="0" w:color="auto"/>
              <w:right w:val="single" w:sz="4" w:space="0" w:color="auto"/>
            </w:tcBorders>
            <w:shd w:val="clear" w:color="auto" w:fill="auto"/>
            <w:noWrap/>
            <w:vAlign w:val="center"/>
            <w:hideMark/>
          </w:tcPr>
          <w:p w14:paraId="2445168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FA2E7D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B94A24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03.02.01.02</w:t>
            </w:r>
          </w:p>
        </w:tc>
        <w:tc>
          <w:tcPr>
            <w:tcW w:w="2521" w:type="pct"/>
            <w:tcBorders>
              <w:top w:val="nil"/>
              <w:left w:val="nil"/>
              <w:bottom w:val="single" w:sz="4" w:space="0" w:color="auto"/>
              <w:right w:val="single" w:sz="4" w:space="0" w:color="auto"/>
            </w:tcBorders>
            <w:shd w:val="clear" w:color="auto" w:fill="auto"/>
            <w:noWrap/>
            <w:vAlign w:val="center"/>
            <w:hideMark/>
          </w:tcPr>
          <w:p w14:paraId="502202A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43CD062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B72E50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0.50</w:t>
            </w:r>
          </w:p>
        </w:tc>
        <w:tc>
          <w:tcPr>
            <w:tcW w:w="432" w:type="pct"/>
            <w:tcBorders>
              <w:top w:val="nil"/>
              <w:left w:val="nil"/>
              <w:bottom w:val="single" w:sz="4" w:space="0" w:color="auto"/>
              <w:right w:val="single" w:sz="4" w:space="0" w:color="auto"/>
            </w:tcBorders>
            <w:shd w:val="clear" w:color="auto" w:fill="auto"/>
            <w:noWrap/>
            <w:vAlign w:val="center"/>
            <w:hideMark/>
          </w:tcPr>
          <w:p w14:paraId="71CA3BD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0.45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666038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0.45</w:t>
            </w:r>
          </w:p>
        </w:tc>
        <w:tc>
          <w:tcPr>
            <w:tcW w:w="496" w:type="pct"/>
            <w:tcBorders>
              <w:top w:val="nil"/>
              <w:left w:val="nil"/>
              <w:bottom w:val="single" w:sz="4" w:space="0" w:color="auto"/>
              <w:right w:val="single" w:sz="4" w:space="0" w:color="auto"/>
            </w:tcBorders>
            <w:shd w:val="clear" w:color="auto" w:fill="auto"/>
            <w:noWrap/>
            <w:vAlign w:val="center"/>
            <w:hideMark/>
          </w:tcPr>
          <w:p w14:paraId="42A1AE2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084E25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7A5A6A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03.02.01.03</w:t>
            </w:r>
          </w:p>
        </w:tc>
        <w:tc>
          <w:tcPr>
            <w:tcW w:w="2521" w:type="pct"/>
            <w:tcBorders>
              <w:top w:val="nil"/>
              <w:left w:val="nil"/>
              <w:bottom w:val="single" w:sz="4" w:space="0" w:color="auto"/>
              <w:right w:val="single" w:sz="4" w:space="0" w:color="auto"/>
            </w:tcBorders>
            <w:shd w:val="clear" w:color="auto" w:fill="auto"/>
            <w:noWrap/>
            <w:vAlign w:val="center"/>
            <w:hideMark/>
          </w:tcPr>
          <w:p w14:paraId="68F75CA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4AAB33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3AAD79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0.52</w:t>
            </w:r>
          </w:p>
        </w:tc>
        <w:tc>
          <w:tcPr>
            <w:tcW w:w="432" w:type="pct"/>
            <w:tcBorders>
              <w:top w:val="nil"/>
              <w:left w:val="nil"/>
              <w:bottom w:val="single" w:sz="4" w:space="0" w:color="auto"/>
              <w:right w:val="single" w:sz="4" w:space="0" w:color="auto"/>
            </w:tcBorders>
            <w:shd w:val="clear" w:color="auto" w:fill="auto"/>
            <w:noWrap/>
            <w:vAlign w:val="center"/>
            <w:hideMark/>
          </w:tcPr>
          <w:p w14:paraId="5C1DB11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6.70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A20B00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6.70</w:t>
            </w:r>
          </w:p>
        </w:tc>
        <w:tc>
          <w:tcPr>
            <w:tcW w:w="496" w:type="pct"/>
            <w:tcBorders>
              <w:top w:val="nil"/>
              <w:left w:val="nil"/>
              <w:bottom w:val="single" w:sz="4" w:space="0" w:color="auto"/>
              <w:right w:val="single" w:sz="4" w:space="0" w:color="auto"/>
            </w:tcBorders>
            <w:shd w:val="clear" w:color="auto" w:fill="auto"/>
            <w:noWrap/>
            <w:vAlign w:val="center"/>
            <w:hideMark/>
          </w:tcPr>
          <w:p w14:paraId="530CE39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FD536A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ECEBF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03.02.01.04</w:t>
            </w:r>
          </w:p>
        </w:tc>
        <w:tc>
          <w:tcPr>
            <w:tcW w:w="2521" w:type="pct"/>
            <w:tcBorders>
              <w:top w:val="nil"/>
              <w:left w:val="nil"/>
              <w:bottom w:val="single" w:sz="4" w:space="0" w:color="auto"/>
              <w:right w:val="single" w:sz="4" w:space="0" w:color="auto"/>
            </w:tcBorders>
            <w:shd w:val="clear" w:color="auto" w:fill="auto"/>
            <w:noWrap/>
            <w:vAlign w:val="center"/>
            <w:hideMark/>
          </w:tcPr>
          <w:p w14:paraId="4024547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4CC84F7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B9C541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0.65</w:t>
            </w:r>
          </w:p>
        </w:tc>
        <w:tc>
          <w:tcPr>
            <w:tcW w:w="432" w:type="pct"/>
            <w:tcBorders>
              <w:top w:val="nil"/>
              <w:left w:val="nil"/>
              <w:bottom w:val="single" w:sz="4" w:space="0" w:color="auto"/>
              <w:right w:val="single" w:sz="4" w:space="0" w:color="auto"/>
            </w:tcBorders>
            <w:shd w:val="clear" w:color="auto" w:fill="auto"/>
            <w:noWrap/>
            <w:vAlign w:val="center"/>
            <w:hideMark/>
          </w:tcPr>
          <w:p w14:paraId="7753502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4.19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23782F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4.19</w:t>
            </w:r>
          </w:p>
        </w:tc>
        <w:tc>
          <w:tcPr>
            <w:tcW w:w="496" w:type="pct"/>
            <w:tcBorders>
              <w:top w:val="nil"/>
              <w:left w:val="nil"/>
              <w:bottom w:val="single" w:sz="4" w:space="0" w:color="auto"/>
              <w:right w:val="single" w:sz="4" w:space="0" w:color="auto"/>
            </w:tcBorders>
            <w:shd w:val="clear" w:color="auto" w:fill="auto"/>
            <w:noWrap/>
            <w:vAlign w:val="center"/>
            <w:hideMark/>
          </w:tcPr>
          <w:p w14:paraId="36A76B8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A457AC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19E238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03.02.01.05</w:t>
            </w:r>
          </w:p>
        </w:tc>
        <w:tc>
          <w:tcPr>
            <w:tcW w:w="2521" w:type="pct"/>
            <w:tcBorders>
              <w:top w:val="nil"/>
              <w:left w:val="nil"/>
              <w:bottom w:val="single" w:sz="4" w:space="0" w:color="auto"/>
              <w:right w:val="single" w:sz="4" w:space="0" w:color="auto"/>
            </w:tcBorders>
            <w:shd w:val="clear" w:color="auto" w:fill="auto"/>
            <w:noWrap/>
            <w:vAlign w:val="center"/>
            <w:hideMark/>
          </w:tcPr>
          <w:p w14:paraId="6AC66FE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59BFB3A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2A5CEE0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0.45</w:t>
            </w:r>
          </w:p>
        </w:tc>
        <w:tc>
          <w:tcPr>
            <w:tcW w:w="432" w:type="pct"/>
            <w:tcBorders>
              <w:top w:val="nil"/>
              <w:left w:val="nil"/>
              <w:bottom w:val="single" w:sz="4" w:space="0" w:color="auto"/>
              <w:right w:val="single" w:sz="4" w:space="0" w:color="auto"/>
            </w:tcBorders>
            <w:shd w:val="clear" w:color="auto" w:fill="auto"/>
            <w:noWrap/>
            <w:vAlign w:val="center"/>
            <w:hideMark/>
          </w:tcPr>
          <w:p w14:paraId="4A2572B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124.91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9AFACD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124.91</w:t>
            </w:r>
          </w:p>
        </w:tc>
        <w:tc>
          <w:tcPr>
            <w:tcW w:w="496" w:type="pct"/>
            <w:tcBorders>
              <w:top w:val="nil"/>
              <w:left w:val="nil"/>
              <w:bottom w:val="single" w:sz="4" w:space="0" w:color="auto"/>
              <w:right w:val="single" w:sz="4" w:space="0" w:color="auto"/>
            </w:tcBorders>
            <w:shd w:val="clear" w:color="auto" w:fill="auto"/>
            <w:noWrap/>
            <w:vAlign w:val="center"/>
            <w:hideMark/>
          </w:tcPr>
          <w:p w14:paraId="038617A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F49212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684888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03.02.01.06</w:t>
            </w:r>
          </w:p>
        </w:tc>
        <w:tc>
          <w:tcPr>
            <w:tcW w:w="2521" w:type="pct"/>
            <w:tcBorders>
              <w:top w:val="nil"/>
              <w:left w:val="nil"/>
              <w:bottom w:val="single" w:sz="4" w:space="0" w:color="auto"/>
              <w:right w:val="single" w:sz="4" w:space="0" w:color="auto"/>
            </w:tcBorders>
            <w:shd w:val="clear" w:color="auto" w:fill="auto"/>
            <w:noWrap/>
            <w:vAlign w:val="center"/>
            <w:hideMark/>
          </w:tcPr>
          <w:p w14:paraId="0576612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237" w:type="pct"/>
            <w:tcBorders>
              <w:top w:val="nil"/>
              <w:left w:val="nil"/>
              <w:bottom w:val="single" w:sz="4" w:space="0" w:color="auto"/>
              <w:right w:val="single" w:sz="4" w:space="0" w:color="auto"/>
            </w:tcBorders>
            <w:shd w:val="clear" w:color="auto" w:fill="auto"/>
            <w:noWrap/>
            <w:vAlign w:val="center"/>
            <w:hideMark/>
          </w:tcPr>
          <w:p w14:paraId="297A2BA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EE868C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0.17</w:t>
            </w:r>
          </w:p>
        </w:tc>
        <w:tc>
          <w:tcPr>
            <w:tcW w:w="432" w:type="pct"/>
            <w:tcBorders>
              <w:top w:val="nil"/>
              <w:left w:val="nil"/>
              <w:bottom w:val="single" w:sz="4" w:space="0" w:color="auto"/>
              <w:right w:val="single" w:sz="4" w:space="0" w:color="auto"/>
            </w:tcBorders>
            <w:shd w:val="clear" w:color="auto" w:fill="auto"/>
            <w:noWrap/>
            <w:vAlign w:val="center"/>
            <w:hideMark/>
          </w:tcPr>
          <w:p w14:paraId="450850F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34.83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B17EAA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34.83</w:t>
            </w:r>
          </w:p>
        </w:tc>
        <w:tc>
          <w:tcPr>
            <w:tcW w:w="496" w:type="pct"/>
            <w:tcBorders>
              <w:top w:val="nil"/>
              <w:left w:val="nil"/>
              <w:bottom w:val="single" w:sz="4" w:space="0" w:color="auto"/>
              <w:right w:val="single" w:sz="4" w:space="0" w:color="auto"/>
            </w:tcBorders>
            <w:shd w:val="clear" w:color="auto" w:fill="auto"/>
            <w:noWrap/>
            <w:vAlign w:val="center"/>
            <w:hideMark/>
          </w:tcPr>
          <w:p w14:paraId="0F92D6D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CC8C87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38A3C67"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03.02.01.07</w:t>
            </w:r>
          </w:p>
        </w:tc>
        <w:tc>
          <w:tcPr>
            <w:tcW w:w="2521" w:type="pct"/>
            <w:tcBorders>
              <w:top w:val="nil"/>
              <w:left w:val="nil"/>
              <w:bottom w:val="single" w:sz="4" w:space="0" w:color="auto"/>
              <w:right w:val="single" w:sz="4" w:space="0" w:color="auto"/>
            </w:tcBorders>
            <w:shd w:val="clear" w:color="auto" w:fill="auto"/>
            <w:noWrap/>
            <w:vAlign w:val="center"/>
            <w:hideMark/>
          </w:tcPr>
          <w:p w14:paraId="693BDD5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237" w:type="pct"/>
            <w:tcBorders>
              <w:top w:val="nil"/>
              <w:left w:val="nil"/>
              <w:bottom w:val="single" w:sz="4" w:space="0" w:color="auto"/>
              <w:right w:val="single" w:sz="4" w:space="0" w:color="auto"/>
            </w:tcBorders>
            <w:shd w:val="clear" w:color="auto" w:fill="auto"/>
            <w:noWrap/>
            <w:vAlign w:val="center"/>
            <w:hideMark/>
          </w:tcPr>
          <w:p w14:paraId="38A7F72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EC0654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0.33</w:t>
            </w:r>
          </w:p>
        </w:tc>
        <w:tc>
          <w:tcPr>
            <w:tcW w:w="432" w:type="pct"/>
            <w:tcBorders>
              <w:top w:val="nil"/>
              <w:left w:val="nil"/>
              <w:bottom w:val="single" w:sz="4" w:space="0" w:color="auto"/>
              <w:right w:val="single" w:sz="4" w:space="0" w:color="auto"/>
            </w:tcBorders>
            <w:shd w:val="clear" w:color="auto" w:fill="auto"/>
            <w:noWrap/>
            <w:vAlign w:val="center"/>
            <w:hideMark/>
          </w:tcPr>
          <w:p w14:paraId="55F97EA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F7B9E4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8.73</w:t>
            </w:r>
          </w:p>
        </w:tc>
        <w:tc>
          <w:tcPr>
            <w:tcW w:w="496" w:type="pct"/>
            <w:tcBorders>
              <w:top w:val="nil"/>
              <w:left w:val="nil"/>
              <w:bottom w:val="single" w:sz="4" w:space="0" w:color="auto"/>
              <w:right w:val="single" w:sz="4" w:space="0" w:color="auto"/>
            </w:tcBorders>
            <w:shd w:val="clear" w:color="auto" w:fill="auto"/>
            <w:noWrap/>
            <w:vAlign w:val="center"/>
            <w:hideMark/>
          </w:tcPr>
          <w:p w14:paraId="247522E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F2B536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DBF612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03.02.01.08</w:t>
            </w:r>
          </w:p>
        </w:tc>
        <w:tc>
          <w:tcPr>
            <w:tcW w:w="2521" w:type="pct"/>
            <w:tcBorders>
              <w:top w:val="nil"/>
              <w:left w:val="nil"/>
              <w:bottom w:val="single" w:sz="4" w:space="0" w:color="auto"/>
              <w:right w:val="single" w:sz="4" w:space="0" w:color="auto"/>
            </w:tcBorders>
            <w:shd w:val="clear" w:color="auto" w:fill="auto"/>
            <w:noWrap/>
            <w:vAlign w:val="center"/>
            <w:hideMark/>
          </w:tcPr>
          <w:p w14:paraId="32002DC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4BE80B5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0072A3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3.27</w:t>
            </w:r>
          </w:p>
        </w:tc>
        <w:tc>
          <w:tcPr>
            <w:tcW w:w="432" w:type="pct"/>
            <w:tcBorders>
              <w:top w:val="nil"/>
              <w:left w:val="nil"/>
              <w:bottom w:val="single" w:sz="4" w:space="0" w:color="auto"/>
              <w:right w:val="single" w:sz="4" w:space="0" w:color="auto"/>
            </w:tcBorders>
            <w:shd w:val="clear" w:color="auto" w:fill="auto"/>
            <w:noWrap/>
            <w:vAlign w:val="center"/>
            <w:hideMark/>
          </w:tcPr>
          <w:p w14:paraId="4DEA9F1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140.18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CE6613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140.18</w:t>
            </w:r>
          </w:p>
        </w:tc>
        <w:tc>
          <w:tcPr>
            <w:tcW w:w="496" w:type="pct"/>
            <w:tcBorders>
              <w:top w:val="nil"/>
              <w:left w:val="nil"/>
              <w:bottom w:val="single" w:sz="4" w:space="0" w:color="auto"/>
              <w:right w:val="single" w:sz="4" w:space="0" w:color="auto"/>
            </w:tcBorders>
            <w:shd w:val="clear" w:color="auto" w:fill="auto"/>
            <w:noWrap/>
            <w:vAlign w:val="center"/>
            <w:hideMark/>
          </w:tcPr>
          <w:p w14:paraId="6D2D553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01420F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C2BA59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03.02.01.09</w:t>
            </w:r>
          </w:p>
        </w:tc>
        <w:tc>
          <w:tcPr>
            <w:tcW w:w="2521" w:type="pct"/>
            <w:tcBorders>
              <w:top w:val="nil"/>
              <w:left w:val="nil"/>
              <w:bottom w:val="single" w:sz="4" w:space="0" w:color="auto"/>
              <w:right w:val="single" w:sz="4" w:space="0" w:color="auto"/>
            </w:tcBorders>
            <w:shd w:val="clear" w:color="auto" w:fill="auto"/>
            <w:noWrap/>
            <w:vAlign w:val="center"/>
            <w:hideMark/>
          </w:tcPr>
          <w:p w14:paraId="717D09A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64E7CCB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2BA5774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21.12</w:t>
            </w:r>
          </w:p>
        </w:tc>
        <w:tc>
          <w:tcPr>
            <w:tcW w:w="432" w:type="pct"/>
            <w:tcBorders>
              <w:top w:val="nil"/>
              <w:left w:val="nil"/>
              <w:bottom w:val="single" w:sz="4" w:space="0" w:color="auto"/>
              <w:right w:val="single" w:sz="4" w:space="0" w:color="auto"/>
            </w:tcBorders>
            <w:shd w:val="clear" w:color="auto" w:fill="auto"/>
            <w:noWrap/>
            <w:vAlign w:val="center"/>
            <w:hideMark/>
          </w:tcPr>
          <w:p w14:paraId="05DE914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89.97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6771AA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89.97</w:t>
            </w:r>
          </w:p>
        </w:tc>
        <w:tc>
          <w:tcPr>
            <w:tcW w:w="496" w:type="pct"/>
            <w:tcBorders>
              <w:top w:val="nil"/>
              <w:left w:val="nil"/>
              <w:bottom w:val="single" w:sz="4" w:space="0" w:color="auto"/>
              <w:right w:val="single" w:sz="4" w:space="0" w:color="auto"/>
            </w:tcBorders>
            <w:shd w:val="clear" w:color="auto" w:fill="auto"/>
            <w:noWrap/>
            <w:vAlign w:val="center"/>
            <w:hideMark/>
          </w:tcPr>
          <w:p w14:paraId="6245EFF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87C78F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F4160B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03.02.01.10</w:t>
            </w:r>
          </w:p>
        </w:tc>
        <w:tc>
          <w:tcPr>
            <w:tcW w:w="2521" w:type="pct"/>
            <w:tcBorders>
              <w:top w:val="nil"/>
              <w:left w:val="nil"/>
              <w:bottom w:val="single" w:sz="4" w:space="0" w:color="auto"/>
              <w:right w:val="single" w:sz="4" w:space="0" w:color="auto"/>
            </w:tcBorders>
            <w:shd w:val="clear" w:color="auto" w:fill="auto"/>
            <w:noWrap/>
            <w:vAlign w:val="center"/>
            <w:hideMark/>
          </w:tcPr>
          <w:p w14:paraId="5A286D8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5BFDAE9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E20216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3.27</w:t>
            </w:r>
          </w:p>
        </w:tc>
        <w:tc>
          <w:tcPr>
            <w:tcW w:w="432" w:type="pct"/>
            <w:tcBorders>
              <w:top w:val="nil"/>
              <w:left w:val="nil"/>
              <w:bottom w:val="single" w:sz="4" w:space="0" w:color="auto"/>
              <w:right w:val="single" w:sz="4" w:space="0" w:color="auto"/>
            </w:tcBorders>
            <w:shd w:val="clear" w:color="auto" w:fill="auto"/>
            <w:noWrap/>
            <w:vAlign w:val="center"/>
            <w:hideMark/>
          </w:tcPr>
          <w:p w14:paraId="21ADABD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29.95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EA5CE3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29.95</w:t>
            </w:r>
          </w:p>
        </w:tc>
        <w:tc>
          <w:tcPr>
            <w:tcW w:w="496" w:type="pct"/>
            <w:tcBorders>
              <w:top w:val="nil"/>
              <w:left w:val="nil"/>
              <w:bottom w:val="single" w:sz="4" w:space="0" w:color="auto"/>
              <w:right w:val="single" w:sz="4" w:space="0" w:color="auto"/>
            </w:tcBorders>
            <w:shd w:val="clear" w:color="auto" w:fill="auto"/>
            <w:noWrap/>
            <w:vAlign w:val="center"/>
            <w:hideMark/>
          </w:tcPr>
          <w:p w14:paraId="59E3F00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2FD18E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A3A551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03.02.01.11</w:t>
            </w:r>
          </w:p>
        </w:tc>
        <w:tc>
          <w:tcPr>
            <w:tcW w:w="2521" w:type="pct"/>
            <w:tcBorders>
              <w:top w:val="nil"/>
              <w:left w:val="nil"/>
              <w:bottom w:val="single" w:sz="4" w:space="0" w:color="auto"/>
              <w:right w:val="single" w:sz="4" w:space="0" w:color="auto"/>
            </w:tcBorders>
            <w:shd w:val="clear" w:color="auto" w:fill="auto"/>
            <w:noWrap/>
            <w:vAlign w:val="center"/>
            <w:hideMark/>
          </w:tcPr>
          <w:p w14:paraId="2ADED1E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4128866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ABA042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5D3F007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185.64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502F349"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185.64</w:t>
            </w:r>
          </w:p>
        </w:tc>
        <w:tc>
          <w:tcPr>
            <w:tcW w:w="496" w:type="pct"/>
            <w:tcBorders>
              <w:top w:val="nil"/>
              <w:left w:val="nil"/>
              <w:bottom w:val="single" w:sz="4" w:space="0" w:color="auto"/>
              <w:right w:val="single" w:sz="4" w:space="0" w:color="auto"/>
            </w:tcBorders>
            <w:shd w:val="clear" w:color="auto" w:fill="auto"/>
            <w:noWrap/>
            <w:vAlign w:val="center"/>
            <w:hideMark/>
          </w:tcPr>
          <w:p w14:paraId="6D3C079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760E28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2B15453"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03.02.02</w:t>
            </w:r>
          </w:p>
        </w:tc>
        <w:tc>
          <w:tcPr>
            <w:tcW w:w="2521" w:type="pct"/>
            <w:tcBorders>
              <w:top w:val="nil"/>
              <w:left w:val="nil"/>
              <w:bottom w:val="single" w:sz="4" w:space="0" w:color="auto"/>
              <w:right w:val="single" w:sz="4" w:space="0" w:color="auto"/>
            </w:tcBorders>
            <w:shd w:val="clear" w:color="auto" w:fill="auto"/>
            <w:noWrap/>
            <w:vAlign w:val="center"/>
            <w:hideMark/>
          </w:tcPr>
          <w:p w14:paraId="57FCB809"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152D20D7"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7F519D56"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90DE626"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53.75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5432E0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1D497D8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DE2CCA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AE044D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03.02.02.01</w:t>
            </w:r>
          </w:p>
        </w:tc>
        <w:tc>
          <w:tcPr>
            <w:tcW w:w="2521" w:type="pct"/>
            <w:tcBorders>
              <w:top w:val="nil"/>
              <w:left w:val="nil"/>
              <w:bottom w:val="single" w:sz="4" w:space="0" w:color="auto"/>
              <w:right w:val="single" w:sz="4" w:space="0" w:color="auto"/>
            </w:tcBorders>
            <w:shd w:val="clear" w:color="auto" w:fill="auto"/>
            <w:noWrap/>
            <w:vAlign w:val="center"/>
            <w:hideMark/>
          </w:tcPr>
          <w:p w14:paraId="18BEC5F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69BDCCA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162064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w:t>
            </w:r>
          </w:p>
        </w:tc>
        <w:tc>
          <w:tcPr>
            <w:tcW w:w="432" w:type="pct"/>
            <w:tcBorders>
              <w:top w:val="nil"/>
              <w:left w:val="nil"/>
              <w:bottom w:val="single" w:sz="4" w:space="0" w:color="auto"/>
              <w:right w:val="single" w:sz="4" w:space="0" w:color="auto"/>
            </w:tcBorders>
            <w:shd w:val="clear" w:color="auto" w:fill="auto"/>
            <w:noWrap/>
            <w:vAlign w:val="center"/>
            <w:hideMark/>
          </w:tcPr>
          <w:p w14:paraId="1897AE2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0.41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E01F32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0.41</w:t>
            </w:r>
          </w:p>
        </w:tc>
        <w:tc>
          <w:tcPr>
            <w:tcW w:w="496" w:type="pct"/>
            <w:tcBorders>
              <w:top w:val="nil"/>
              <w:left w:val="nil"/>
              <w:bottom w:val="single" w:sz="4" w:space="0" w:color="auto"/>
              <w:right w:val="single" w:sz="4" w:space="0" w:color="auto"/>
            </w:tcBorders>
            <w:shd w:val="clear" w:color="auto" w:fill="auto"/>
            <w:noWrap/>
            <w:vAlign w:val="center"/>
            <w:hideMark/>
          </w:tcPr>
          <w:p w14:paraId="7BD8F95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93DE5A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0D236A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03.02.02.02</w:t>
            </w:r>
          </w:p>
        </w:tc>
        <w:tc>
          <w:tcPr>
            <w:tcW w:w="2521" w:type="pct"/>
            <w:tcBorders>
              <w:top w:val="nil"/>
              <w:left w:val="nil"/>
              <w:bottom w:val="single" w:sz="4" w:space="0" w:color="auto"/>
              <w:right w:val="single" w:sz="4" w:space="0" w:color="auto"/>
            </w:tcBorders>
            <w:shd w:val="clear" w:color="auto" w:fill="auto"/>
            <w:noWrap/>
            <w:vAlign w:val="center"/>
            <w:hideMark/>
          </w:tcPr>
          <w:p w14:paraId="6B87748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468EC41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E05D78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w:t>
            </w:r>
          </w:p>
        </w:tc>
        <w:tc>
          <w:tcPr>
            <w:tcW w:w="432" w:type="pct"/>
            <w:tcBorders>
              <w:top w:val="nil"/>
              <w:left w:val="nil"/>
              <w:bottom w:val="single" w:sz="4" w:space="0" w:color="auto"/>
              <w:right w:val="single" w:sz="4" w:space="0" w:color="auto"/>
            </w:tcBorders>
            <w:shd w:val="clear" w:color="auto" w:fill="auto"/>
            <w:noWrap/>
            <w:vAlign w:val="center"/>
            <w:hideMark/>
          </w:tcPr>
          <w:p w14:paraId="712B790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BCF6AA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1.07</w:t>
            </w:r>
          </w:p>
        </w:tc>
        <w:tc>
          <w:tcPr>
            <w:tcW w:w="496" w:type="pct"/>
            <w:tcBorders>
              <w:top w:val="nil"/>
              <w:left w:val="nil"/>
              <w:bottom w:val="single" w:sz="4" w:space="0" w:color="auto"/>
              <w:right w:val="single" w:sz="4" w:space="0" w:color="auto"/>
            </w:tcBorders>
            <w:shd w:val="clear" w:color="auto" w:fill="auto"/>
            <w:noWrap/>
            <w:vAlign w:val="center"/>
            <w:hideMark/>
          </w:tcPr>
          <w:p w14:paraId="4F3B191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0E6B39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69F821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03.02.02.03</w:t>
            </w:r>
          </w:p>
        </w:tc>
        <w:tc>
          <w:tcPr>
            <w:tcW w:w="2521" w:type="pct"/>
            <w:tcBorders>
              <w:top w:val="nil"/>
              <w:left w:val="nil"/>
              <w:bottom w:val="single" w:sz="4" w:space="0" w:color="auto"/>
              <w:right w:val="single" w:sz="4" w:space="0" w:color="auto"/>
            </w:tcBorders>
            <w:shd w:val="clear" w:color="auto" w:fill="auto"/>
            <w:noWrap/>
            <w:vAlign w:val="center"/>
            <w:hideMark/>
          </w:tcPr>
          <w:p w14:paraId="704EB16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5F9933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22917F1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0.32</w:t>
            </w:r>
          </w:p>
        </w:tc>
        <w:tc>
          <w:tcPr>
            <w:tcW w:w="432" w:type="pct"/>
            <w:tcBorders>
              <w:top w:val="nil"/>
              <w:left w:val="nil"/>
              <w:bottom w:val="single" w:sz="4" w:space="0" w:color="auto"/>
              <w:right w:val="single" w:sz="4" w:space="0" w:color="auto"/>
            </w:tcBorders>
            <w:shd w:val="clear" w:color="auto" w:fill="auto"/>
            <w:noWrap/>
            <w:vAlign w:val="center"/>
            <w:hideMark/>
          </w:tcPr>
          <w:p w14:paraId="42C68F7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4.12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679D15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4.12</w:t>
            </w:r>
          </w:p>
        </w:tc>
        <w:tc>
          <w:tcPr>
            <w:tcW w:w="496" w:type="pct"/>
            <w:tcBorders>
              <w:top w:val="nil"/>
              <w:left w:val="nil"/>
              <w:bottom w:val="single" w:sz="4" w:space="0" w:color="auto"/>
              <w:right w:val="single" w:sz="4" w:space="0" w:color="auto"/>
            </w:tcBorders>
            <w:shd w:val="clear" w:color="auto" w:fill="auto"/>
            <w:noWrap/>
            <w:vAlign w:val="center"/>
            <w:hideMark/>
          </w:tcPr>
          <w:p w14:paraId="1A60068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ED1B76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D85A10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03.02.02.04</w:t>
            </w:r>
          </w:p>
        </w:tc>
        <w:tc>
          <w:tcPr>
            <w:tcW w:w="2521" w:type="pct"/>
            <w:tcBorders>
              <w:top w:val="nil"/>
              <w:left w:val="nil"/>
              <w:bottom w:val="single" w:sz="4" w:space="0" w:color="auto"/>
              <w:right w:val="single" w:sz="4" w:space="0" w:color="auto"/>
            </w:tcBorders>
            <w:shd w:val="clear" w:color="auto" w:fill="auto"/>
            <w:noWrap/>
            <w:vAlign w:val="center"/>
            <w:hideMark/>
          </w:tcPr>
          <w:p w14:paraId="6A800B8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4D46D61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18F217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0.08</w:t>
            </w:r>
          </w:p>
        </w:tc>
        <w:tc>
          <w:tcPr>
            <w:tcW w:w="432" w:type="pct"/>
            <w:tcBorders>
              <w:top w:val="nil"/>
              <w:left w:val="nil"/>
              <w:bottom w:val="single" w:sz="4" w:space="0" w:color="auto"/>
              <w:right w:val="single" w:sz="4" w:space="0" w:color="auto"/>
            </w:tcBorders>
            <w:shd w:val="clear" w:color="auto" w:fill="auto"/>
            <w:noWrap/>
            <w:vAlign w:val="center"/>
            <w:hideMark/>
          </w:tcPr>
          <w:p w14:paraId="5B03C38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A70B7B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1.00</w:t>
            </w:r>
          </w:p>
        </w:tc>
        <w:tc>
          <w:tcPr>
            <w:tcW w:w="496" w:type="pct"/>
            <w:tcBorders>
              <w:top w:val="nil"/>
              <w:left w:val="nil"/>
              <w:bottom w:val="single" w:sz="4" w:space="0" w:color="auto"/>
              <w:right w:val="single" w:sz="4" w:space="0" w:color="auto"/>
            </w:tcBorders>
            <w:shd w:val="clear" w:color="auto" w:fill="auto"/>
            <w:noWrap/>
            <w:vAlign w:val="center"/>
            <w:hideMark/>
          </w:tcPr>
          <w:p w14:paraId="114568C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D71944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E7659E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03.02.02.05</w:t>
            </w:r>
          </w:p>
        </w:tc>
        <w:tc>
          <w:tcPr>
            <w:tcW w:w="2521" w:type="pct"/>
            <w:tcBorders>
              <w:top w:val="nil"/>
              <w:left w:val="nil"/>
              <w:bottom w:val="single" w:sz="4" w:space="0" w:color="auto"/>
              <w:right w:val="single" w:sz="4" w:space="0" w:color="auto"/>
            </w:tcBorders>
            <w:shd w:val="clear" w:color="auto" w:fill="auto"/>
            <w:noWrap/>
            <w:vAlign w:val="center"/>
            <w:hideMark/>
          </w:tcPr>
          <w:p w14:paraId="5D63476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TUBERIA 1", PVC SAP C-7.5</w:t>
            </w:r>
          </w:p>
        </w:tc>
        <w:tc>
          <w:tcPr>
            <w:tcW w:w="237" w:type="pct"/>
            <w:tcBorders>
              <w:top w:val="nil"/>
              <w:left w:val="nil"/>
              <w:bottom w:val="single" w:sz="4" w:space="0" w:color="auto"/>
              <w:right w:val="single" w:sz="4" w:space="0" w:color="auto"/>
            </w:tcBorders>
            <w:shd w:val="clear" w:color="auto" w:fill="auto"/>
            <w:noWrap/>
            <w:vAlign w:val="center"/>
            <w:hideMark/>
          </w:tcPr>
          <w:p w14:paraId="44B6665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248145D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2.00</w:t>
            </w:r>
          </w:p>
        </w:tc>
        <w:tc>
          <w:tcPr>
            <w:tcW w:w="432" w:type="pct"/>
            <w:tcBorders>
              <w:top w:val="nil"/>
              <w:left w:val="nil"/>
              <w:bottom w:val="single" w:sz="4" w:space="0" w:color="auto"/>
              <w:right w:val="single" w:sz="4" w:space="0" w:color="auto"/>
            </w:tcBorders>
            <w:shd w:val="clear" w:color="auto" w:fill="auto"/>
            <w:noWrap/>
            <w:vAlign w:val="center"/>
            <w:hideMark/>
          </w:tcPr>
          <w:p w14:paraId="0E60227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41.00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9170A4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41.00</w:t>
            </w:r>
          </w:p>
        </w:tc>
        <w:tc>
          <w:tcPr>
            <w:tcW w:w="496" w:type="pct"/>
            <w:tcBorders>
              <w:top w:val="nil"/>
              <w:left w:val="nil"/>
              <w:bottom w:val="single" w:sz="4" w:space="0" w:color="auto"/>
              <w:right w:val="single" w:sz="4" w:space="0" w:color="auto"/>
            </w:tcBorders>
            <w:shd w:val="clear" w:color="auto" w:fill="auto"/>
            <w:noWrap/>
            <w:vAlign w:val="center"/>
            <w:hideMark/>
          </w:tcPr>
          <w:p w14:paraId="23F1C72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897A95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9517C3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03.02.02.06</w:t>
            </w:r>
          </w:p>
        </w:tc>
        <w:tc>
          <w:tcPr>
            <w:tcW w:w="2521" w:type="pct"/>
            <w:tcBorders>
              <w:top w:val="nil"/>
              <w:left w:val="nil"/>
              <w:bottom w:val="single" w:sz="4" w:space="0" w:color="auto"/>
              <w:right w:val="single" w:sz="4" w:space="0" w:color="auto"/>
            </w:tcBorders>
            <w:shd w:val="clear" w:color="auto" w:fill="auto"/>
            <w:noWrap/>
            <w:vAlign w:val="center"/>
            <w:hideMark/>
          </w:tcPr>
          <w:p w14:paraId="26166A4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237" w:type="pct"/>
            <w:tcBorders>
              <w:top w:val="nil"/>
              <w:left w:val="nil"/>
              <w:bottom w:val="single" w:sz="4" w:space="0" w:color="auto"/>
              <w:right w:val="single" w:sz="4" w:space="0" w:color="auto"/>
            </w:tcBorders>
            <w:shd w:val="clear" w:color="auto" w:fill="auto"/>
            <w:noWrap/>
            <w:vAlign w:val="center"/>
            <w:hideMark/>
          </w:tcPr>
          <w:p w14:paraId="44F8C12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6178D7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0.32</w:t>
            </w:r>
          </w:p>
        </w:tc>
        <w:tc>
          <w:tcPr>
            <w:tcW w:w="432" w:type="pct"/>
            <w:tcBorders>
              <w:top w:val="nil"/>
              <w:left w:val="nil"/>
              <w:bottom w:val="single" w:sz="4" w:space="0" w:color="auto"/>
              <w:right w:val="single" w:sz="4" w:space="0" w:color="auto"/>
            </w:tcBorders>
            <w:shd w:val="clear" w:color="auto" w:fill="auto"/>
            <w:noWrap/>
            <w:vAlign w:val="center"/>
            <w:hideMark/>
          </w:tcPr>
          <w:p w14:paraId="209B48A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03F058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3.15</w:t>
            </w:r>
          </w:p>
        </w:tc>
        <w:tc>
          <w:tcPr>
            <w:tcW w:w="496" w:type="pct"/>
            <w:tcBorders>
              <w:top w:val="nil"/>
              <w:left w:val="nil"/>
              <w:bottom w:val="single" w:sz="4" w:space="0" w:color="auto"/>
              <w:right w:val="single" w:sz="4" w:space="0" w:color="auto"/>
            </w:tcBorders>
            <w:shd w:val="clear" w:color="auto" w:fill="auto"/>
            <w:noWrap/>
            <w:vAlign w:val="center"/>
            <w:hideMark/>
          </w:tcPr>
          <w:p w14:paraId="0CC33A1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AF3397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D477C6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03.02.02.07</w:t>
            </w:r>
          </w:p>
        </w:tc>
        <w:tc>
          <w:tcPr>
            <w:tcW w:w="2521" w:type="pct"/>
            <w:tcBorders>
              <w:top w:val="nil"/>
              <w:left w:val="nil"/>
              <w:bottom w:val="single" w:sz="4" w:space="0" w:color="auto"/>
              <w:right w:val="single" w:sz="4" w:space="0" w:color="auto"/>
            </w:tcBorders>
            <w:shd w:val="clear" w:color="auto" w:fill="auto"/>
            <w:noWrap/>
            <w:vAlign w:val="center"/>
            <w:hideMark/>
          </w:tcPr>
          <w:p w14:paraId="2A7C733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035D62E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0A8ABF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0.24</w:t>
            </w:r>
          </w:p>
        </w:tc>
        <w:tc>
          <w:tcPr>
            <w:tcW w:w="432" w:type="pct"/>
            <w:tcBorders>
              <w:top w:val="nil"/>
              <w:left w:val="nil"/>
              <w:bottom w:val="single" w:sz="4" w:space="0" w:color="auto"/>
              <w:right w:val="single" w:sz="4" w:space="0" w:color="auto"/>
            </w:tcBorders>
            <w:shd w:val="clear" w:color="auto" w:fill="auto"/>
            <w:noWrap/>
            <w:vAlign w:val="center"/>
            <w:hideMark/>
          </w:tcPr>
          <w:p w14:paraId="51D9C6F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AB3FB2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3.00</w:t>
            </w:r>
          </w:p>
        </w:tc>
        <w:tc>
          <w:tcPr>
            <w:tcW w:w="496" w:type="pct"/>
            <w:tcBorders>
              <w:top w:val="nil"/>
              <w:left w:val="nil"/>
              <w:bottom w:val="single" w:sz="4" w:space="0" w:color="auto"/>
              <w:right w:val="single" w:sz="4" w:space="0" w:color="auto"/>
            </w:tcBorders>
            <w:shd w:val="clear" w:color="auto" w:fill="auto"/>
            <w:noWrap/>
            <w:vAlign w:val="center"/>
            <w:hideMark/>
          </w:tcPr>
          <w:p w14:paraId="55B7E5A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CA12C9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FF0BB1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03.02.03</w:t>
            </w:r>
          </w:p>
        </w:tc>
        <w:tc>
          <w:tcPr>
            <w:tcW w:w="2521" w:type="pct"/>
            <w:tcBorders>
              <w:top w:val="nil"/>
              <w:left w:val="nil"/>
              <w:bottom w:val="single" w:sz="4" w:space="0" w:color="auto"/>
              <w:right w:val="single" w:sz="4" w:space="0" w:color="auto"/>
            </w:tcBorders>
            <w:shd w:val="clear" w:color="auto" w:fill="auto"/>
            <w:noWrap/>
            <w:vAlign w:val="center"/>
            <w:hideMark/>
          </w:tcPr>
          <w:p w14:paraId="4145221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1438A412"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5BFAFB5D"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4689FACC"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2,441.91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667400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3210E15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3AF18A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E390F0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03.02.03.01</w:t>
            </w:r>
          </w:p>
        </w:tc>
        <w:tc>
          <w:tcPr>
            <w:tcW w:w="2521" w:type="pct"/>
            <w:tcBorders>
              <w:top w:val="nil"/>
              <w:left w:val="nil"/>
              <w:bottom w:val="single" w:sz="4" w:space="0" w:color="auto"/>
              <w:right w:val="single" w:sz="4" w:space="0" w:color="auto"/>
            </w:tcBorders>
            <w:shd w:val="clear" w:color="auto" w:fill="auto"/>
            <w:noWrap/>
            <w:vAlign w:val="center"/>
            <w:hideMark/>
          </w:tcPr>
          <w:p w14:paraId="4E02356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45C8145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7C1894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58.29</w:t>
            </w:r>
          </w:p>
        </w:tc>
        <w:tc>
          <w:tcPr>
            <w:tcW w:w="432" w:type="pct"/>
            <w:tcBorders>
              <w:top w:val="nil"/>
              <w:left w:val="nil"/>
              <w:bottom w:val="single" w:sz="4" w:space="0" w:color="auto"/>
              <w:right w:val="single" w:sz="4" w:space="0" w:color="auto"/>
            </w:tcBorders>
            <w:shd w:val="clear" w:color="auto" w:fill="auto"/>
            <w:noWrap/>
            <w:vAlign w:val="center"/>
            <w:hideMark/>
          </w:tcPr>
          <w:p w14:paraId="46BD293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19.82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1E1E49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19.82</w:t>
            </w:r>
          </w:p>
        </w:tc>
        <w:tc>
          <w:tcPr>
            <w:tcW w:w="496" w:type="pct"/>
            <w:tcBorders>
              <w:top w:val="nil"/>
              <w:left w:val="nil"/>
              <w:bottom w:val="single" w:sz="4" w:space="0" w:color="auto"/>
              <w:right w:val="single" w:sz="4" w:space="0" w:color="auto"/>
            </w:tcBorders>
            <w:shd w:val="clear" w:color="auto" w:fill="auto"/>
            <w:noWrap/>
            <w:vAlign w:val="center"/>
            <w:hideMark/>
          </w:tcPr>
          <w:p w14:paraId="320B39A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140000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F52855C"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03.02.03.02</w:t>
            </w:r>
          </w:p>
        </w:tc>
        <w:tc>
          <w:tcPr>
            <w:tcW w:w="2521" w:type="pct"/>
            <w:tcBorders>
              <w:top w:val="nil"/>
              <w:left w:val="nil"/>
              <w:bottom w:val="single" w:sz="4" w:space="0" w:color="auto"/>
              <w:right w:val="single" w:sz="4" w:space="0" w:color="auto"/>
            </w:tcBorders>
            <w:shd w:val="clear" w:color="auto" w:fill="auto"/>
            <w:noWrap/>
            <w:vAlign w:val="center"/>
            <w:hideMark/>
          </w:tcPr>
          <w:p w14:paraId="3BD2CC1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20ECC55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365B171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58.29</w:t>
            </w:r>
          </w:p>
        </w:tc>
        <w:tc>
          <w:tcPr>
            <w:tcW w:w="432" w:type="pct"/>
            <w:tcBorders>
              <w:top w:val="nil"/>
              <w:left w:val="nil"/>
              <w:bottom w:val="single" w:sz="4" w:space="0" w:color="auto"/>
              <w:right w:val="single" w:sz="4" w:space="0" w:color="auto"/>
            </w:tcBorders>
            <w:shd w:val="clear" w:color="auto" w:fill="auto"/>
            <w:noWrap/>
            <w:vAlign w:val="center"/>
            <w:hideMark/>
          </w:tcPr>
          <w:p w14:paraId="5F916C3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51.88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8F1C09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51.88</w:t>
            </w:r>
          </w:p>
        </w:tc>
        <w:tc>
          <w:tcPr>
            <w:tcW w:w="496" w:type="pct"/>
            <w:tcBorders>
              <w:top w:val="nil"/>
              <w:left w:val="nil"/>
              <w:bottom w:val="single" w:sz="4" w:space="0" w:color="auto"/>
              <w:right w:val="single" w:sz="4" w:space="0" w:color="auto"/>
            </w:tcBorders>
            <w:shd w:val="clear" w:color="auto" w:fill="auto"/>
            <w:noWrap/>
            <w:vAlign w:val="center"/>
            <w:hideMark/>
          </w:tcPr>
          <w:p w14:paraId="1D77352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49029F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F4CD51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03.02.03.03</w:t>
            </w:r>
          </w:p>
        </w:tc>
        <w:tc>
          <w:tcPr>
            <w:tcW w:w="2521" w:type="pct"/>
            <w:tcBorders>
              <w:top w:val="nil"/>
              <w:left w:val="nil"/>
              <w:bottom w:val="single" w:sz="4" w:space="0" w:color="auto"/>
              <w:right w:val="single" w:sz="4" w:space="0" w:color="auto"/>
            </w:tcBorders>
            <w:shd w:val="clear" w:color="auto" w:fill="auto"/>
            <w:noWrap/>
            <w:vAlign w:val="center"/>
            <w:hideMark/>
          </w:tcPr>
          <w:p w14:paraId="1198C6E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237" w:type="pct"/>
            <w:tcBorders>
              <w:top w:val="nil"/>
              <w:left w:val="nil"/>
              <w:bottom w:val="single" w:sz="4" w:space="0" w:color="auto"/>
              <w:right w:val="single" w:sz="4" w:space="0" w:color="auto"/>
            </w:tcBorders>
            <w:shd w:val="clear" w:color="auto" w:fill="auto"/>
            <w:noWrap/>
            <w:vAlign w:val="center"/>
            <w:hideMark/>
          </w:tcPr>
          <w:p w14:paraId="2D144E1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F03F42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30.00</w:t>
            </w:r>
          </w:p>
        </w:tc>
        <w:tc>
          <w:tcPr>
            <w:tcW w:w="432" w:type="pct"/>
            <w:tcBorders>
              <w:top w:val="nil"/>
              <w:left w:val="nil"/>
              <w:bottom w:val="single" w:sz="4" w:space="0" w:color="auto"/>
              <w:right w:val="single" w:sz="4" w:space="0" w:color="auto"/>
            </w:tcBorders>
            <w:shd w:val="clear" w:color="auto" w:fill="auto"/>
            <w:noWrap/>
            <w:vAlign w:val="center"/>
            <w:hideMark/>
          </w:tcPr>
          <w:p w14:paraId="55BB263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432.00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7B5251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432.00</w:t>
            </w:r>
          </w:p>
        </w:tc>
        <w:tc>
          <w:tcPr>
            <w:tcW w:w="496" w:type="pct"/>
            <w:tcBorders>
              <w:top w:val="nil"/>
              <w:left w:val="nil"/>
              <w:bottom w:val="single" w:sz="4" w:space="0" w:color="auto"/>
              <w:right w:val="single" w:sz="4" w:space="0" w:color="auto"/>
            </w:tcBorders>
            <w:shd w:val="clear" w:color="auto" w:fill="auto"/>
            <w:noWrap/>
            <w:vAlign w:val="center"/>
            <w:hideMark/>
          </w:tcPr>
          <w:p w14:paraId="4B5D479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A32A82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9A6FF3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03.02.03.04</w:t>
            </w:r>
          </w:p>
        </w:tc>
        <w:tc>
          <w:tcPr>
            <w:tcW w:w="2521" w:type="pct"/>
            <w:tcBorders>
              <w:top w:val="nil"/>
              <w:left w:val="nil"/>
              <w:bottom w:val="single" w:sz="4" w:space="0" w:color="auto"/>
              <w:right w:val="single" w:sz="4" w:space="0" w:color="auto"/>
            </w:tcBorders>
            <w:shd w:val="clear" w:color="auto" w:fill="auto"/>
            <w:noWrap/>
            <w:vAlign w:val="center"/>
            <w:hideMark/>
          </w:tcPr>
          <w:p w14:paraId="5698A41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237" w:type="pct"/>
            <w:tcBorders>
              <w:top w:val="nil"/>
              <w:left w:val="nil"/>
              <w:bottom w:val="single" w:sz="4" w:space="0" w:color="auto"/>
              <w:right w:val="single" w:sz="4" w:space="0" w:color="auto"/>
            </w:tcBorders>
            <w:shd w:val="clear" w:color="auto" w:fill="auto"/>
            <w:noWrap/>
            <w:vAlign w:val="center"/>
            <w:hideMark/>
          </w:tcPr>
          <w:p w14:paraId="38DBBD0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0F08C7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27.13</w:t>
            </w:r>
          </w:p>
        </w:tc>
        <w:tc>
          <w:tcPr>
            <w:tcW w:w="432" w:type="pct"/>
            <w:tcBorders>
              <w:top w:val="nil"/>
              <w:left w:val="nil"/>
              <w:bottom w:val="single" w:sz="4" w:space="0" w:color="auto"/>
              <w:right w:val="single" w:sz="4" w:space="0" w:color="auto"/>
            </w:tcBorders>
            <w:shd w:val="clear" w:color="auto" w:fill="auto"/>
            <w:noWrap/>
            <w:vAlign w:val="center"/>
            <w:hideMark/>
          </w:tcPr>
          <w:p w14:paraId="074A7F6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13.57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006BD7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13.57</w:t>
            </w:r>
          </w:p>
        </w:tc>
        <w:tc>
          <w:tcPr>
            <w:tcW w:w="496" w:type="pct"/>
            <w:tcBorders>
              <w:top w:val="nil"/>
              <w:left w:val="nil"/>
              <w:bottom w:val="single" w:sz="4" w:space="0" w:color="auto"/>
              <w:right w:val="single" w:sz="4" w:space="0" w:color="auto"/>
            </w:tcBorders>
            <w:shd w:val="clear" w:color="auto" w:fill="auto"/>
            <w:noWrap/>
            <w:vAlign w:val="center"/>
            <w:hideMark/>
          </w:tcPr>
          <w:p w14:paraId="2D9FE57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7E9C92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46A84B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03.02.03.05</w:t>
            </w:r>
          </w:p>
        </w:tc>
        <w:tc>
          <w:tcPr>
            <w:tcW w:w="2521" w:type="pct"/>
            <w:tcBorders>
              <w:top w:val="nil"/>
              <w:left w:val="nil"/>
              <w:bottom w:val="single" w:sz="4" w:space="0" w:color="auto"/>
              <w:right w:val="single" w:sz="4" w:space="0" w:color="auto"/>
            </w:tcBorders>
            <w:shd w:val="clear" w:color="auto" w:fill="auto"/>
            <w:noWrap/>
            <w:vAlign w:val="center"/>
            <w:hideMark/>
          </w:tcPr>
          <w:p w14:paraId="7571329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12ADF4B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690E24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37.50</w:t>
            </w:r>
          </w:p>
        </w:tc>
        <w:tc>
          <w:tcPr>
            <w:tcW w:w="432" w:type="pct"/>
            <w:tcBorders>
              <w:top w:val="nil"/>
              <w:left w:val="nil"/>
              <w:bottom w:val="single" w:sz="4" w:space="0" w:color="auto"/>
              <w:right w:val="single" w:sz="4" w:space="0" w:color="auto"/>
            </w:tcBorders>
            <w:shd w:val="clear" w:color="auto" w:fill="auto"/>
            <w:noWrap/>
            <w:vAlign w:val="center"/>
            <w:hideMark/>
          </w:tcPr>
          <w:p w14:paraId="6F45653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241.50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4486A8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241.50</w:t>
            </w:r>
          </w:p>
        </w:tc>
        <w:tc>
          <w:tcPr>
            <w:tcW w:w="496" w:type="pct"/>
            <w:tcBorders>
              <w:top w:val="nil"/>
              <w:left w:val="nil"/>
              <w:bottom w:val="single" w:sz="4" w:space="0" w:color="auto"/>
              <w:right w:val="single" w:sz="4" w:space="0" w:color="auto"/>
            </w:tcBorders>
            <w:shd w:val="clear" w:color="auto" w:fill="auto"/>
            <w:noWrap/>
            <w:vAlign w:val="center"/>
            <w:hideMark/>
          </w:tcPr>
          <w:p w14:paraId="792CD4B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221EF8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ED7828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03.02.03.06</w:t>
            </w:r>
          </w:p>
        </w:tc>
        <w:tc>
          <w:tcPr>
            <w:tcW w:w="2521" w:type="pct"/>
            <w:tcBorders>
              <w:top w:val="nil"/>
              <w:left w:val="nil"/>
              <w:bottom w:val="single" w:sz="4" w:space="0" w:color="auto"/>
              <w:right w:val="single" w:sz="4" w:space="0" w:color="auto"/>
            </w:tcBorders>
            <w:shd w:val="clear" w:color="auto" w:fill="auto"/>
            <w:noWrap/>
            <w:vAlign w:val="center"/>
            <w:hideMark/>
          </w:tcPr>
          <w:p w14:paraId="5CB6BA2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691026A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2BA7051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3.19</w:t>
            </w:r>
          </w:p>
        </w:tc>
        <w:tc>
          <w:tcPr>
            <w:tcW w:w="432" w:type="pct"/>
            <w:tcBorders>
              <w:top w:val="nil"/>
              <w:left w:val="nil"/>
              <w:bottom w:val="single" w:sz="4" w:space="0" w:color="auto"/>
              <w:right w:val="single" w:sz="4" w:space="0" w:color="auto"/>
            </w:tcBorders>
            <w:shd w:val="clear" w:color="auto" w:fill="auto"/>
            <w:noWrap/>
            <w:vAlign w:val="center"/>
            <w:hideMark/>
          </w:tcPr>
          <w:p w14:paraId="417B474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39.88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16B5028"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39.88</w:t>
            </w:r>
          </w:p>
        </w:tc>
        <w:tc>
          <w:tcPr>
            <w:tcW w:w="496" w:type="pct"/>
            <w:tcBorders>
              <w:top w:val="nil"/>
              <w:left w:val="nil"/>
              <w:bottom w:val="single" w:sz="4" w:space="0" w:color="auto"/>
              <w:right w:val="single" w:sz="4" w:space="0" w:color="auto"/>
            </w:tcBorders>
            <w:shd w:val="clear" w:color="auto" w:fill="auto"/>
            <w:noWrap/>
            <w:vAlign w:val="center"/>
            <w:hideMark/>
          </w:tcPr>
          <w:p w14:paraId="7CEED9A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FFEBFE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AEF100C"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03.02.03.07</w:t>
            </w:r>
          </w:p>
        </w:tc>
        <w:tc>
          <w:tcPr>
            <w:tcW w:w="2521" w:type="pct"/>
            <w:tcBorders>
              <w:top w:val="nil"/>
              <w:left w:val="nil"/>
              <w:bottom w:val="single" w:sz="4" w:space="0" w:color="auto"/>
              <w:right w:val="single" w:sz="4" w:space="0" w:color="auto"/>
            </w:tcBorders>
            <w:shd w:val="clear" w:color="auto" w:fill="auto"/>
            <w:noWrap/>
            <w:vAlign w:val="center"/>
            <w:hideMark/>
          </w:tcPr>
          <w:p w14:paraId="6047558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237" w:type="pct"/>
            <w:tcBorders>
              <w:top w:val="nil"/>
              <w:left w:val="nil"/>
              <w:bottom w:val="single" w:sz="4" w:space="0" w:color="auto"/>
              <w:right w:val="single" w:sz="4" w:space="0" w:color="auto"/>
            </w:tcBorders>
            <w:shd w:val="clear" w:color="auto" w:fill="auto"/>
            <w:noWrap/>
            <w:vAlign w:val="center"/>
            <w:hideMark/>
          </w:tcPr>
          <w:p w14:paraId="2BA90C9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F54A99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49.73</w:t>
            </w:r>
          </w:p>
        </w:tc>
        <w:tc>
          <w:tcPr>
            <w:tcW w:w="432" w:type="pct"/>
            <w:tcBorders>
              <w:top w:val="nil"/>
              <w:left w:val="nil"/>
              <w:bottom w:val="single" w:sz="4" w:space="0" w:color="auto"/>
              <w:right w:val="single" w:sz="4" w:space="0" w:color="auto"/>
            </w:tcBorders>
            <w:shd w:val="clear" w:color="auto" w:fill="auto"/>
            <w:noWrap/>
            <w:vAlign w:val="center"/>
            <w:hideMark/>
          </w:tcPr>
          <w:p w14:paraId="3DFACA3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347.61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92B867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347.61</w:t>
            </w:r>
          </w:p>
        </w:tc>
        <w:tc>
          <w:tcPr>
            <w:tcW w:w="496" w:type="pct"/>
            <w:tcBorders>
              <w:top w:val="nil"/>
              <w:left w:val="nil"/>
              <w:bottom w:val="single" w:sz="4" w:space="0" w:color="auto"/>
              <w:right w:val="single" w:sz="4" w:space="0" w:color="auto"/>
            </w:tcBorders>
            <w:shd w:val="clear" w:color="auto" w:fill="auto"/>
            <w:noWrap/>
            <w:vAlign w:val="center"/>
            <w:hideMark/>
          </w:tcPr>
          <w:p w14:paraId="75D1E302"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9CA010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B141A3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03.02.03.08</w:t>
            </w:r>
          </w:p>
        </w:tc>
        <w:tc>
          <w:tcPr>
            <w:tcW w:w="2521" w:type="pct"/>
            <w:tcBorders>
              <w:top w:val="nil"/>
              <w:left w:val="nil"/>
              <w:bottom w:val="single" w:sz="4" w:space="0" w:color="auto"/>
              <w:right w:val="single" w:sz="4" w:space="0" w:color="auto"/>
            </w:tcBorders>
            <w:shd w:val="clear" w:color="auto" w:fill="auto"/>
            <w:noWrap/>
            <w:vAlign w:val="center"/>
            <w:hideMark/>
          </w:tcPr>
          <w:p w14:paraId="0D3DA28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237" w:type="pct"/>
            <w:tcBorders>
              <w:top w:val="nil"/>
              <w:left w:val="nil"/>
              <w:bottom w:val="single" w:sz="4" w:space="0" w:color="auto"/>
              <w:right w:val="single" w:sz="4" w:space="0" w:color="auto"/>
            </w:tcBorders>
            <w:shd w:val="clear" w:color="auto" w:fill="auto"/>
            <w:noWrap/>
            <w:vAlign w:val="center"/>
            <w:hideMark/>
          </w:tcPr>
          <w:p w14:paraId="10907E3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245E84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75.25</w:t>
            </w:r>
          </w:p>
        </w:tc>
        <w:tc>
          <w:tcPr>
            <w:tcW w:w="432" w:type="pct"/>
            <w:tcBorders>
              <w:top w:val="nil"/>
              <w:left w:val="nil"/>
              <w:bottom w:val="single" w:sz="4" w:space="0" w:color="auto"/>
              <w:right w:val="single" w:sz="4" w:space="0" w:color="auto"/>
            </w:tcBorders>
            <w:shd w:val="clear" w:color="auto" w:fill="auto"/>
            <w:noWrap/>
            <w:vAlign w:val="center"/>
            <w:hideMark/>
          </w:tcPr>
          <w:p w14:paraId="1EECDAC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1,147.56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F91450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1,147.56</w:t>
            </w:r>
          </w:p>
        </w:tc>
        <w:tc>
          <w:tcPr>
            <w:tcW w:w="496" w:type="pct"/>
            <w:tcBorders>
              <w:top w:val="nil"/>
              <w:left w:val="nil"/>
              <w:bottom w:val="single" w:sz="4" w:space="0" w:color="auto"/>
              <w:right w:val="single" w:sz="4" w:space="0" w:color="auto"/>
            </w:tcBorders>
            <w:shd w:val="clear" w:color="auto" w:fill="auto"/>
            <w:noWrap/>
            <w:vAlign w:val="center"/>
            <w:hideMark/>
          </w:tcPr>
          <w:p w14:paraId="0312F83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1965B1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95F3E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03.02.03.09</w:t>
            </w:r>
          </w:p>
        </w:tc>
        <w:tc>
          <w:tcPr>
            <w:tcW w:w="2521" w:type="pct"/>
            <w:tcBorders>
              <w:top w:val="nil"/>
              <w:left w:val="nil"/>
              <w:bottom w:val="single" w:sz="4" w:space="0" w:color="auto"/>
              <w:right w:val="single" w:sz="4" w:space="0" w:color="auto"/>
            </w:tcBorders>
            <w:shd w:val="clear" w:color="auto" w:fill="auto"/>
            <w:noWrap/>
            <w:vAlign w:val="center"/>
            <w:hideMark/>
          </w:tcPr>
          <w:p w14:paraId="04BA187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724A0D2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DE7409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4BA496C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148.09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439083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148.09</w:t>
            </w:r>
          </w:p>
        </w:tc>
        <w:tc>
          <w:tcPr>
            <w:tcW w:w="496" w:type="pct"/>
            <w:tcBorders>
              <w:top w:val="nil"/>
              <w:left w:val="nil"/>
              <w:bottom w:val="single" w:sz="4" w:space="0" w:color="auto"/>
              <w:right w:val="single" w:sz="4" w:space="0" w:color="auto"/>
            </w:tcBorders>
            <w:shd w:val="clear" w:color="auto" w:fill="auto"/>
            <w:noWrap/>
            <w:vAlign w:val="center"/>
            <w:hideMark/>
          </w:tcPr>
          <w:p w14:paraId="1AFC069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F67591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031B26A"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03.02.04</w:t>
            </w:r>
          </w:p>
        </w:tc>
        <w:tc>
          <w:tcPr>
            <w:tcW w:w="2521" w:type="pct"/>
            <w:tcBorders>
              <w:top w:val="nil"/>
              <w:left w:val="nil"/>
              <w:bottom w:val="single" w:sz="4" w:space="0" w:color="auto"/>
              <w:right w:val="single" w:sz="4" w:space="0" w:color="auto"/>
            </w:tcBorders>
            <w:shd w:val="clear" w:color="auto" w:fill="auto"/>
            <w:noWrap/>
            <w:vAlign w:val="center"/>
            <w:hideMark/>
          </w:tcPr>
          <w:p w14:paraId="5D96484D"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696089DD"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795BF99"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6E42208"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588.54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8FA516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361143E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CC5DB8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AD10B6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03.02.04.01</w:t>
            </w:r>
          </w:p>
        </w:tc>
        <w:tc>
          <w:tcPr>
            <w:tcW w:w="2521" w:type="pct"/>
            <w:tcBorders>
              <w:top w:val="nil"/>
              <w:left w:val="nil"/>
              <w:bottom w:val="single" w:sz="4" w:space="0" w:color="auto"/>
              <w:right w:val="single" w:sz="4" w:space="0" w:color="auto"/>
            </w:tcBorders>
            <w:shd w:val="clear" w:color="auto" w:fill="auto"/>
            <w:noWrap/>
            <w:vAlign w:val="center"/>
            <w:hideMark/>
          </w:tcPr>
          <w:p w14:paraId="50AFAF5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7EE72BB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5842C4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3AA24BF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F49563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0.34</w:t>
            </w:r>
          </w:p>
        </w:tc>
        <w:tc>
          <w:tcPr>
            <w:tcW w:w="496" w:type="pct"/>
            <w:tcBorders>
              <w:top w:val="nil"/>
              <w:left w:val="nil"/>
              <w:bottom w:val="single" w:sz="4" w:space="0" w:color="auto"/>
              <w:right w:val="single" w:sz="4" w:space="0" w:color="auto"/>
            </w:tcBorders>
            <w:shd w:val="clear" w:color="auto" w:fill="auto"/>
            <w:noWrap/>
            <w:vAlign w:val="center"/>
            <w:hideMark/>
          </w:tcPr>
          <w:p w14:paraId="3B7C5B4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296B02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D82A64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03.02.04.02</w:t>
            </w:r>
          </w:p>
        </w:tc>
        <w:tc>
          <w:tcPr>
            <w:tcW w:w="2521" w:type="pct"/>
            <w:tcBorders>
              <w:top w:val="nil"/>
              <w:left w:val="nil"/>
              <w:bottom w:val="single" w:sz="4" w:space="0" w:color="auto"/>
              <w:right w:val="single" w:sz="4" w:space="0" w:color="auto"/>
            </w:tcBorders>
            <w:shd w:val="clear" w:color="auto" w:fill="auto"/>
            <w:noWrap/>
            <w:vAlign w:val="center"/>
            <w:hideMark/>
          </w:tcPr>
          <w:p w14:paraId="5830BC8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60BDEB6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0FD80A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483D482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0.89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205F71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0.89</w:t>
            </w:r>
          </w:p>
        </w:tc>
        <w:tc>
          <w:tcPr>
            <w:tcW w:w="496" w:type="pct"/>
            <w:tcBorders>
              <w:top w:val="nil"/>
              <w:left w:val="nil"/>
              <w:bottom w:val="single" w:sz="4" w:space="0" w:color="auto"/>
              <w:right w:val="single" w:sz="4" w:space="0" w:color="auto"/>
            </w:tcBorders>
            <w:shd w:val="clear" w:color="auto" w:fill="auto"/>
            <w:noWrap/>
            <w:vAlign w:val="center"/>
            <w:hideMark/>
          </w:tcPr>
          <w:p w14:paraId="69E49E3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1F9614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9F15C0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03.02.04.03</w:t>
            </w:r>
          </w:p>
        </w:tc>
        <w:tc>
          <w:tcPr>
            <w:tcW w:w="2521" w:type="pct"/>
            <w:tcBorders>
              <w:top w:val="nil"/>
              <w:left w:val="nil"/>
              <w:bottom w:val="single" w:sz="4" w:space="0" w:color="auto"/>
              <w:right w:val="single" w:sz="4" w:space="0" w:color="auto"/>
            </w:tcBorders>
            <w:shd w:val="clear" w:color="auto" w:fill="auto"/>
            <w:noWrap/>
            <w:vAlign w:val="center"/>
            <w:hideMark/>
          </w:tcPr>
          <w:p w14:paraId="6B65574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29D25FF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6B8557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0.60</w:t>
            </w:r>
          </w:p>
        </w:tc>
        <w:tc>
          <w:tcPr>
            <w:tcW w:w="432" w:type="pct"/>
            <w:tcBorders>
              <w:top w:val="nil"/>
              <w:left w:val="nil"/>
              <w:bottom w:val="single" w:sz="4" w:space="0" w:color="auto"/>
              <w:right w:val="single" w:sz="4" w:space="0" w:color="auto"/>
            </w:tcBorders>
            <w:shd w:val="clear" w:color="auto" w:fill="auto"/>
            <w:noWrap/>
            <w:vAlign w:val="center"/>
            <w:hideMark/>
          </w:tcPr>
          <w:p w14:paraId="68B425D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21CF1B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7.73</w:t>
            </w:r>
          </w:p>
        </w:tc>
        <w:tc>
          <w:tcPr>
            <w:tcW w:w="496" w:type="pct"/>
            <w:tcBorders>
              <w:top w:val="nil"/>
              <w:left w:val="nil"/>
              <w:bottom w:val="single" w:sz="4" w:space="0" w:color="auto"/>
              <w:right w:val="single" w:sz="4" w:space="0" w:color="auto"/>
            </w:tcBorders>
            <w:shd w:val="clear" w:color="auto" w:fill="auto"/>
            <w:noWrap/>
            <w:vAlign w:val="center"/>
            <w:hideMark/>
          </w:tcPr>
          <w:p w14:paraId="0B70D072"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407A8D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715E60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03.02.04.04</w:t>
            </w:r>
          </w:p>
        </w:tc>
        <w:tc>
          <w:tcPr>
            <w:tcW w:w="2521" w:type="pct"/>
            <w:tcBorders>
              <w:top w:val="nil"/>
              <w:left w:val="nil"/>
              <w:bottom w:val="single" w:sz="4" w:space="0" w:color="auto"/>
              <w:right w:val="single" w:sz="4" w:space="0" w:color="auto"/>
            </w:tcBorders>
            <w:shd w:val="clear" w:color="auto" w:fill="auto"/>
            <w:noWrap/>
            <w:vAlign w:val="center"/>
            <w:hideMark/>
          </w:tcPr>
          <w:p w14:paraId="7E25FFA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12CD45C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7FA4E8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0.54</w:t>
            </w:r>
          </w:p>
        </w:tc>
        <w:tc>
          <w:tcPr>
            <w:tcW w:w="432" w:type="pct"/>
            <w:tcBorders>
              <w:top w:val="nil"/>
              <w:left w:val="nil"/>
              <w:bottom w:val="single" w:sz="4" w:space="0" w:color="auto"/>
              <w:right w:val="single" w:sz="4" w:space="0" w:color="auto"/>
            </w:tcBorders>
            <w:shd w:val="clear" w:color="auto" w:fill="auto"/>
            <w:noWrap/>
            <w:vAlign w:val="center"/>
            <w:hideMark/>
          </w:tcPr>
          <w:p w14:paraId="08A3D1E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FB89FF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3.48</w:t>
            </w:r>
          </w:p>
        </w:tc>
        <w:tc>
          <w:tcPr>
            <w:tcW w:w="496" w:type="pct"/>
            <w:tcBorders>
              <w:top w:val="nil"/>
              <w:left w:val="nil"/>
              <w:bottom w:val="single" w:sz="4" w:space="0" w:color="auto"/>
              <w:right w:val="single" w:sz="4" w:space="0" w:color="auto"/>
            </w:tcBorders>
            <w:shd w:val="clear" w:color="auto" w:fill="auto"/>
            <w:noWrap/>
            <w:vAlign w:val="center"/>
            <w:hideMark/>
          </w:tcPr>
          <w:p w14:paraId="38DD11F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3D9BF7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4E4439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03.02.04.05</w:t>
            </w:r>
          </w:p>
        </w:tc>
        <w:tc>
          <w:tcPr>
            <w:tcW w:w="2521" w:type="pct"/>
            <w:tcBorders>
              <w:top w:val="nil"/>
              <w:left w:val="nil"/>
              <w:bottom w:val="single" w:sz="4" w:space="0" w:color="auto"/>
              <w:right w:val="single" w:sz="4" w:space="0" w:color="auto"/>
            </w:tcBorders>
            <w:shd w:val="clear" w:color="auto" w:fill="auto"/>
            <w:noWrap/>
            <w:vAlign w:val="center"/>
            <w:hideMark/>
          </w:tcPr>
          <w:p w14:paraId="44013C9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7E7E2CB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985793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2.04</w:t>
            </w:r>
          </w:p>
        </w:tc>
        <w:tc>
          <w:tcPr>
            <w:tcW w:w="432" w:type="pct"/>
            <w:tcBorders>
              <w:top w:val="nil"/>
              <w:left w:val="nil"/>
              <w:bottom w:val="single" w:sz="4" w:space="0" w:color="auto"/>
              <w:right w:val="single" w:sz="4" w:space="0" w:color="auto"/>
            </w:tcBorders>
            <w:shd w:val="clear" w:color="auto" w:fill="auto"/>
            <w:noWrap/>
            <w:vAlign w:val="center"/>
            <w:hideMark/>
          </w:tcPr>
          <w:p w14:paraId="2087F0A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87.45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A27D69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87.45</w:t>
            </w:r>
          </w:p>
        </w:tc>
        <w:tc>
          <w:tcPr>
            <w:tcW w:w="496" w:type="pct"/>
            <w:tcBorders>
              <w:top w:val="nil"/>
              <w:left w:val="nil"/>
              <w:bottom w:val="single" w:sz="4" w:space="0" w:color="auto"/>
              <w:right w:val="single" w:sz="4" w:space="0" w:color="auto"/>
            </w:tcBorders>
            <w:shd w:val="clear" w:color="auto" w:fill="auto"/>
            <w:noWrap/>
            <w:vAlign w:val="center"/>
            <w:hideMark/>
          </w:tcPr>
          <w:p w14:paraId="056020D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BE1B46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392F16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03.02.04.06</w:t>
            </w:r>
          </w:p>
        </w:tc>
        <w:tc>
          <w:tcPr>
            <w:tcW w:w="2521" w:type="pct"/>
            <w:tcBorders>
              <w:top w:val="nil"/>
              <w:left w:val="nil"/>
              <w:bottom w:val="single" w:sz="4" w:space="0" w:color="auto"/>
              <w:right w:val="single" w:sz="4" w:space="0" w:color="auto"/>
            </w:tcBorders>
            <w:shd w:val="clear" w:color="auto" w:fill="auto"/>
            <w:noWrap/>
            <w:vAlign w:val="center"/>
            <w:hideMark/>
          </w:tcPr>
          <w:p w14:paraId="1743C69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1E26AEA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4D080D8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15.65</w:t>
            </w:r>
          </w:p>
        </w:tc>
        <w:tc>
          <w:tcPr>
            <w:tcW w:w="432" w:type="pct"/>
            <w:tcBorders>
              <w:top w:val="nil"/>
              <w:left w:val="nil"/>
              <w:bottom w:val="single" w:sz="4" w:space="0" w:color="auto"/>
              <w:right w:val="single" w:sz="4" w:space="0" w:color="auto"/>
            </w:tcBorders>
            <w:shd w:val="clear" w:color="auto" w:fill="auto"/>
            <w:noWrap/>
            <w:vAlign w:val="center"/>
            <w:hideMark/>
          </w:tcPr>
          <w:p w14:paraId="48FC808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66.67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9DAF47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66.67</w:t>
            </w:r>
          </w:p>
        </w:tc>
        <w:tc>
          <w:tcPr>
            <w:tcW w:w="496" w:type="pct"/>
            <w:tcBorders>
              <w:top w:val="nil"/>
              <w:left w:val="nil"/>
              <w:bottom w:val="single" w:sz="4" w:space="0" w:color="auto"/>
              <w:right w:val="single" w:sz="4" w:space="0" w:color="auto"/>
            </w:tcBorders>
            <w:shd w:val="clear" w:color="auto" w:fill="auto"/>
            <w:noWrap/>
            <w:vAlign w:val="center"/>
            <w:hideMark/>
          </w:tcPr>
          <w:p w14:paraId="7FE128A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CDB3F8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CD2F1E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03.02.04.07</w:t>
            </w:r>
          </w:p>
        </w:tc>
        <w:tc>
          <w:tcPr>
            <w:tcW w:w="2521" w:type="pct"/>
            <w:tcBorders>
              <w:top w:val="nil"/>
              <w:left w:val="nil"/>
              <w:bottom w:val="single" w:sz="4" w:space="0" w:color="auto"/>
              <w:right w:val="single" w:sz="4" w:space="0" w:color="auto"/>
            </w:tcBorders>
            <w:shd w:val="clear" w:color="auto" w:fill="auto"/>
            <w:noWrap/>
            <w:vAlign w:val="center"/>
            <w:hideMark/>
          </w:tcPr>
          <w:p w14:paraId="6396984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235C136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E61918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0.30</w:t>
            </w:r>
          </w:p>
        </w:tc>
        <w:tc>
          <w:tcPr>
            <w:tcW w:w="432" w:type="pct"/>
            <w:tcBorders>
              <w:top w:val="nil"/>
              <w:left w:val="nil"/>
              <w:bottom w:val="single" w:sz="4" w:space="0" w:color="auto"/>
              <w:right w:val="single" w:sz="4" w:space="0" w:color="auto"/>
            </w:tcBorders>
            <w:shd w:val="clear" w:color="auto" w:fill="auto"/>
            <w:noWrap/>
            <w:vAlign w:val="center"/>
            <w:hideMark/>
          </w:tcPr>
          <w:p w14:paraId="20183DC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83.27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D0710C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83.27</w:t>
            </w:r>
          </w:p>
        </w:tc>
        <w:tc>
          <w:tcPr>
            <w:tcW w:w="496" w:type="pct"/>
            <w:tcBorders>
              <w:top w:val="nil"/>
              <w:left w:val="nil"/>
              <w:bottom w:val="single" w:sz="4" w:space="0" w:color="auto"/>
              <w:right w:val="single" w:sz="4" w:space="0" w:color="auto"/>
            </w:tcBorders>
            <w:shd w:val="clear" w:color="auto" w:fill="auto"/>
            <w:noWrap/>
            <w:vAlign w:val="center"/>
            <w:hideMark/>
          </w:tcPr>
          <w:p w14:paraId="731B641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79F700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22156B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03.02.04.08</w:t>
            </w:r>
          </w:p>
        </w:tc>
        <w:tc>
          <w:tcPr>
            <w:tcW w:w="2521" w:type="pct"/>
            <w:tcBorders>
              <w:top w:val="nil"/>
              <w:left w:val="nil"/>
              <w:bottom w:val="single" w:sz="4" w:space="0" w:color="auto"/>
              <w:right w:val="single" w:sz="4" w:space="0" w:color="auto"/>
            </w:tcBorders>
            <w:shd w:val="clear" w:color="auto" w:fill="auto"/>
            <w:noWrap/>
            <w:vAlign w:val="center"/>
            <w:hideMark/>
          </w:tcPr>
          <w:p w14:paraId="5409871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0C9190C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76BC49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2.16</w:t>
            </w:r>
          </w:p>
        </w:tc>
        <w:tc>
          <w:tcPr>
            <w:tcW w:w="432" w:type="pct"/>
            <w:tcBorders>
              <w:top w:val="nil"/>
              <w:left w:val="nil"/>
              <w:bottom w:val="single" w:sz="4" w:space="0" w:color="auto"/>
              <w:right w:val="single" w:sz="4" w:space="0" w:color="auto"/>
            </w:tcBorders>
            <w:shd w:val="clear" w:color="auto" w:fill="auto"/>
            <w:noWrap/>
            <w:vAlign w:val="center"/>
            <w:hideMark/>
          </w:tcPr>
          <w:p w14:paraId="0C6275D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19.79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8501C9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19.79</w:t>
            </w:r>
          </w:p>
        </w:tc>
        <w:tc>
          <w:tcPr>
            <w:tcW w:w="496" w:type="pct"/>
            <w:tcBorders>
              <w:top w:val="nil"/>
              <w:left w:val="nil"/>
              <w:bottom w:val="single" w:sz="4" w:space="0" w:color="auto"/>
              <w:right w:val="single" w:sz="4" w:space="0" w:color="auto"/>
            </w:tcBorders>
            <w:shd w:val="clear" w:color="auto" w:fill="auto"/>
            <w:noWrap/>
            <w:vAlign w:val="center"/>
            <w:hideMark/>
          </w:tcPr>
          <w:p w14:paraId="7465920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81EF04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A99AEF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03.02.04.09</w:t>
            </w:r>
          </w:p>
        </w:tc>
        <w:tc>
          <w:tcPr>
            <w:tcW w:w="2521" w:type="pct"/>
            <w:tcBorders>
              <w:top w:val="nil"/>
              <w:left w:val="nil"/>
              <w:bottom w:val="single" w:sz="4" w:space="0" w:color="auto"/>
              <w:right w:val="single" w:sz="4" w:space="0" w:color="auto"/>
            </w:tcBorders>
            <w:shd w:val="clear" w:color="auto" w:fill="auto"/>
            <w:noWrap/>
            <w:vAlign w:val="center"/>
            <w:hideMark/>
          </w:tcPr>
          <w:p w14:paraId="34D9D4E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23CA85D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B7CE7E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1D9C3F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318.92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A3EB66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318.92</w:t>
            </w:r>
          </w:p>
        </w:tc>
        <w:tc>
          <w:tcPr>
            <w:tcW w:w="496" w:type="pct"/>
            <w:tcBorders>
              <w:top w:val="nil"/>
              <w:left w:val="nil"/>
              <w:bottom w:val="single" w:sz="4" w:space="0" w:color="auto"/>
              <w:right w:val="single" w:sz="4" w:space="0" w:color="auto"/>
            </w:tcBorders>
            <w:shd w:val="clear" w:color="auto" w:fill="auto"/>
            <w:noWrap/>
            <w:vAlign w:val="center"/>
            <w:hideMark/>
          </w:tcPr>
          <w:p w14:paraId="62E8CD7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FF408C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5F38C8E"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03.02.05</w:t>
            </w:r>
          </w:p>
        </w:tc>
        <w:tc>
          <w:tcPr>
            <w:tcW w:w="2521" w:type="pct"/>
            <w:tcBorders>
              <w:top w:val="nil"/>
              <w:left w:val="nil"/>
              <w:bottom w:val="single" w:sz="4" w:space="0" w:color="auto"/>
              <w:right w:val="single" w:sz="4" w:space="0" w:color="auto"/>
            </w:tcBorders>
            <w:shd w:val="clear" w:color="auto" w:fill="auto"/>
            <w:noWrap/>
            <w:vAlign w:val="center"/>
            <w:hideMark/>
          </w:tcPr>
          <w:p w14:paraId="1B642477"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237" w:type="pct"/>
            <w:tcBorders>
              <w:top w:val="nil"/>
              <w:left w:val="nil"/>
              <w:bottom w:val="single" w:sz="4" w:space="0" w:color="auto"/>
              <w:right w:val="single" w:sz="4" w:space="0" w:color="auto"/>
            </w:tcBorders>
            <w:shd w:val="clear" w:color="auto" w:fill="auto"/>
            <w:noWrap/>
            <w:vAlign w:val="center"/>
            <w:hideMark/>
          </w:tcPr>
          <w:p w14:paraId="6BD7ACE3"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4C10817E"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0449086"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287.96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1691EA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8CA9CF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C4CC7F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001360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03.02.05.01</w:t>
            </w:r>
          </w:p>
        </w:tc>
        <w:tc>
          <w:tcPr>
            <w:tcW w:w="2521" w:type="pct"/>
            <w:tcBorders>
              <w:top w:val="nil"/>
              <w:left w:val="nil"/>
              <w:bottom w:val="single" w:sz="4" w:space="0" w:color="auto"/>
              <w:right w:val="single" w:sz="4" w:space="0" w:color="auto"/>
            </w:tcBorders>
            <w:shd w:val="clear" w:color="auto" w:fill="auto"/>
            <w:noWrap/>
            <w:vAlign w:val="center"/>
            <w:hideMark/>
          </w:tcPr>
          <w:p w14:paraId="7982507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7556F0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391F16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30.80</w:t>
            </w:r>
          </w:p>
        </w:tc>
        <w:tc>
          <w:tcPr>
            <w:tcW w:w="432" w:type="pct"/>
            <w:tcBorders>
              <w:top w:val="nil"/>
              <w:left w:val="nil"/>
              <w:bottom w:val="single" w:sz="4" w:space="0" w:color="auto"/>
              <w:right w:val="single" w:sz="4" w:space="0" w:color="auto"/>
            </w:tcBorders>
            <w:shd w:val="clear" w:color="auto" w:fill="auto"/>
            <w:noWrap/>
            <w:vAlign w:val="center"/>
            <w:hideMark/>
          </w:tcPr>
          <w:p w14:paraId="50E6F8A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10.47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7DDD84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10.47</w:t>
            </w:r>
          </w:p>
        </w:tc>
        <w:tc>
          <w:tcPr>
            <w:tcW w:w="496" w:type="pct"/>
            <w:tcBorders>
              <w:top w:val="nil"/>
              <w:left w:val="nil"/>
              <w:bottom w:val="single" w:sz="4" w:space="0" w:color="auto"/>
              <w:right w:val="single" w:sz="4" w:space="0" w:color="auto"/>
            </w:tcBorders>
            <w:shd w:val="clear" w:color="auto" w:fill="auto"/>
            <w:noWrap/>
            <w:vAlign w:val="center"/>
            <w:hideMark/>
          </w:tcPr>
          <w:p w14:paraId="24BF5C8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E39E9B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89FEEF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03.02.05.02</w:t>
            </w:r>
          </w:p>
        </w:tc>
        <w:tc>
          <w:tcPr>
            <w:tcW w:w="2521" w:type="pct"/>
            <w:tcBorders>
              <w:top w:val="nil"/>
              <w:left w:val="nil"/>
              <w:bottom w:val="single" w:sz="4" w:space="0" w:color="auto"/>
              <w:right w:val="single" w:sz="4" w:space="0" w:color="auto"/>
            </w:tcBorders>
            <w:shd w:val="clear" w:color="auto" w:fill="auto"/>
            <w:noWrap/>
            <w:vAlign w:val="center"/>
            <w:hideMark/>
          </w:tcPr>
          <w:p w14:paraId="7A9EBE2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36F21B9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1192A8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30.80</w:t>
            </w:r>
          </w:p>
        </w:tc>
        <w:tc>
          <w:tcPr>
            <w:tcW w:w="432" w:type="pct"/>
            <w:tcBorders>
              <w:top w:val="nil"/>
              <w:left w:val="nil"/>
              <w:bottom w:val="single" w:sz="4" w:space="0" w:color="auto"/>
              <w:right w:val="single" w:sz="4" w:space="0" w:color="auto"/>
            </w:tcBorders>
            <w:shd w:val="clear" w:color="auto" w:fill="auto"/>
            <w:noWrap/>
            <w:vAlign w:val="center"/>
            <w:hideMark/>
          </w:tcPr>
          <w:p w14:paraId="3D81392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27.41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179C11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27.41</w:t>
            </w:r>
          </w:p>
        </w:tc>
        <w:tc>
          <w:tcPr>
            <w:tcW w:w="496" w:type="pct"/>
            <w:tcBorders>
              <w:top w:val="nil"/>
              <w:left w:val="nil"/>
              <w:bottom w:val="single" w:sz="4" w:space="0" w:color="auto"/>
              <w:right w:val="single" w:sz="4" w:space="0" w:color="auto"/>
            </w:tcBorders>
            <w:shd w:val="clear" w:color="auto" w:fill="auto"/>
            <w:noWrap/>
            <w:vAlign w:val="center"/>
            <w:hideMark/>
          </w:tcPr>
          <w:p w14:paraId="56F2733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E881EE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EC876F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03.02.05.03</w:t>
            </w:r>
          </w:p>
        </w:tc>
        <w:tc>
          <w:tcPr>
            <w:tcW w:w="2521" w:type="pct"/>
            <w:tcBorders>
              <w:top w:val="nil"/>
              <w:left w:val="nil"/>
              <w:bottom w:val="single" w:sz="4" w:space="0" w:color="auto"/>
              <w:right w:val="single" w:sz="4" w:space="0" w:color="auto"/>
            </w:tcBorders>
            <w:shd w:val="clear" w:color="auto" w:fill="auto"/>
            <w:noWrap/>
            <w:vAlign w:val="center"/>
            <w:hideMark/>
          </w:tcPr>
          <w:p w14:paraId="6B89896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237" w:type="pct"/>
            <w:tcBorders>
              <w:top w:val="nil"/>
              <w:left w:val="nil"/>
              <w:bottom w:val="single" w:sz="4" w:space="0" w:color="auto"/>
              <w:right w:val="single" w:sz="4" w:space="0" w:color="auto"/>
            </w:tcBorders>
            <w:shd w:val="clear" w:color="auto" w:fill="auto"/>
            <w:noWrap/>
            <w:vAlign w:val="center"/>
            <w:hideMark/>
          </w:tcPr>
          <w:p w14:paraId="1668DE9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0309DF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1.28</w:t>
            </w:r>
          </w:p>
        </w:tc>
        <w:tc>
          <w:tcPr>
            <w:tcW w:w="432" w:type="pct"/>
            <w:tcBorders>
              <w:top w:val="nil"/>
              <w:left w:val="nil"/>
              <w:bottom w:val="single" w:sz="4" w:space="0" w:color="auto"/>
              <w:right w:val="single" w:sz="4" w:space="0" w:color="auto"/>
            </w:tcBorders>
            <w:shd w:val="clear" w:color="auto" w:fill="auto"/>
            <w:noWrap/>
            <w:vAlign w:val="center"/>
            <w:hideMark/>
          </w:tcPr>
          <w:p w14:paraId="7429461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16.49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E733BD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16.49</w:t>
            </w:r>
          </w:p>
        </w:tc>
        <w:tc>
          <w:tcPr>
            <w:tcW w:w="496" w:type="pct"/>
            <w:tcBorders>
              <w:top w:val="nil"/>
              <w:left w:val="nil"/>
              <w:bottom w:val="single" w:sz="4" w:space="0" w:color="auto"/>
              <w:right w:val="single" w:sz="4" w:space="0" w:color="auto"/>
            </w:tcBorders>
            <w:shd w:val="clear" w:color="auto" w:fill="auto"/>
            <w:noWrap/>
            <w:vAlign w:val="center"/>
            <w:hideMark/>
          </w:tcPr>
          <w:p w14:paraId="55CAC22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4A39E7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717372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03.02.05.04</w:t>
            </w:r>
          </w:p>
        </w:tc>
        <w:tc>
          <w:tcPr>
            <w:tcW w:w="2521" w:type="pct"/>
            <w:tcBorders>
              <w:top w:val="nil"/>
              <w:left w:val="nil"/>
              <w:bottom w:val="single" w:sz="4" w:space="0" w:color="auto"/>
              <w:right w:val="single" w:sz="4" w:space="0" w:color="auto"/>
            </w:tcBorders>
            <w:shd w:val="clear" w:color="auto" w:fill="auto"/>
            <w:noWrap/>
            <w:vAlign w:val="center"/>
            <w:hideMark/>
          </w:tcPr>
          <w:p w14:paraId="40AA95F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237" w:type="pct"/>
            <w:tcBorders>
              <w:top w:val="nil"/>
              <w:left w:val="nil"/>
              <w:bottom w:val="single" w:sz="4" w:space="0" w:color="auto"/>
              <w:right w:val="single" w:sz="4" w:space="0" w:color="auto"/>
            </w:tcBorders>
            <w:shd w:val="clear" w:color="auto" w:fill="auto"/>
            <w:noWrap/>
            <w:vAlign w:val="center"/>
            <w:hideMark/>
          </w:tcPr>
          <w:p w14:paraId="6B48590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518B7C9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16.00</w:t>
            </w:r>
          </w:p>
        </w:tc>
        <w:tc>
          <w:tcPr>
            <w:tcW w:w="432" w:type="pct"/>
            <w:tcBorders>
              <w:top w:val="nil"/>
              <w:left w:val="nil"/>
              <w:bottom w:val="single" w:sz="4" w:space="0" w:color="auto"/>
              <w:right w:val="single" w:sz="4" w:space="0" w:color="auto"/>
            </w:tcBorders>
            <w:shd w:val="clear" w:color="auto" w:fill="auto"/>
            <w:noWrap/>
            <w:vAlign w:val="center"/>
            <w:hideMark/>
          </w:tcPr>
          <w:p w14:paraId="6F38799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96.48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49E490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96.48</w:t>
            </w:r>
          </w:p>
        </w:tc>
        <w:tc>
          <w:tcPr>
            <w:tcW w:w="496" w:type="pct"/>
            <w:tcBorders>
              <w:top w:val="nil"/>
              <w:left w:val="nil"/>
              <w:bottom w:val="single" w:sz="4" w:space="0" w:color="auto"/>
              <w:right w:val="single" w:sz="4" w:space="0" w:color="auto"/>
            </w:tcBorders>
            <w:shd w:val="clear" w:color="auto" w:fill="auto"/>
            <w:noWrap/>
            <w:vAlign w:val="center"/>
            <w:hideMark/>
          </w:tcPr>
          <w:p w14:paraId="2765BA2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ACBAFA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402564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03.02.05.05</w:t>
            </w:r>
          </w:p>
        </w:tc>
        <w:tc>
          <w:tcPr>
            <w:tcW w:w="2521" w:type="pct"/>
            <w:tcBorders>
              <w:top w:val="nil"/>
              <w:left w:val="nil"/>
              <w:bottom w:val="single" w:sz="4" w:space="0" w:color="auto"/>
              <w:right w:val="single" w:sz="4" w:space="0" w:color="auto"/>
            </w:tcBorders>
            <w:shd w:val="clear" w:color="auto" w:fill="auto"/>
            <w:noWrap/>
            <w:vAlign w:val="center"/>
            <w:hideMark/>
          </w:tcPr>
          <w:p w14:paraId="38B5AE7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237" w:type="pct"/>
            <w:tcBorders>
              <w:top w:val="nil"/>
              <w:left w:val="nil"/>
              <w:bottom w:val="single" w:sz="4" w:space="0" w:color="auto"/>
              <w:right w:val="single" w:sz="4" w:space="0" w:color="auto"/>
            </w:tcBorders>
            <w:shd w:val="clear" w:color="auto" w:fill="auto"/>
            <w:noWrap/>
            <w:vAlign w:val="center"/>
            <w:hideMark/>
          </w:tcPr>
          <w:p w14:paraId="2CF3446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0B9310B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154.00</w:t>
            </w:r>
          </w:p>
        </w:tc>
        <w:tc>
          <w:tcPr>
            <w:tcW w:w="432" w:type="pct"/>
            <w:tcBorders>
              <w:top w:val="nil"/>
              <w:left w:val="nil"/>
              <w:bottom w:val="single" w:sz="4" w:space="0" w:color="auto"/>
              <w:right w:val="single" w:sz="4" w:space="0" w:color="auto"/>
            </w:tcBorders>
            <w:shd w:val="clear" w:color="auto" w:fill="auto"/>
            <w:noWrap/>
            <w:vAlign w:val="center"/>
            <w:hideMark/>
          </w:tcPr>
          <w:p w14:paraId="23F4D6E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52.36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2E646E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52.36</w:t>
            </w:r>
          </w:p>
        </w:tc>
        <w:tc>
          <w:tcPr>
            <w:tcW w:w="496" w:type="pct"/>
            <w:tcBorders>
              <w:top w:val="nil"/>
              <w:left w:val="nil"/>
              <w:bottom w:val="single" w:sz="4" w:space="0" w:color="auto"/>
              <w:right w:val="single" w:sz="4" w:space="0" w:color="auto"/>
            </w:tcBorders>
            <w:shd w:val="clear" w:color="auto" w:fill="auto"/>
            <w:noWrap/>
            <w:vAlign w:val="center"/>
            <w:hideMark/>
          </w:tcPr>
          <w:p w14:paraId="5739ADC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1C7080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31EE27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03.02.05.06</w:t>
            </w:r>
          </w:p>
        </w:tc>
        <w:tc>
          <w:tcPr>
            <w:tcW w:w="2521" w:type="pct"/>
            <w:tcBorders>
              <w:top w:val="nil"/>
              <w:left w:val="nil"/>
              <w:bottom w:val="single" w:sz="4" w:space="0" w:color="auto"/>
              <w:right w:val="single" w:sz="4" w:space="0" w:color="auto"/>
            </w:tcBorders>
            <w:shd w:val="clear" w:color="auto" w:fill="auto"/>
            <w:noWrap/>
            <w:vAlign w:val="center"/>
            <w:hideMark/>
          </w:tcPr>
          <w:p w14:paraId="62E3345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237" w:type="pct"/>
            <w:tcBorders>
              <w:top w:val="nil"/>
              <w:left w:val="nil"/>
              <w:bottom w:val="single" w:sz="4" w:space="0" w:color="auto"/>
              <w:right w:val="single" w:sz="4" w:space="0" w:color="auto"/>
            </w:tcBorders>
            <w:shd w:val="clear" w:color="auto" w:fill="auto"/>
            <w:noWrap/>
            <w:vAlign w:val="center"/>
            <w:hideMark/>
          </w:tcPr>
          <w:p w14:paraId="415CD00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0A5097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7667DB4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84.75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9556CC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84.75</w:t>
            </w:r>
          </w:p>
        </w:tc>
        <w:tc>
          <w:tcPr>
            <w:tcW w:w="496" w:type="pct"/>
            <w:tcBorders>
              <w:top w:val="nil"/>
              <w:left w:val="nil"/>
              <w:bottom w:val="single" w:sz="4" w:space="0" w:color="auto"/>
              <w:right w:val="single" w:sz="4" w:space="0" w:color="auto"/>
            </w:tcBorders>
            <w:shd w:val="clear" w:color="auto" w:fill="auto"/>
            <w:noWrap/>
            <w:vAlign w:val="center"/>
            <w:hideMark/>
          </w:tcPr>
          <w:p w14:paraId="2D3B94C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E93F0D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B8CEDA9"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03.03</w:t>
            </w:r>
          </w:p>
        </w:tc>
        <w:tc>
          <w:tcPr>
            <w:tcW w:w="2521" w:type="pct"/>
            <w:tcBorders>
              <w:top w:val="nil"/>
              <w:left w:val="nil"/>
              <w:bottom w:val="single" w:sz="4" w:space="0" w:color="auto"/>
              <w:right w:val="single" w:sz="4" w:space="0" w:color="auto"/>
            </w:tcBorders>
            <w:shd w:val="clear" w:color="auto" w:fill="auto"/>
            <w:noWrap/>
            <w:vAlign w:val="center"/>
            <w:hideMark/>
          </w:tcPr>
          <w:p w14:paraId="58862770" w14:textId="77777777" w:rsidR="00A913EA" w:rsidRPr="00B51E1F" w:rsidRDefault="00A913EA" w:rsidP="002B6BF3">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REJO</w:t>
            </w:r>
          </w:p>
        </w:tc>
        <w:tc>
          <w:tcPr>
            <w:tcW w:w="237" w:type="pct"/>
            <w:tcBorders>
              <w:top w:val="nil"/>
              <w:left w:val="nil"/>
              <w:bottom w:val="single" w:sz="4" w:space="0" w:color="auto"/>
              <w:right w:val="single" w:sz="4" w:space="0" w:color="auto"/>
            </w:tcBorders>
            <w:shd w:val="clear" w:color="auto" w:fill="auto"/>
            <w:noWrap/>
            <w:vAlign w:val="center"/>
            <w:hideMark/>
          </w:tcPr>
          <w:p w14:paraId="2DA3D2A0"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0D3FCED" w14:textId="77777777" w:rsidR="00A913EA" w:rsidRPr="00074783" w:rsidRDefault="00A913EA" w:rsidP="002B6BF3">
            <w:pPr>
              <w:spacing w:after="0" w:line="240" w:lineRule="auto"/>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5F9AB76F" w14:textId="77777777" w:rsidR="00A913EA" w:rsidRPr="00074783" w:rsidRDefault="00A913EA" w:rsidP="002B6BF3">
            <w:pPr>
              <w:spacing w:after="0" w:line="240" w:lineRule="auto"/>
              <w:jc w:val="right"/>
              <w:rPr>
                <w:rFonts w:ascii="Arial Narrow" w:eastAsia="Times New Roman" w:hAnsi="Arial Narrow" w:cs="Arial"/>
                <w:color w:val="339966"/>
                <w:sz w:val="15"/>
                <w:szCs w:val="15"/>
                <w:lang w:eastAsia="es-PE"/>
              </w:rPr>
            </w:pPr>
            <w:r w:rsidRPr="00074783">
              <w:rPr>
                <w:rFonts w:ascii="Arial Narrow" w:eastAsia="Times New Roman" w:hAnsi="Arial Narrow" w:cs="Arial"/>
                <w:color w:val="339966"/>
                <w:sz w:val="15"/>
                <w:szCs w:val="15"/>
                <w:lang w:eastAsia="es-PE"/>
              </w:rPr>
              <w:t>6,966.44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D7C050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29D9AB7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9810FF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C8B1E35"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03.03.01</w:t>
            </w:r>
          </w:p>
        </w:tc>
        <w:tc>
          <w:tcPr>
            <w:tcW w:w="2521" w:type="pct"/>
            <w:tcBorders>
              <w:top w:val="nil"/>
              <w:left w:val="nil"/>
              <w:bottom w:val="single" w:sz="4" w:space="0" w:color="auto"/>
              <w:right w:val="single" w:sz="4" w:space="0" w:color="auto"/>
            </w:tcBorders>
            <w:shd w:val="clear" w:color="auto" w:fill="auto"/>
            <w:noWrap/>
            <w:vAlign w:val="center"/>
            <w:hideMark/>
          </w:tcPr>
          <w:p w14:paraId="70129046"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1335B00A"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DAF249C"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131C3843"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829.09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CA70FA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0110F3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536A25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74D402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03.03.01.01</w:t>
            </w:r>
          </w:p>
        </w:tc>
        <w:tc>
          <w:tcPr>
            <w:tcW w:w="2521" w:type="pct"/>
            <w:tcBorders>
              <w:top w:val="nil"/>
              <w:left w:val="nil"/>
              <w:bottom w:val="single" w:sz="4" w:space="0" w:color="auto"/>
              <w:right w:val="single" w:sz="4" w:space="0" w:color="auto"/>
            </w:tcBorders>
            <w:shd w:val="clear" w:color="auto" w:fill="auto"/>
            <w:noWrap/>
            <w:vAlign w:val="center"/>
            <w:hideMark/>
          </w:tcPr>
          <w:p w14:paraId="79A218F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5AA39F0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5219BD4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3.00</w:t>
            </w:r>
          </w:p>
        </w:tc>
        <w:tc>
          <w:tcPr>
            <w:tcW w:w="432" w:type="pct"/>
            <w:tcBorders>
              <w:top w:val="nil"/>
              <w:left w:val="nil"/>
              <w:bottom w:val="single" w:sz="4" w:space="0" w:color="auto"/>
              <w:right w:val="single" w:sz="4" w:space="0" w:color="auto"/>
            </w:tcBorders>
            <w:shd w:val="clear" w:color="auto" w:fill="auto"/>
            <w:noWrap/>
            <w:vAlign w:val="center"/>
            <w:hideMark/>
          </w:tcPr>
          <w:p w14:paraId="407ECA1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B1BE63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1.02</w:t>
            </w:r>
          </w:p>
        </w:tc>
        <w:tc>
          <w:tcPr>
            <w:tcW w:w="496" w:type="pct"/>
            <w:tcBorders>
              <w:top w:val="nil"/>
              <w:left w:val="nil"/>
              <w:bottom w:val="single" w:sz="4" w:space="0" w:color="auto"/>
              <w:right w:val="single" w:sz="4" w:space="0" w:color="auto"/>
            </w:tcBorders>
            <w:shd w:val="clear" w:color="auto" w:fill="auto"/>
            <w:noWrap/>
            <w:vAlign w:val="center"/>
            <w:hideMark/>
          </w:tcPr>
          <w:p w14:paraId="585CA51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70F43F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BFF0A3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03.03.01.02</w:t>
            </w:r>
          </w:p>
        </w:tc>
        <w:tc>
          <w:tcPr>
            <w:tcW w:w="2521" w:type="pct"/>
            <w:tcBorders>
              <w:top w:val="nil"/>
              <w:left w:val="nil"/>
              <w:bottom w:val="single" w:sz="4" w:space="0" w:color="auto"/>
              <w:right w:val="single" w:sz="4" w:space="0" w:color="auto"/>
            </w:tcBorders>
            <w:shd w:val="clear" w:color="auto" w:fill="auto"/>
            <w:noWrap/>
            <w:vAlign w:val="center"/>
            <w:hideMark/>
          </w:tcPr>
          <w:p w14:paraId="1238EB8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2CB06F5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7AB1EA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3.00</w:t>
            </w:r>
          </w:p>
        </w:tc>
        <w:tc>
          <w:tcPr>
            <w:tcW w:w="432" w:type="pct"/>
            <w:tcBorders>
              <w:top w:val="nil"/>
              <w:left w:val="nil"/>
              <w:bottom w:val="single" w:sz="4" w:space="0" w:color="auto"/>
              <w:right w:val="single" w:sz="4" w:space="0" w:color="auto"/>
            </w:tcBorders>
            <w:shd w:val="clear" w:color="auto" w:fill="auto"/>
            <w:noWrap/>
            <w:vAlign w:val="center"/>
            <w:hideMark/>
          </w:tcPr>
          <w:p w14:paraId="4AC427F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23EF2A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2.67</w:t>
            </w:r>
          </w:p>
        </w:tc>
        <w:tc>
          <w:tcPr>
            <w:tcW w:w="496" w:type="pct"/>
            <w:tcBorders>
              <w:top w:val="nil"/>
              <w:left w:val="nil"/>
              <w:bottom w:val="single" w:sz="4" w:space="0" w:color="auto"/>
              <w:right w:val="single" w:sz="4" w:space="0" w:color="auto"/>
            </w:tcBorders>
            <w:shd w:val="clear" w:color="auto" w:fill="auto"/>
            <w:noWrap/>
            <w:vAlign w:val="center"/>
            <w:hideMark/>
          </w:tcPr>
          <w:p w14:paraId="23EF86B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D818BE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FAE2FE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03.03.01.03</w:t>
            </w:r>
          </w:p>
        </w:tc>
        <w:tc>
          <w:tcPr>
            <w:tcW w:w="2521" w:type="pct"/>
            <w:tcBorders>
              <w:top w:val="nil"/>
              <w:left w:val="nil"/>
              <w:bottom w:val="single" w:sz="4" w:space="0" w:color="auto"/>
              <w:right w:val="single" w:sz="4" w:space="0" w:color="auto"/>
            </w:tcBorders>
            <w:shd w:val="clear" w:color="auto" w:fill="auto"/>
            <w:noWrap/>
            <w:vAlign w:val="center"/>
            <w:hideMark/>
          </w:tcPr>
          <w:p w14:paraId="387038A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443993E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FEB610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1.35</w:t>
            </w:r>
          </w:p>
        </w:tc>
        <w:tc>
          <w:tcPr>
            <w:tcW w:w="432" w:type="pct"/>
            <w:tcBorders>
              <w:top w:val="nil"/>
              <w:left w:val="nil"/>
              <w:bottom w:val="single" w:sz="4" w:space="0" w:color="auto"/>
              <w:right w:val="single" w:sz="4" w:space="0" w:color="auto"/>
            </w:tcBorders>
            <w:shd w:val="clear" w:color="auto" w:fill="auto"/>
            <w:noWrap/>
            <w:vAlign w:val="center"/>
            <w:hideMark/>
          </w:tcPr>
          <w:p w14:paraId="33F6232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17.39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4AF98A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17.39</w:t>
            </w:r>
          </w:p>
        </w:tc>
        <w:tc>
          <w:tcPr>
            <w:tcW w:w="496" w:type="pct"/>
            <w:tcBorders>
              <w:top w:val="nil"/>
              <w:left w:val="nil"/>
              <w:bottom w:val="single" w:sz="4" w:space="0" w:color="auto"/>
              <w:right w:val="single" w:sz="4" w:space="0" w:color="auto"/>
            </w:tcBorders>
            <w:shd w:val="clear" w:color="auto" w:fill="auto"/>
            <w:noWrap/>
            <w:vAlign w:val="center"/>
            <w:hideMark/>
          </w:tcPr>
          <w:p w14:paraId="5F80712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403628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DE1199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03.03.01.04</w:t>
            </w:r>
          </w:p>
        </w:tc>
        <w:tc>
          <w:tcPr>
            <w:tcW w:w="2521" w:type="pct"/>
            <w:tcBorders>
              <w:top w:val="nil"/>
              <w:left w:val="nil"/>
              <w:bottom w:val="single" w:sz="4" w:space="0" w:color="auto"/>
              <w:right w:val="single" w:sz="4" w:space="0" w:color="auto"/>
            </w:tcBorders>
            <w:shd w:val="clear" w:color="auto" w:fill="auto"/>
            <w:noWrap/>
            <w:vAlign w:val="center"/>
            <w:hideMark/>
          </w:tcPr>
          <w:p w14:paraId="4F9FE60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4447DC5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3DD4BA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1.69</w:t>
            </w:r>
          </w:p>
        </w:tc>
        <w:tc>
          <w:tcPr>
            <w:tcW w:w="432" w:type="pct"/>
            <w:tcBorders>
              <w:top w:val="nil"/>
              <w:left w:val="nil"/>
              <w:bottom w:val="single" w:sz="4" w:space="0" w:color="auto"/>
              <w:right w:val="single" w:sz="4" w:space="0" w:color="auto"/>
            </w:tcBorders>
            <w:shd w:val="clear" w:color="auto" w:fill="auto"/>
            <w:noWrap/>
            <w:vAlign w:val="center"/>
            <w:hideMark/>
          </w:tcPr>
          <w:p w14:paraId="2BAD03A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772661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10.88</w:t>
            </w:r>
          </w:p>
        </w:tc>
        <w:tc>
          <w:tcPr>
            <w:tcW w:w="496" w:type="pct"/>
            <w:tcBorders>
              <w:top w:val="nil"/>
              <w:left w:val="nil"/>
              <w:bottom w:val="single" w:sz="4" w:space="0" w:color="auto"/>
              <w:right w:val="single" w:sz="4" w:space="0" w:color="auto"/>
            </w:tcBorders>
            <w:shd w:val="clear" w:color="auto" w:fill="auto"/>
            <w:noWrap/>
            <w:vAlign w:val="center"/>
            <w:hideMark/>
          </w:tcPr>
          <w:p w14:paraId="6AC3C90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F8F623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0E90C6C"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03.03.01.05</w:t>
            </w:r>
          </w:p>
        </w:tc>
        <w:tc>
          <w:tcPr>
            <w:tcW w:w="2521" w:type="pct"/>
            <w:tcBorders>
              <w:top w:val="nil"/>
              <w:left w:val="nil"/>
              <w:bottom w:val="single" w:sz="4" w:space="0" w:color="auto"/>
              <w:right w:val="single" w:sz="4" w:space="0" w:color="auto"/>
            </w:tcBorders>
            <w:shd w:val="clear" w:color="auto" w:fill="auto"/>
            <w:noWrap/>
            <w:vAlign w:val="center"/>
            <w:hideMark/>
          </w:tcPr>
          <w:p w14:paraId="478E6A7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3D97524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13BB7E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1.34</w:t>
            </w:r>
          </w:p>
        </w:tc>
        <w:tc>
          <w:tcPr>
            <w:tcW w:w="432" w:type="pct"/>
            <w:tcBorders>
              <w:top w:val="nil"/>
              <w:left w:val="nil"/>
              <w:bottom w:val="single" w:sz="4" w:space="0" w:color="auto"/>
              <w:right w:val="single" w:sz="4" w:space="0" w:color="auto"/>
            </w:tcBorders>
            <w:shd w:val="clear" w:color="auto" w:fill="auto"/>
            <w:noWrap/>
            <w:vAlign w:val="center"/>
            <w:hideMark/>
          </w:tcPr>
          <w:p w14:paraId="1B0B9B9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371.94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75C0AC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371.94</w:t>
            </w:r>
          </w:p>
        </w:tc>
        <w:tc>
          <w:tcPr>
            <w:tcW w:w="496" w:type="pct"/>
            <w:tcBorders>
              <w:top w:val="nil"/>
              <w:left w:val="nil"/>
              <w:bottom w:val="single" w:sz="4" w:space="0" w:color="auto"/>
              <w:right w:val="single" w:sz="4" w:space="0" w:color="auto"/>
            </w:tcBorders>
            <w:shd w:val="clear" w:color="auto" w:fill="auto"/>
            <w:noWrap/>
            <w:vAlign w:val="center"/>
            <w:hideMark/>
          </w:tcPr>
          <w:p w14:paraId="11164CD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9C6F71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AB7F76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03.03.01.06</w:t>
            </w:r>
          </w:p>
        </w:tc>
        <w:tc>
          <w:tcPr>
            <w:tcW w:w="2521" w:type="pct"/>
            <w:tcBorders>
              <w:top w:val="nil"/>
              <w:left w:val="nil"/>
              <w:bottom w:val="single" w:sz="4" w:space="0" w:color="auto"/>
              <w:right w:val="single" w:sz="4" w:space="0" w:color="auto"/>
            </w:tcBorders>
            <w:shd w:val="clear" w:color="auto" w:fill="auto"/>
            <w:noWrap/>
            <w:vAlign w:val="center"/>
            <w:hideMark/>
          </w:tcPr>
          <w:p w14:paraId="5E9BFED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237" w:type="pct"/>
            <w:tcBorders>
              <w:top w:val="nil"/>
              <w:left w:val="nil"/>
              <w:bottom w:val="single" w:sz="4" w:space="0" w:color="auto"/>
              <w:right w:val="single" w:sz="4" w:space="0" w:color="auto"/>
            </w:tcBorders>
            <w:shd w:val="clear" w:color="auto" w:fill="auto"/>
            <w:noWrap/>
            <w:vAlign w:val="center"/>
            <w:hideMark/>
          </w:tcPr>
          <w:p w14:paraId="218B792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EB4D11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0.19</w:t>
            </w:r>
          </w:p>
        </w:tc>
        <w:tc>
          <w:tcPr>
            <w:tcW w:w="432" w:type="pct"/>
            <w:tcBorders>
              <w:top w:val="nil"/>
              <w:left w:val="nil"/>
              <w:bottom w:val="single" w:sz="4" w:space="0" w:color="auto"/>
              <w:right w:val="single" w:sz="4" w:space="0" w:color="auto"/>
            </w:tcBorders>
            <w:shd w:val="clear" w:color="auto" w:fill="auto"/>
            <w:noWrap/>
            <w:vAlign w:val="center"/>
            <w:hideMark/>
          </w:tcPr>
          <w:p w14:paraId="79C586F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38.92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9D6988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38.92</w:t>
            </w:r>
          </w:p>
        </w:tc>
        <w:tc>
          <w:tcPr>
            <w:tcW w:w="496" w:type="pct"/>
            <w:tcBorders>
              <w:top w:val="nil"/>
              <w:left w:val="nil"/>
              <w:bottom w:val="single" w:sz="4" w:space="0" w:color="auto"/>
              <w:right w:val="single" w:sz="4" w:space="0" w:color="auto"/>
            </w:tcBorders>
            <w:shd w:val="clear" w:color="auto" w:fill="auto"/>
            <w:noWrap/>
            <w:vAlign w:val="center"/>
            <w:hideMark/>
          </w:tcPr>
          <w:p w14:paraId="28A55552"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807E3A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1011D9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03.03.01.07</w:t>
            </w:r>
          </w:p>
        </w:tc>
        <w:tc>
          <w:tcPr>
            <w:tcW w:w="2521" w:type="pct"/>
            <w:tcBorders>
              <w:top w:val="nil"/>
              <w:left w:val="nil"/>
              <w:bottom w:val="single" w:sz="4" w:space="0" w:color="auto"/>
              <w:right w:val="single" w:sz="4" w:space="0" w:color="auto"/>
            </w:tcBorders>
            <w:shd w:val="clear" w:color="auto" w:fill="auto"/>
            <w:noWrap/>
            <w:vAlign w:val="center"/>
            <w:hideMark/>
          </w:tcPr>
          <w:p w14:paraId="72D82E12"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237" w:type="pct"/>
            <w:tcBorders>
              <w:top w:val="nil"/>
              <w:left w:val="nil"/>
              <w:bottom w:val="single" w:sz="4" w:space="0" w:color="auto"/>
              <w:right w:val="single" w:sz="4" w:space="0" w:color="auto"/>
            </w:tcBorders>
            <w:shd w:val="clear" w:color="auto" w:fill="auto"/>
            <w:noWrap/>
            <w:vAlign w:val="center"/>
            <w:hideMark/>
          </w:tcPr>
          <w:p w14:paraId="6A6C660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B93976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0.40</w:t>
            </w:r>
          </w:p>
        </w:tc>
        <w:tc>
          <w:tcPr>
            <w:tcW w:w="432" w:type="pct"/>
            <w:tcBorders>
              <w:top w:val="nil"/>
              <w:left w:val="nil"/>
              <w:bottom w:val="single" w:sz="4" w:space="0" w:color="auto"/>
              <w:right w:val="single" w:sz="4" w:space="0" w:color="auto"/>
            </w:tcBorders>
            <w:shd w:val="clear" w:color="auto" w:fill="auto"/>
            <w:noWrap/>
            <w:vAlign w:val="center"/>
            <w:hideMark/>
          </w:tcPr>
          <w:p w14:paraId="48250BD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10.58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044D9E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10.58</w:t>
            </w:r>
          </w:p>
        </w:tc>
        <w:tc>
          <w:tcPr>
            <w:tcW w:w="496" w:type="pct"/>
            <w:tcBorders>
              <w:top w:val="nil"/>
              <w:left w:val="nil"/>
              <w:bottom w:val="single" w:sz="4" w:space="0" w:color="auto"/>
              <w:right w:val="single" w:sz="4" w:space="0" w:color="auto"/>
            </w:tcBorders>
            <w:shd w:val="clear" w:color="auto" w:fill="auto"/>
            <w:noWrap/>
            <w:vAlign w:val="center"/>
            <w:hideMark/>
          </w:tcPr>
          <w:p w14:paraId="7C684AB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C6BEB1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1B4E038"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03.03.01.08</w:t>
            </w:r>
          </w:p>
        </w:tc>
        <w:tc>
          <w:tcPr>
            <w:tcW w:w="2521" w:type="pct"/>
            <w:tcBorders>
              <w:top w:val="nil"/>
              <w:left w:val="nil"/>
              <w:bottom w:val="single" w:sz="4" w:space="0" w:color="auto"/>
              <w:right w:val="single" w:sz="4" w:space="0" w:color="auto"/>
            </w:tcBorders>
            <w:shd w:val="clear" w:color="auto" w:fill="auto"/>
            <w:noWrap/>
            <w:vAlign w:val="center"/>
            <w:hideMark/>
          </w:tcPr>
          <w:p w14:paraId="430AB5C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0CECBA2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0AE7E1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2.16</w:t>
            </w:r>
          </w:p>
        </w:tc>
        <w:tc>
          <w:tcPr>
            <w:tcW w:w="432" w:type="pct"/>
            <w:tcBorders>
              <w:top w:val="nil"/>
              <w:left w:val="nil"/>
              <w:bottom w:val="single" w:sz="4" w:space="0" w:color="auto"/>
              <w:right w:val="single" w:sz="4" w:space="0" w:color="auto"/>
            </w:tcBorders>
            <w:shd w:val="clear" w:color="auto" w:fill="auto"/>
            <w:noWrap/>
            <w:vAlign w:val="center"/>
            <w:hideMark/>
          </w:tcPr>
          <w:p w14:paraId="71278E2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92.60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585FDC9"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92.60</w:t>
            </w:r>
          </w:p>
        </w:tc>
        <w:tc>
          <w:tcPr>
            <w:tcW w:w="496" w:type="pct"/>
            <w:tcBorders>
              <w:top w:val="nil"/>
              <w:left w:val="nil"/>
              <w:bottom w:val="single" w:sz="4" w:space="0" w:color="auto"/>
              <w:right w:val="single" w:sz="4" w:space="0" w:color="auto"/>
            </w:tcBorders>
            <w:shd w:val="clear" w:color="auto" w:fill="auto"/>
            <w:noWrap/>
            <w:vAlign w:val="center"/>
            <w:hideMark/>
          </w:tcPr>
          <w:p w14:paraId="5065CCB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144057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325A97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03.03.01.09</w:t>
            </w:r>
          </w:p>
        </w:tc>
        <w:tc>
          <w:tcPr>
            <w:tcW w:w="2521" w:type="pct"/>
            <w:tcBorders>
              <w:top w:val="nil"/>
              <w:left w:val="nil"/>
              <w:bottom w:val="single" w:sz="4" w:space="0" w:color="auto"/>
              <w:right w:val="single" w:sz="4" w:space="0" w:color="auto"/>
            </w:tcBorders>
            <w:shd w:val="clear" w:color="auto" w:fill="auto"/>
            <w:noWrap/>
            <w:vAlign w:val="center"/>
            <w:hideMark/>
          </w:tcPr>
          <w:p w14:paraId="56E22BC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3DB6D92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2AB46AF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15.65</w:t>
            </w:r>
          </w:p>
        </w:tc>
        <w:tc>
          <w:tcPr>
            <w:tcW w:w="432" w:type="pct"/>
            <w:tcBorders>
              <w:top w:val="nil"/>
              <w:left w:val="nil"/>
              <w:bottom w:val="single" w:sz="4" w:space="0" w:color="auto"/>
              <w:right w:val="single" w:sz="4" w:space="0" w:color="auto"/>
            </w:tcBorders>
            <w:shd w:val="clear" w:color="auto" w:fill="auto"/>
            <w:noWrap/>
            <w:vAlign w:val="center"/>
            <w:hideMark/>
          </w:tcPr>
          <w:p w14:paraId="6677F3A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66.67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2CBEFF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66.67</w:t>
            </w:r>
          </w:p>
        </w:tc>
        <w:tc>
          <w:tcPr>
            <w:tcW w:w="496" w:type="pct"/>
            <w:tcBorders>
              <w:top w:val="nil"/>
              <w:left w:val="nil"/>
              <w:bottom w:val="single" w:sz="4" w:space="0" w:color="auto"/>
              <w:right w:val="single" w:sz="4" w:space="0" w:color="auto"/>
            </w:tcBorders>
            <w:shd w:val="clear" w:color="auto" w:fill="auto"/>
            <w:noWrap/>
            <w:vAlign w:val="center"/>
            <w:hideMark/>
          </w:tcPr>
          <w:p w14:paraId="04C0BDF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446B0B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9929F8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03.03.01.10</w:t>
            </w:r>
          </w:p>
        </w:tc>
        <w:tc>
          <w:tcPr>
            <w:tcW w:w="2521" w:type="pct"/>
            <w:tcBorders>
              <w:top w:val="nil"/>
              <w:left w:val="nil"/>
              <w:bottom w:val="single" w:sz="4" w:space="0" w:color="auto"/>
              <w:right w:val="single" w:sz="4" w:space="0" w:color="auto"/>
            </w:tcBorders>
            <w:shd w:val="clear" w:color="auto" w:fill="auto"/>
            <w:noWrap/>
            <w:vAlign w:val="center"/>
            <w:hideMark/>
          </w:tcPr>
          <w:p w14:paraId="68FF4DF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255EFEF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4867CB0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3.36</w:t>
            </w:r>
          </w:p>
        </w:tc>
        <w:tc>
          <w:tcPr>
            <w:tcW w:w="432" w:type="pct"/>
            <w:tcBorders>
              <w:top w:val="nil"/>
              <w:left w:val="nil"/>
              <w:bottom w:val="single" w:sz="4" w:space="0" w:color="auto"/>
              <w:right w:val="single" w:sz="4" w:space="0" w:color="auto"/>
            </w:tcBorders>
            <w:shd w:val="clear" w:color="auto" w:fill="auto"/>
            <w:noWrap/>
            <w:vAlign w:val="center"/>
            <w:hideMark/>
          </w:tcPr>
          <w:p w14:paraId="50E3C29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30.78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CAC59B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30.78</w:t>
            </w:r>
          </w:p>
        </w:tc>
        <w:tc>
          <w:tcPr>
            <w:tcW w:w="496" w:type="pct"/>
            <w:tcBorders>
              <w:top w:val="nil"/>
              <w:left w:val="nil"/>
              <w:bottom w:val="single" w:sz="4" w:space="0" w:color="auto"/>
              <w:right w:val="single" w:sz="4" w:space="0" w:color="auto"/>
            </w:tcBorders>
            <w:shd w:val="clear" w:color="auto" w:fill="auto"/>
            <w:noWrap/>
            <w:vAlign w:val="center"/>
            <w:hideMark/>
          </w:tcPr>
          <w:p w14:paraId="0AFBADC9"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8BD9D2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6F72FC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03.03.01.11</w:t>
            </w:r>
          </w:p>
        </w:tc>
        <w:tc>
          <w:tcPr>
            <w:tcW w:w="2521" w:type="pct"/>
            <w:tcBorders>
              <w:top w:val="nil"/>
              <w:left w:val="nil"/>
              <w:bottom w:val="single" w:sz="4" w:space="0" w:color="auto"/>
              <w:right w:val="single" w:sz="4" w:space="0" w:color="auto"/>
            </w:tcBorders>
            <w:shd w:val="clear" w:color="auto" w:fill="auto"/>
            <w:noWrap/>
            <w:vAlign w:val="center"/>
            <w:hideMark/>
          </w:tcPr>
          <w:p w14:paraId="63EFEAE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237" w:type="pct"/>
            <w:tcBorders>
              <w:top w:val="nil"/>
              <w:left w:val="nil"/>
              <w:bottom w:val="single" w:sz="4" w:space="0" w:color="auto"/>
              <w:right w:val="single" w:sz="4" w:space="0" w:color="auto"/>
            </w:tcBorders>
            <w:shd w:val="clear" w:color="auto" w:fill="auto"/>
            <w:noWrap/>
            <w:vAlign w:val="center"/>
            <w:hideMark/>
          </w:tcPr>
          <w:p w14:paraId="0614BB4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64614E3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0402490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185.64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B8827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185.64</w:t>
            </w:r>
          </w:p>
        </w:tc>
        <w:tc>
          <w:tcPr>
            <w:tcW w:w="496" w:type="pct"/>
            <w:tcBorders>
              <w:top w:val="nil"/>
              <w:left w:val="nil"/>
              <w:bottom w:val="single" w:sz="4" w:space="0" w:color="auto"/>
              <w:right w:val="single" w:sz="4" w:space="0" w:color="auto"/>
            </w:tcBorders>
            <w:shd w:val="clear" w:color="auto" w:fill="auto"/>
            <w:noWrap/>
            <w:vAlign w:val="center"/>
            <w:hideMark/>
          </w:tcPr>
          <w:p w14:paraId="4F71B87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8A6047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D4262F6"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03.03.02</w:t>
            </w:r>
          </w:p>
        </w:tc>
        <w:tc>
          <w:tcPr>
            <w:tcW w:w="2521" w:type="pct"/>
            <w:tcBorders>
              <w:top w:val="nil"/>
              <w:left w:val="nil"/>
              <w:bottom w:val="single" w:sz="4" w:space="0" w:color="auto"/>
              <w:right w:val="single" w:sz="4" w:space="0" w:color="auto"/>
            </w:tcBorders>
            <w:shd w:val="clear" w:color="auto" w:fill="auto"/>
            <w:noWrap/>
            <w:vAlign w:val="center"/>
            <w:hideMark/>
          </w:tcPr>
          <w:p w14:paraId="76DB855A"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5E97D5FD"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1F93457"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50599085"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356.93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70A30E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D02348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427FCE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0753E0"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03.03.02.01</w:t>
            </w:r>
          </w:p>
        </w:tc>
        <w:tc>
          <w:tcPr>
            <w:tcW w:w="2521" w:type="pct"/>
            <w:tcBorders>
              <w:top w:val="nil"/>
              <w:left w:val="nil"/>
              <w:bottom w:val="single" w:sz="4" w:space="0" w:color="auto"/>
              <w:right w:val="single" w:sz="4" w:space="0" w:color="auto"/>
            </w:tcBorders>
            <w:shd w:val="clear" w:color="auto" w:fill="auto"/>
            <w:noWrap/>
            <w:vAlign w:val="center"/>
            <w:hideMark/>
          </w:tcPr>
          <w:p w14:paraId="5829AD1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51E30B6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E38338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27.00</w:t>
            </w:r>
          </w:p>
        </w:tc>
        <w:tc>
          <w:tcPr>
            <w:tcW w:w="432" w:type="pct"/>
            <w:tcBorders>
              <w:top w:val="nil"/>
              <w:left w:val="nil"/>
              <w:bottom w:val="single" w:sz="4" w:space="0" w:color="auto"/>
              <w:right w:val="single" w:sz="4" w:space="0" w:color="auto"/>
            </w:tcBorders>
            <w:shd w:val="clear" w:color="auto" w:fill="auto"/>
            <w:noWrap/>
            <w:vAlign w:val="center"/>
            <w:hideMark/>
          </w:tcPr>
          <w:p w14:paraId="1D1E5B4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9.18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09F747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9.18</w:t>
            </w:r>
          </w:p>
        </w:tc>
        <w:tc>
          <w:tcPr>
            <w:tcW w:w="496" w:type="pct"/>
            <w:tcBorders>
              <w:top w:val="nil"/>
              <w:left w:val="nil"/>
              <w:bottom w:val="single" w:sz="4" w:space="0" w:color="auto"/>
              <w:right w:val="single" w:sz="4" w:space="0" w:color="auto"/>
            </w:tcBorders>
            <w:shd w:val="clear" w:color="auto" w:fill="auto"/>
            <w:noWrap/>
            <w:vAlign w:val="center"/>
            <w:hideMark/>
          </w:tcPr>
          <w:p w14:paraId="70443812"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D551F2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D1D24C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03.03.02.02</w:t>
            </w:r>
          </w:p>
        </w:tc>
        <w:tc>
          <w:tcPr>
            <w:tcW w:w="2521" w:type="pct"/>
            <w:tcBorders>
              <w:top w:val="nil"/>
              <w:left w:val="nil"/>
              <w:bottom w:val="single" w:sz="4" w:space="0" w:color="auto"/>
              <w:right w:val="single" w:sz="4" w:space="0" w:color="auto"/>
            </w:tcBorders>
            <w:shd w:val="clear" w:color="auto" w:fill="auto"/>
            <w:noWrap/>
            <w:vAlign w:val="center"/>
            <w:hideMark/>
          </w:tcPr>
          <w:p w14:paraId="32187C0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705ABF9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47482F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27.00</w:t>
            </w:r>
          </w:p>
        </w:tc>
        <w:tc>
          <w:tcPr>
            <w:tcW w:w="432" w:type="pct"/>
            <w:tcBorders>
              <w:top w:val="nil"/>
              <w:left w:val="nil"/>
              <w:bottom w:val="single" w:sz="4" w:space="0" w:color="auto"/>
              <w:right w:val="single" w:sz="4" w:space="0" w:color="auto"/>
            </w:tcBorders>
            <w:shd w:val="clear" w:color="auto" w:fill="auto"/>
            <w:noWrap/>
            <w:vAlign w:val="center"/>
            <w:hideMark/>
          </w:tcPr>
          <w:p w14:paraId="64D0C3F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24.03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7FA1E0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24.03</w:t>
            </w:r>
          </w:p>
        </w:tc>
        <w:tc>
          <w:tcPr>
            <w:tcW w:w="496" w:type="pct"/>
            <w:tcBorders>
              <w:top w:val="nil"/>
              <w:left w:val="nil"/>
              <w:bottom w:val="single" w:sz="4" w:space="0" w:color="auto"/>
              <w:right w:val="single" w:sz="4" w:space="0" w:color="auto"/>
            </w:tcBorders>
            <w:shd w:val="clear" w:color="auto" w:fill="auto"/>
            <w:noWrap/>
            <w:vAlign w:val="center"/>
            <w:hideMark/>
          </w:tcPr>
          <w:p w14:paraId="115F3A88"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E9E333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5996B1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03.03.02.03</w:t>
            </w:r>
          </w:p>
        </w:tc>
        <w:tc>
          <w:tcPr>
            <w:tcW w:w="2521" w:type="pct"/>
            <w:tcBorders>
              <w:top w:val="nil"/>
              <w:left w:val="nil"/>
              <w:bottom w:val="single" w:sz="4" w:space="0" w:color="auto"/>
              <w:right w:val="single" w:sz="4" w:space="0" w:color="auto"/>
            </w:tcBorders>
            <w:shd w:val="clear" w:color="auto" w:fill="auto"/>
            <w:noWrap/>
            <w:vAlign w:val="center"/>
            <w:hideMark/>
          </w:tcPr>
          <w:p w14:paraId="39AE539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6FC9492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1807543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7.20</w:t>
            </w:r>
          </w:p>
        </w:tc>
        <w:tc>
          <w:tcPr>
            <w:tcW w:w="432" w:type="pct"/>
            <w:tcBorders>
              <w:top w:val="nil"/>
              <w:left w:val="nil"/>
              <w:bottom w:val="single" w:sz="4" w:space="0" w:color="auto"/>
              <w:right w:val="single" w:sz="4" w:space="0" w:color="auto"/>
            </w:tcBorders>
            <w:shd w:val="clear" w:color="auto" w:fill="auto"/>
            <w:noWrap/>
            <w:vAlign w:val="center"/>
            <w:hideMark/>
          </w:tcPr>
          <w:p w14:paraId="6C3600D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92.74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ECC246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92.74</w:t>
            </w:r>
          </w:p>
        </w:tc>
        <w:tc>
          <w:tcPr>
            <w:tcW w:w="496" w:type="pct"/>
            <w:tcBorders>
              <w:top w:val="nil"/>
              <w:left w:val="nil"/>
              <w:bottom w:val="single" w:sz="4" w:space="0" w:color="auto"/>
              <w:right w:val="single" w:sz="4" w:space="0" w:color="auto"/>
            </w:tcBorders>
            <w:shd w:val="clear" w:color="auto" w:fill="auto"/>
            <w:noWrap/>
            <w:vAlign w:val="center"/>
            <w:hideMark/>
          </w:tcPr>
          <w:p w14:paraId="289D890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D71695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61EEFB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03.03.02.04</w:t>
            </w:r>
          </w:p>
        </w:tc>
        <w:tc>
          <w:tcPr>
            <w:tcW w:w="2521" w:type="pct"/>
            <w:tcBorders>
              <w:top w:val="nil"/>
              <w:left w:val="nil"/>
              <w:bottom w:val="single" w:sz="4" w:space="0" w:color="auto"/>
              <w:right w:val="single" w:sz="4" w:space="0" w:color="auto"/>
            </w:tcBorders>
            <w:shd w:val="clear" w:color="auto" w:fill="auto"/>
            <w:noWrap/>
            <w:vAlign w:val="center"/>
            <w:hideMark/>
          </w:tcPr>
          <w:p w14:paraId="7BDEFE3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237" w:type="pct"/>
            <w:tcBorders>
              <w:top w:val="nil"/>
              <w:left w:val="nil"/>
              <w:bottom w:val="single" w:sz="4" w:space="0" w:color="auto"/>
              <w:right w:val="single" w:sz="4" w:space="0" w:color="auto"/>
            </w:tcBorders>
            <w:shd w:val="clear" w:color="auto" w:fill="auto"/>
            <w:noWrap/>
            <w:vAlign w:val="center"/>
            <w:hideMark/>
          </w:tcPr>
          <w:p w14:paraId="34CA9F4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C4D3BD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w:t>
            </w:r>
          </w:p>
        </w:tc>
        <w:tc>
          <w:tcPr>
            <w:tcW w:w="432" w:type="pct"/>
            <w:tcBorders>
              <w:top w:val="nil"/>
              <w:left w:val="nil"/>
              <w:bottom w:val="single" w:sz="4" w:space="0" w:color="auto"/>
              <w:right w:val="single" w:sz="4" w:space="0" w:color="auto"/>
            </w:tcBorders>
            <w:shd w:val="clear" w:color="auto" w:fill="auto"/>
            <w:noWrap/>
            <w:vAlign w:val="center"/>
            <w:hideMark/>
          </w:tcPr>
          <w:p w14:paraId="19FD60C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22.50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8776D1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22.50</w:t>
            </w:r>
          </w:p>
        </w:tc>
        <w:tc>
          <w:tcPr>
            <w:tcW w:w="496" w:type="pct"/>
            <w:tcBorders>
              <w:top w:val="nil"/>
              <w:left w:val="nil"/>
              <w:bottom w:val="single" w:sz="4" w:space="0" w:color="auto"/>
              <w:right w:val="single" w:sz="4" w:space="0" w:color="auto"/>
            </w:tcBorders>
            <w:shd w:val="clear" w:color="auto" w:fill="auto"/>
            <w:noWrap/>
            <w:vAlign w:val="center"/>
            <w:hideMark/>
          </w:tcPr>
          <w:p w14:paraId="08A001C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7A48DD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2E308F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03.03.02.05</w:t>
            </w:r>
          </w:p>
        </w:tc>
        <w:tc>
          <w:tcPr>
            <w:tcW w:w="2521" w:type="pct"/>
            <w:tcBorders>
              <w:top w:val="nil"/>
              <w:left w:val="nil"/>
              <w:bottom w:val="single" w:sz="4" w:space="0" w:color="auto"/>
              <w:right w:val="single" w:sz="4" w:space="0" w:color="auto"/>
            </w:tcBorders>
            <w:shd w:val="clear" w:color="auto" w:fill="auto"/>
            <w:noWrap/>
            <w:vAlign w:val="center"/>
            <w:hideMark/>
          </w:tcPr>
          <w:p w14:paraId="5ADBEE5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32 mm C-8</w:t>
            </w:r>
          </w:p>
        </w:tc>
        <w:tc>
          <w:tcPr>
            <w:tcW w:w="237" w:type="pct"/>
            <w:tcBorders>
              <w:top w:val="nil"/>
              <w:left w:val="nil"/>
              <w:bottom w:val="single" w:sz="4" w:space="0" w:color="auto"/>
              <w:right w:val="single" w:sz="4" w:space="0" w:color="auto"/>
            </w:tcBorders>
            <w:shd w:val="clear" w:color="auto" w:fill="auto"/>
            <w:noWrap/>
            <w:vAlign w:val="center"/>
            <w:hideMark/>
          </w:tcPr>
          <w:p w14:paraId="4252FD5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04CE920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45.00</w:t>
            </w:r>
          </w:p>
        </w:tc>
        <w:tc>
          <w:tcPr>
            <w:tcW w:w="432" w:type="pct"/>
            <w:tcBorders>
              <w:top w:val="nil"/>
              <w:left w:val="nil"/>
              <w:bottom w:val="single" w:sz="4" w:space="0" w:color="auto"/>
              <w:right w:val="single" w:sz="4" w:space="0" w:color="auto"/>
            </w:tcBorders>
            <w:shd w:val="clear" w:color="auto" w:fill="auto"/>
            <w:noWrap/>
            <w:vAlign w:val="center"/>
            <w:hideMark/>
          </w:tcPr>
          <w:p w14:paraId="03C50E0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70.20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9B8FE1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70.20</w:t>
            </w:r>
          </w:p>
        </w:tc>
        <w:tc>
          <w:tcPr>
            <w:tcW w:w="496" w:type="pct"/>
            <w:tcBorders>
              <w:top w:val="nil"/>
              <w:left w:val="nil"/>
              <w:bottom w:val="single" w:sz="4" w:space="0" w:color="auto"/>
              <w:right w:val="single" w:sz="4" w:space="0" w:color="auto"/>
            </w:tcBorders>
            <w:shd w:val="clear" w:color="auto" w:fill="auto"/>
            <w:noWrap/>
            <w:vAlign w:val="center"/>
            <w:hideMark/>
          </w:tcPr>
          <w:p w14:paraId="08F7708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EE9EB0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EE122D5"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03.03.02.06</w:t>
            </w:r>
          </w:p>
        </w:tc>
        <w:tc>
          <w:tcPr>
            <w:tcW w:w="2521" w:type="pct"/>
            <w:tcBorders>
              <w:top w:val="nil"/>
              <w:left w:val="nil"/>
              <w:bottom w:val="single" w:sz="4" w:space="0" w:color="auto"/>
              <w:right w:val="single" w:sz="4" w:space="0" w:color="auto"/>
            </w:tcBorders>
            <w:shd w:val="clear" w:color="auto" w:fill="auto"/>
            <w:noWrap/>
            <w:vAlign w:val="center"/>
            <w:hideMark/>
          </w:tcPr>
          <w:p w14:paraId="3E01F6A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237" w:type="pct"/>
            <w:tcBorders>
              <w:top w:val="nil"/>
              <w:left w:val="nil"/>
              <w:bottom w:val="single" w:sz="4" w:space="0" w:color="auto"/>
              <w:right w:val="single" w:sz="4" w:space="0" w:color="auto"/>
            </w:tcBorders>
            <w:shd w:val="clear" w:color="auto" w:fill="auto"/>
            <w:noWrap/>
            <w:vAlign w:val="center"/>
            <w:hideMark/>
          </w:tcPr>
          <w:p w14:paraId="6C615EF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E85A0F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7.20</w:t>
            </w:r>
          </w:p>
        </w:tc>
        <w:tc>
          <w:tcPr>
            <w:tcW w:w="432" w:type="pct"/>
            <w:tcBorders>
              <w:top w:val="nil"/>
              <w:left w:val="nil"/>
              <w:bottom w:val="single" w:sz="4" w:space="0" w:color="auto"/>
              <w:right w:val="single" w:sz="4" w:space="0" w:color="auto"/>
            </w:tcBorders>
            <w:shd w:val="clear" w:color="auto" w:fill="auto"/>
            <w:noWrap/>
            <w:vAlign w:val="center"/>
            <w:hideMark/>
          </w:tcPr>
          <w:p w14:paraId="177E1A0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70.78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BB830D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70.78</w:t>
            </w:r>
          </w:p>
        </w:tc>
        <w:tc>
          <w:tcPr>
            <w:tcW w:w="496" w:type="pct"/>
            <w:tcBorders>
              <w:top w:val="nil"/>
              <w:left w:val="nil"/>
              <w:bottom w:val="single" w:sz="4" w:space="0" w:color="auto"/>
              <w:right w:val="single" w:sz="4" w:space="0" w:color="auto"/>
            </w:tcBorders>
            <w:shd w:val="clear" w:color="auto" w:fill="auto"/>
            <w:noWrap/>
            <w:vAlign w:val="center"/>
            <w:hideMark/>
          </w:tcPr>
          <w:p w14:paraId="4437775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6F6A10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EEAE5C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03.03.02.07</w:t>
            </w:r>
          </w:p>
        </w:tc>
        <w:tc>
          <w:tcPr>
            <w:tcW w:w="2521" w:type="pct"/>
            <w:tcBorders>
              <w:top w:val="nil"/>
              <w:left w:val="nil"/>
              <w:bottom w:val="single" w:sz="4" w:space="0" w:color="auto"/>
              <w:right w:val="single" w:sz="4" w:space="0" w:color="auto"/>
            </w:tcBorders>
            <w:shd w:val="clear" w:color="auto" w:fill="auto"/>
            <w:noWrap/>
            <w:vAlign w:val="center"/>
            <w:hideMark/>
          </w:tcPr>
          <w:p w14:paraId="647EDD6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71FFF8B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3F5E8A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5.40</w:t>
            </w:r>
          </w:p>
        </w:tc>
        <w:tc>
          <w:tcPr>
            <w:tcW w:w="432" w:type="pct"/>
            <w:tcBorders>
              <w:top w:val="nil"/>
              <w:left w:val="nil"/>
              <w:bottom w:val="single" w:sz="4" w:space="0" w:color="auto"/>
              <w:right w:val="single" w:sz="4" w:space="0" w:color="auto"/>
            </w:tcBorders>
            <w:shd w:val="clear" w:color="auto" w:fill="auto"/>
            <w:noWrap/>
            <w:vAlign w:val="center"/>
            <w:hideMark/>
          </w:tcPr>
          <w:p w14:paraId="0BEA92C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67.50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10E974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67.50</w:t>
            </w:r>
          </w:p>
        </w:tc>
        <w:tc>
          <w:tcPr>
            <w:tcW w:w="496" w:type="pct"/>
            <w:tcBorders>
              <w:top w:val="nil"/>
              <w:left w:val="nil"/>
              <w:bottom w:val="single" w:sz="4" w:space="0" w:color="auto"/>
              <w:right w:val="single" w:sz="4" w:space="0" w:color="auto"/>
            </w:tcBorders>
            <w:shd w:val="clear" w:color="auto" w:fill="auto"/>
            <w:noWrap/>
            <w:vAlign w:val="center"/>
            <w:hideMark/>
          </w:tcPr>
          <w:p w14:paraId="67CEE36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DA9ACA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E8BCB94"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03.03.03</w:t>
            </w:r>
          </w:p>
        </w:tc>
        <w:tc>
          <w:tcPr>
            <w:tcW w:w="2521" w:type="pct"/>
            <w:tcBorders>
              <w:top w:val="nil"/>
              <w:left w:val="nil"/>
              <w:bottom w:val="single" w:sz="4" w:space="0" w:color="auto"/>
              <w:right w:val="single" w:sz="4" w:space="0" w:color="auto"/>
            </w:tcBorders>
            <w:shd w:val="clear" w:color="auto" w:fill="auto"/>
            <w:noWrap/>
            <w:vAlign w:val="center"/>
            <w:hideMark/>
          </w:tcPr>
          <w:p w14:paraId="140DBE4A"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6E49E855"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246301B6"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5456E46"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4,799.38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3A42E0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5C8677A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05456F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151016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03.03.03.01</w:t>
            </w:r>
          </w:p>
        </w:tc>
        <w:tc>
          <w:tcPr>
            <w:tcW w:w="2521" w:type="pct"/>
            <w:tcBorders>
              <w:top w:val="nil"/>
              <w:left w:val="nil"/>
              <w:bottom w:val="single" w:sz="4" w:space="0" w:color="auto"/>
              <w:right w:val="single" w:sz="4" w:space="0" w:color="auto"/>
            </w:tcBorders>
            <w:shd w:val="clear" w:color="auto" w:fill="auto"/>
            <w:noWrap/>
            <w:vAlign w:val="center"/>
            <w:hideMark/>
          </w:tcPr>
          <w:p w14:paraId="7BAF562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10892DE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9B2A3A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135.00</w:t>
            </w:r>
          </w:p>
        </w:tc>
        <w:tc>
          <w:tcPr>
            <w:tcW w:w="432" w:type="pct"/>
            <w:tcBorders>
              <w:top w:val="nil"/>
              <w:left w:val="nil"/>
              <w:bottom w:val="single" w:sz="4" w:space="0" w:color="auto"/>
              <w:right w:val="single" w:sz="4" w:space="0" w:color="auto"/>
            </w:tcBorders>
            <w:shd w:val="clear" w:color="auto" w:fill="auto"/>
            <w:noWrap/>
            <w:vAlign w:val="center"/>
            <w:hideMark/>
          </w:tcPr>
          <w:p w14:paraId="553D020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45.90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082AD0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45.90</w:t>
            </w:r>
          </w:p>
        </w:tc>
        <w:tc>
          <w:tcPr>
            <w:tcW w:w="496" w:type="pct"/>
            <w:tcBorders>
              <w:top w:val="nil"/>
              <w:left w:val="nil"/>
              <w:bottom w:val="single" w:sz="4" w:space="0" w:color="auto"/>
              <w:right w:val="single" w:sz="4" w:space="0" w:color="auto"/>
            </w:tcBorders>
            <w:shd w:val="clear" w:color="auto" w:fill="auto"/>
            <w:noWrap/>
            <w:vAlign w:val="center"/>
            <w:hideMark/>
          </w:tcPr>
          <w:p w14:paraId="5034455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DD4020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E985AE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03.03.03.02</w:t>
            </w:r>
          </w:p>
        </w:tc>
        <w:tc>
          <w:tcPr>
            <w:tcW w:w="2521" w:type="pct"/>
            <w:tcBorders>
              <w:top w:val="nil"/>
              <w:left w:val="nil"/>
              <w:bottom w:val="single" w:sz="4" w:space="0" w:color="auto"/>
              <w:right w:val="single" w:sz="4" w:space="0" w:color="auto"/>
            </w:tcBorders>
            <w:shd w:val="clear" w:color="auto" w:fill="auto"/>
            <w:noWrap/>
            <w:vAlign w:val="center"/>
            <w:hideMark/>
          </w:tcPr>
          <w:p w14:paraId="75E52E3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742A95F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0C9437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135.00</w:t>
            </w:r>
          </w:p>
        </w:tc>
        <w:tc>
          <w:tcPr>
            <w:tcW w:w="432" w:type="pct"/>
            <w:tcBorders>
              <w:top w:val="nil"/>
              <w:left w:val="nil"/>
              <w:bottom w:val="single" w:sz="4" w:space="0" w:color="auto"/>
              <w:right w:val="single" w:sz="4" w:space="0" w:color="auto"/>
            </w:tcBorders>
            <w:shd w:val="clear" w:color="auto" w:fill="auto"/>
            <w:noWrap/>
            <w:vAlign w:val="center"/>
            <w:hideMark/>
          </w:tcPr>
          <w:p w14:paraId="642DC80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120.15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B5F9D4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120.15</w:t>
            </w:r>
          </w:p>
        </w:tc>
        <w:tc>
          <w:tcPr>
            <w:tcW w:w="496" w:type="pct"/>
            <w:tcBorders>
              <w:top w:val="nil"/>
              <w:left w:val="nil"/>
              <w:bottom w:val="single" w:sz="4" w:space="0" w:color="auto"/>
              <w:right w:val="single" w:sz="4" w:space="0" w:color="auto"/>
            </w:tcBorders>
            <w:shd w:val="clear" w:color="auto" w:fill="auto"/>
            <w:noWrap/>
            <w:vAlign w:val="center"/>
            <w:hideMark/>
          </w:tcPr>
          <w:p w14:paraId="2E221D8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631C1A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95FEBD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03.03.03.03</w:t>
            </w:r>
          </w:p>
        </w:tc>
        <w:tc>
          <w:tcPr>
            <w:tcW w:w="2521" w:type="pct"/>
            <w:tcBorders>
              <w:top w:val="nil"/>
              <w:left w:val="nil"/>
              <w:bottom w:val="single" w:sz="4" w:space="0" w:color="auto"/>
              <w:right w:val="single" w:sz="4" w:space="0" w:color="auto"/>
            </w:tcBorders>
            <w:shd w:val="clear" w:color="auto" w:fill="auto"/>
            <w:noWrap/>
            <w:vAlign w:val="center"/>
            <w:hideMark/>
          </w:tcPr>
          <w:p w14:paraId="6FE8653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237" w:type="pct"/>
            <w:tcBorders>
              <w:top w:val="nil"/>
              <w:left w:val="nil"/>
              <w:bottom w:val="single" w:sz="4" w:space="0" w:color="auto"/>
              <w:right w:val="single" w:sz="4" w:space="0" w:color="auto"/>
            </w:tcBorders>
            <w:shd w:val="clear" w:color="auto" w:fill="auto"/>
            <w:noWrap/>
            <w:vAlign w:val="center"/>
            <w:hideMark/>
          </w:tcPr>
          <w:p w14:paraId="417FA00F"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82C386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70.90</w:t>
            </w:r>
          </w:p>
        </w:tc>
        <w:tc>
          <w:tcPr>
            <w:tcW w:w="432" w:type="pct"/>
            <w:tcBorders>
              <w:top w:val="nil"/>
              <w:left w:val="nil"/>
              <w:bottom w:val="single" w:sz="4" w:space="0" w:color="auto"/>
              <w:right w:val="single" w:sz="4" w:space="0" w:color="auto"/>
            </w:tcBorders>
            <w:shd w:val="clear" w:color="auto" w:fill="auto"/>
            <w:noWrap/>
            <w:vAlign w:val="center"/>
            <w:hideMark/>
          </w:tcPr>
          <w:p w14:paraId="337C1F1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1,020.96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BC2334A"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1,020.96</w:t>
            </w:r>
          </w:p>
        </w:tc>
        <w:tc>
          <w:tcPr>
            <w:tcW w:w="496" w:type="pct"/>
            <w:tcBorders>
              <w:top w:val="nil"/>
              <w:left w:val="nil"/>
              <w:bottom w:val="single" w:sz="4" w:space="0" w:color="auto"/>
              <w:right w:val="single" w:sz="4" w:space="0" w:color="auto"/>
            </w:tcBorders>
            <w:shd w:val="clear" w:color="auto" w:fill="auto"/>
            <w:noWrap/>
            <w:vAlign w:val="center"/>
            <w:hideMark/>
          </w:tcPr>
          <w:p w14:paraId="2436679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373BB9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DE033A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03.03.03.04</w:t>
            </w:r>
          </w:p>
        </w:tc>
        <w:tc>
          <w:tcPr>
            <w:tcW w:w="2521" w:type="pct"/>
            <w:tcBorders>
              <w:top w:val="nil"/>
              <w:left w:val="nil"/>
              <w:bottom w:val="single" w:sz="4" w:space="0" w:color="auto"/>
              <w:right w:val="single" w:sz="4" w:space="0" w:color="auto"/>
            </w:tcBorders>
            <w:shd w:val="clear" w:color="auto" w:fill="auto"/>
            <w:noWrap/>
            <w:vAlign w:val="center"/>
            <w:hideMark/>
          </w:tcPr>
          <w:p w14:paraId="2D29BE9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237" w:type="pct"/>
            <w:tcBorders>
              <w:top w:val="nil"/>
              <w:left w:val="nil"/>
              <w:bottom w:val="single" w:sz="4" w:space="0" w:color="auto"/>
              <w:right w:val="single" w:sz="4" w:space="0" w:color="auto"/>
            </w:tcBorders>
            <w:shd w:val="clear" w:color="auto" w:fill="auto"/>
            <w:noWrap/>
            <w:vAlign w:val="center"/>
            <w:hideMark/>
          </w:tcPr>
          <w:p w14:paraId="35829B6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E90766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79.61</w:t>
            </w:r>
          </w:p>
        </w:tc>
        <w:tc>
          <w:tcPr>
            <w:tcW w:w="432" w:type="pct"/>
            <w:tcBorders>
              <w:top w:val="nil"/>
              <w:left w:val="nil"/>
              <w:bottom w:val="single" w:sz="4" w:space="0" w:color="auto"/>
              <w:right w:val="single" w:sz="4" w:space="0" w:color="auto"/>
            </w:tcBorders>
            <w:shd w:val="clear" w:color="auto" w:fill="auto"/>
            <w:noWrap/>
            <w:vAlign w:val="center"/>
            <w:hideMark/>
          </w:tcPr>
          <w:p w14:paraId="371AA81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39.81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4AFDC4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39.81</w:t>
            </w:r>
          </w:p>
        </w:tc>
        <w:tc>
          <w:tcPr>
            <w:tcW w:w="496" w:type="pct"/>
            <w:tcBorders>
              <w:top w:val="nil"/>
              <w:left w:val="nil"/>
              <w:bottom w:val="single" w:sz="4" w:space="0" w:color="auto"/>
              <w:right w:val="single" w:sz="4" w:space="0" w:color="auto"/>
            </w:tcBorders>
            <w:shd w:val="clear" w:color="auto" w:fill="auto"/>
            <w:noWrap/>
            <w:vAlign w:val="center"/>
            <w:hideMark/>
          </w:tcPr>
          <w:p w14:paraId="39A1E8F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567AC8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9EFE0C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03.03.03.05</w:t>
            </w:r>
          </w:p>
        </w:tc>
        <w:tc>
          <w:tcPr>
            <w:tcW w:w="2521" w:type="pct"/>
            <w:tcBorders>
              <w:top w:val="nil"/>
              <w:left w:val="nil"/>
              <w:bottom w:val="single" w:sz="4" w:space="0" w:color="auto"/>
              <w:right w:val="single" w:sz="4" w:space="0" w:color="auto"/>
            </w:tcBorders>
            <w:shd w:val="clear" w:color="auto" w:fill="auto"/>
            <w:noWrap/>
            <w:vAlign w:val="center"/>
            <w:hideMark/>
          </w:tcPr>
          <w:p w14:paraId="628FEF9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46E83D6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5687F99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82.04</w:t>
            </w:r>
          </w:p>
        </w:tc>
        <w:tc>
          <w:tcPr>
            <w:tcW w:w="432" w:type="pct"/>
            <w:tcBorders>
              <w:top w:val="nil"/>
              <w:left w:val="nil"/>
              <w:bottom w:val="single" w:sz="4" w:space="0" w:color="auto"/>
              <w:right w:val="single" w:sz="4" w:space="0" w:color="auto"/>
            </w:tcBorders>
            <w:shd w:val="clear" w:color="auto" w:fill="auto"/>
            <w:noWrap/>
            <w:vAlign w:val="center"/>
            <w:hideMark/>
          </w:tcPr>
          <w:p w14:paraId="39802FD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528.34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5B908B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528.34</w:t>
            </w:r>
          </w:p>
        </w:tc>
        <w:tc>
          <w:tcPr>
            <w:tcW w:w="496" w:type="pct"/>
            <w:tcBorders>
              <w:top w:val="nil"/>
              <w:left w:val="nil"/>
              <w:bottom w:val="single" w:sz="4" w:space="0" w:color="auto"/>
              <w:right w:val="single" w:sz="4" w:space="0" w:color="auto"/>
            </w:tcBorders>
            <w:shd w:val="clear" w:color="auto" w:fill="auto"/>
            <w:noWrap/>
            <w:vAlign w:val="center"/>
            <w:hideMark/>
          </w:tcPr>
          <w:p w14:paraId="2690A07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FAD1AC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5516CB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03.03.03.06</w:t>
            </w:r>
          </w:p>
        </w:tc>
        <w:tc>
          <w:tcPr>
            <w:tcW w:w="2521" w:type="pct"/>
            <w:tcBorders>
              <w:top w:val="nil"/>
              <w:left w:val="nil"/>
              <w:bottom w:val="single" w:sz="4" w:space="0" w:color="auto"/>
              <w:right w:val="single" w:sz="4" w:space="0" w:color="auto"/>
            </w:tcBorders>
            <w:shd w:val="clear" w:color="auto" w:fill="auto"/>
            <w:noWrap/>
            <w:vAlign w:val="center"/>
            <w:hideMark/>
          </w:tcPr>
          <w:p w14:paraId="5FC5580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237" w:type="pct"/>
            <w:tcBorders>
              <w:top w:val="nil"/>
              <w:left w:val="nil"/>
              <w:bottom w:val="single" w:sz="4" w:space="0" w:color="auto"/>
              <w:right w:val="single" w:sz="4" w:space="0" w:color="auto"/>
            </w:tcBorders>
            <w:shd w:val="clear" w:color="auto" w:fill="auto"/>
            <w:noWrap/>
            <w:vAlign w:val="center"/>
            <w:hideMark/>
          </w:tcPr>
          <w:p w14:paraId="30CE64A0"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78F7196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5.27</w:t>
            </w:r>
          </w:p>
        </w:tc>
        <w:tc>
          <w:tcPr>
            <w:tcW w:w="432" w:type="pct"/>
            <w:tcBorders>
              <w:top w:val="nil"/>
              <w:left w:val="nil"/>
              <w:bottom w:val="single" w:sz="4" w:space="0" w:color="auto"/>
              <w:right w:val="single" w:sz="4" w:space="0" w:color="auto"/>
            </w:tcBorders>
            <w:shd w:val="clear" w:color="auto" w:fill="auto"/>
            <w:noWrap/>
            <w:vAlign w:val="center"/>
            <w:hideMark/>
          </w:tcPr>
          <w:p w14:paraId="3A97597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65.88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B510A0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65.88</w:t>
            </w:r>
          </w:p>
        </w:tc>
        <w:tc>
          <w:tcPr>
            <w:tcW w:w="496" w:type="pct"/>
            <w:tcBorders>
              <w:top w:val="nil"/>
              <w:left w:val="nil"/>
              <w:bottom w:val="single" w:sz="4" w:space="0" w:color="auto"/>
              <w:right w:val="single" w:sz="4" w:space="0" w:color="auto"/>
            </w:tcBorders>
            <w:shd w:val="clear" w:color="auto" w:fill="auto"/>
            <w:noWrap/>
            <w:vAlign w:val="center"/>
            <w:hideMark/>
          </w:tcPr>
          <w:p w14:paraId="4EFA341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239A0B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EE8A4D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03.03.03.07</w:t>
            </w:r>
          </w:p>
        </w:tc>
        <w:tc>
          <w:tcPr>
            <w:tcW w:w="2521" w:type="pct"/>
            <w:tcBorders>
              <w:top w:val="nil"/>
              <w:left w:val="nil"/>
              <w:bottom w:val="single" w:sz="4" w:space="0" w:color="auto"/>
              <w:right w:val="single" w:sz="4" w:space="0" w:color="auto"/>
            </w:tcBorders>
            <w:shd w:val="clear" w:color="auto" w:fill="auto"/>
            <w:noWrap/>
            <w:vAlign w:val="center"/>
            <w:hideMark/>
          </w:tcPr>
          <w:p w14:paraId="1E08016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237" w:type="pct"/>
            <w:tcBorders>
              <w:top w:val="nil"/>
              <w:left w:val="nil"/>
              <w:bottom w:val="single" w:sz="4" w:space="0" w:color="auto"/>
              <w:right w:val="single" w:sz="4" w:space="0" w:color="auto"/>
            </w:tcBorders>
            <w:shd w:val="clear" w:color="auto" w:fill="auto"/>
            <w:noWrap/>
            <w:vAlign w:val="center"/>
            <w:hideMark/>
          </w:tcPr>
          <w:p w14:paraId="342AA29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2AC29F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79.61</w:t>
            </w:r>
          </w:p>
        </w:tc>
        <w:tc>
          <w:tcPr>
            <w:tcW w:w="432" w:type="pct"/>
            <w:tcBorders>
              <w:top w:val="nil"/>
              <w:left w:val="nil"/>
              <w:bottom w:val="single" w:sz="4" w:space="0" w:color="auto"/>
              <w:right w:val="single" w:sz="4" w:space="0" w:color="auto"/>
            </w:tcBorders>
            <w:shd w:val="clear" w:color="auto" w:fill="auto"/>
            <w:noWrap/>
            <w:vAlign w:val="center"/>
            <w:hideMark/>
          </w:tcPr>
          <w:p w14:paraId="01D38C0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556.47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BB0B0F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556.47</w:t>
            </w:r>
          </w:p>
        </w:tc>
        <w:tc>
          <w:tcPr>
            <w:tcW w:w="496" w:type="pct"/>
            <w:tcBorders>
              <w:top w:val="nil"/>
              <w:left w:val="nil"/>
              <w:bottom w:val="single" w:sz="4" w:space="0" w:color="auto"/>
              <w:right w:val="single" w:sz="4" w:space="0" w:color="auto"/>
            </w:tcBorders>
            <w:shd w:val="clear" w:color="auto" w:fill="auto"/>
            <w:noWrap/>
            <w:vAlign w:val="center"/>
            <w:hideMark/>
          </w:tcPr>
          <w:p w14:paraId="34815F8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B7D624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7D6956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03.03.03.08</w:t>
            </w:r>
          </w:p>
        </w:tc>
        <w:tc>
          <w:tcPr>
            <w:tcW w:w="2521" w:type="pct"/>
            <w:tcBorders>
              <w:top w:val="nil"/>
              <w:left w:val="nil"/>
              <w:bottom w:val="single" w:sz="4" w:space="0" w:color="auto"/>
              <w:right w:val="single" w:sz="4" w:space="0" w:color="auto"/>
            </w:tcBorders>
            <w:shd w:val="clear" w:color="auto" w:fill="auto"/>
            <w:noWrap/>
            <w:vAlign w:val="center"/>
            <w:hideMark/>
          </w:tcPr>
          <w:p w14:paraId="5E2F12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237" w:type="pct"/>
            <w:tcBorders>
              <w:top w:val="nil"/>
              <w:left w:val="nil"/>
              <w:bottom w:val="single" w:sz="4" w:space="0" w:color="auto"/>
              <w:right w:val="single" w:sz="4" w:space="0" w:color="auto"/>
            </w:tcBorders>
            <w:shd w:val="clear" w:color="auto" w:fill="auto"/>
            <w:noWrap/>
            <w:vAlign w:val="center"/>
            <w:hideMark/>
          </w:tcPr>
          <w:p w14:paraId="4ED33616"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7CED5E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149.10</w:t>
            </w:r>
          </w:p>
        </w:tc>
        <w:tc>
          <w:tcPr>
            <w:tcW w:w="432" w:type="pct"/>
            <w:tcBorders>
              <w:top w:val="nil"/>
              <w:left w:val="nil"/>
              <w:bottom w:val="single" w:sz="4" w:space="0" w:color="auto"/>
              <w:right w:val="single" w:sz="4" w:space="0" w:color="auto"/>
            </w:tcBorders>
            <w:shd w:val="clear" w:color="auto" w:fill="auto"/>
            <w:noWrap/>
            <w:vAlign w:val="center"/>
            <w:hideMark/>
          </w:tcPr>
          <w:p w14:paraId="74F054E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2,273.78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2F53FC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2,273.78</w:t>
            </w:r>
          </w:p>
        </w:tc>
        <w:tc>
          <w:tcPr>
            <w:tcW w:w="496" w:type="pct"/>
            <w:tcBorders>
              <w:top w:val="nil"/>
              <w:left w:val="nil"/>
              <w:bottom w:val="single" w:sz="4" w:space="0" w:color="auto"/>
              <w:right w:val="single" w:sz="4" w:space="0" w:color="auto"/>
            </w:tcBorders>
            <w:shd w:val="clear" w:color="auto" w:fill="auto"/>
            <w:noWrap/>
            <w:vAlign w:val="center"/>
            <w:hideMark/>
          </w:tcPr>
          <w:p w14:paraId="559BF7C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029039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42F7D6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03.03.03.09</w:t>
            </w:r>
          </w:p>
        </w:tc>
        <w:tc>
          <w:tcPr>
            <w:tcW w:w="2521" w:type="pct"/>
            <w:tcBorders>
              <w:top w:val="nil"/>
              <w:left w:val="nil"/>
              <w:bottom w:val="single" w:sz="4" w:space="0" w:color="auto"/>
              <w:right w:val="single" w:sz="4" w:space="0" w:color="auto"/>
            </w:tcBorders>
            <w:shd w:val="clear" w:color="auto" w:fill="auto"/>
            <w:noWrap/>
            <w:vAlign w:val="center"/>
            <w:hideMark/>
          </w:tcPr>
          <w:p w14:paraId="5CEBBDA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237" w:type="pct"/>
            <w:tcBorders>
              <w:top w:val="nil"/>
              <w:left w:val="nil"/>
              <w:bottom w:val="single" w:sz="4" w:space="0" w:color="auto"/>
              <w:right w:val="single" w:sz="4" w:space="0" w:color="auto"/>
            </w:tcBorders>
            <w:shd w:val="clear" w:color="auto" w:fill="auto"/>
            <w:noWrap/>
            <w:vAlign w:val="center"/>
            <w:hideMark/>
          </w:tcPr>
          <w:p w14:paraId="5AD8721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C9D807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01566A9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148.09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B42F086"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148.09</w:t>
            </w:r>
          </w:p>
        </w:tc>
        <w:tc>
          <w:tcPr>
            <w:tcW w:w="496" w:type="pct"/>
            <w:tcBorders>
              <w:top w:val="nil"/>
              <w:left w:val="nil"/>
              <w:bottom w:val="single" w:sz="4" w:space="0" w:color="auto"/>
              <w:right w:val="single" w:sz="4" w:space="0" w:color="auto"/>
            </w:tcBorders>
            <w:shd w:val="clear" w:color="auto" w:fill="auto"/>
            <w:noWrap/>
            <w:vAlign w:val="center"/>
            <w:hideMark/>
          </w:tcPr>
          <w:p w14:paraId="02123933"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B571EF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07A8156"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03.03.04</w:t>
            </w:r>
          </w:p>
        </w:tc>
        <w:tc>
          <w:tcPr>
            <w:tcW w:w="2521" w:type="pct"/>
            <w:tcBorders>
              <w:top w:val="nil"/>
              <w:left w:val="nil"/>
              <w:bottom w:val="single" w:sz="4" w:space="0" w:color="auto"/>
              <w:right w:val="single" w:sz="4" w:space="0" w:color="auto"/>
            </w:tcBorders>
            <w:shd w:val="clear" w:color="auto" w:fill="auto"/>
            <w:noWrap/>
            <w:vAlign w:val="center"/>
            <w:hideMark/>
          </w:tcPr>
          <w:p w14:paraId="46C0787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60D9435E"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9FA4F75"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2C6FAF7"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588.54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696D02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62BCAD7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D1DE18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84B01A7"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03.03.04.01</w:t>
            </w:r>
          </w:p>
        </w:tc>
        <w:tc>
          <w:tcPr>
            <w:tcW w:w="2521" w:type="pct"/>
            <w:tcBorders>
              <w:top w:val="nil"/>
              <w:left w:val="nil"/>
              <w:bottom w:val="single" w:sz="4" w:space="0" w:color="auto"/>
              <w:right w:val="single" w:sz="4" w:space="0" w:color="auto"/>
            </w:tcBorders>
            <w:shd w:val="clear" w:color="auto" w:fill="auto"/>
            <w:noWrap/>
            <w:vAlign w:val="center"/>
            <w:hideMark/>
          </w:tcPr>
          <w:p w14:paraId="508B587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0CCE4758"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6093BA9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1E69C82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B2FB0A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0.34</w:t>
            </w:r>
          </w:p>
        </w:tc>
        <w:tc>
          <w:tcPr>
            <w:tcW w:w="496" w:type="pct"/>
            <w:tcBorders>
              <w:top w:val="nil"/>
              <w:left w:val="nil"/>
              <w:bottom w:val="single" w:sz="4" w:space="0" w:color="auto"/>
              <w:right w:val="single" w:sz="4" w:space="0" w:color="auto"/>
            </w:tcBorders>
            <w:shd w:val="clear" w:color="auto" w:fill="auto"/>
            <w:noWrap/>
            <w:vAlign w:val="center"/>
            <w:hideMark/>
          </w:tcPr>
          <w:p w14:paraId="4F9974A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40EE86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E628364"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03.03.04.02</w:t>
            </w:r>
          </w:p>
        </w:tc>
        <w:tc>
          <w:tcPr>
            <w:tcW w:w="2521" w:type="pct"/>
            <w:tcBorders>
              <w:top w:val="nil"/>
              <w:left w:val="nil"/>
              <w:bottom w:val="single" w:sz="4" w:space="0" w:color="auto"/>
              <w:right w:val="single" w:sz="4" w:space="0" w:color="auto"/>
            </w:tcBorders>
            <w:shd w:val="clear" w:color="auto" w:fill="auto"/>
            <w:noWrap/>
            <w:vAlign w:val="center"/>
            <w:hideMark/>
          </w:tcPr>
          <w:p w14:paraId="74574A6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53CE184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2487158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6D51571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0.89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487345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0.89</w:t>
            </w:r>
          </w:p>
        </w:tc>
        <w:tc>
          <w:tcPr>
            <w:tcW w:w="496" w:type="pct"/>
            <w:tcBorders>
              <w:top w:val="nil"/>
              <w:left w:val="nil"/>
              <w:bottom w:val="single" w:sz="4" w:space="0" w:color="auto"/>
              <w:right w:val="single" w:sz="4" w:space="0" w:color="auto"/>
            </w:tcBorders>
            <w:shd w:val="clear" w:color="auto" w:fill="auto"/>
            <w:noWrap/>
            <w:vAlign w:val="center"/>
            <w:hideMark/>
          </w:tcPr>
          <w:p w14:paraId="31F0F5B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5907D2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AF5EA5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03.03.04.03</w:t>
            </w:r>
          </w:p>
        </w:tc>
        <w:tc>
          <w:tcPr>
            <w:tcW w:w="2521" w:type="pct"/>
            <w:tcBorders>
              <w:top w:val="nil"/>
              <w:left w:val="nil"/>
              <w:bottom w:val="single" w:sz="4" w:space="0" w:color="auto"/>
              <w:right w:val="single" w:sz="4" w:space="0" w:color="auto"/>
            </w:tcBorders>
            <w:shd w:val="clear" w:color="auto" w:fill="auto"/>
            <w:noWrap/>
            <w:vAlign w:val="center"/>
            <w:hideMark/>
          </w:tcPr>
          <w:p w14:paraId="572B02C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237" w:type="pct"/>
            <w:tcBorders>
              <w:top w:val="nil"/>
              <w:left w:val="nil"/>
              <w:bottom w:val="single" w:sz="4" w:space="0" w:color="auto"/>
              <w:right w:val="single" w:sz="4" w:space="0" w:color="auto"/>
            </w:tcBorders>
            <w:shd w:val="clear" w:color="auto" w:fill="auto"/>
            <w:noWrap/>
            <w:vAlign w:val="center"/>
            <w:hideMark/>
          </w:tcPr>
          <w:p w14:paraId="2816BF4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BB59E2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0.60</w:t>
            </w:r>
          </w:p>
        </w:tc>
        <w:tc>
          <w:tcPr>
            <w:tcW w:w="432" w:type="pct"/>
            <w:tcBorders>
              <w:top w:val="nil"/>
              <w:left w:val="nil"/>
              <w:bottom w:val="single" w:sz="4" w:space="0" w:color="auto"/>
              <w:right w:val="single" w:sz="4" w:space="0" w:color="auto"/>
            </w:tcBorders>
            <w:shd w:val="clear" w:color="auto" w:fill="auto"/>
            <w:noWrap/>
            <w:vAlign w:val="center"/>
            <w:hideMark/>
          </w:tcPr>
          <w:p w14:paraId="5180117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92A9B8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7.73</w:t>
            </w:r>
          </w:p>
        </w:tc>
        <w:tc>
          <w:tcPr>
            <w:tcW w:w="496" w:type="pct"/>
            <w:tcBorders>
              <w:top w:val="nil"/>
              <w:left w:val="nil"/>
              <w:bottom w:val="single" w:sz="4" w:space="0" w:color="auto"/>
              <w:right w:val="single" w:sz="4" w:space="0" w:color="auto"/>
            </w:tcBorders>
            <w:shd w:val="clear" w:color="auto" w:fill="auto"/>
            <w:noWrap/>
            <w:vAlign w:val="center"/>
            <w:hideMark/>
          </w:tcPr>
          <w:p w14:paraId="329E7F90"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5BB214D"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31DD95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03.03.04.04</w:t>
            </w:r>
          </w:p>
        </w:tc>
        <w:tc>
          <w:tcPr>
            <w:tcW w:w="2521" w:type="pct"/>
            <w:tcBorders>
              <w:top w:val="nil"/>
              <w:left w:val="nil"/>
              <w:bottom w:val="single" w:sz="4" w:space="0" w:color="auto"/>
              <w:right w:val="single" w:sz="4" w:space="0" w:color="auto"/>
            </w:tcBorders>
            <w:shd w:val="clear" w:color="auto" w:fill="auto"/>
            <w:noWrap/>
            <w:vAlign w:val="center"/>
            <w:hideMark/>
          </w:tcPr>
          <w:p w14:paraId="7B28DEA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237" w:type="pct"/>
            <w:tcBorders>
              <w:top w:val="nil"/>
              <w:left w:val="nil"/>
              <w:bottom w:val="single" w:sz="4" w:space="0" w:color="auto"/>
              <w:right w:val="single" w:sz="4" w:space="0" w:color="auto"/>
            </w:tcBorders>
            <w:shd w:val="clear" w:color="auto" w:fill="auto"/>
            <w:noWrap/>
            <w:vAlign w:val="center"/>
            <w:hideMark/>
          </w:tcPr>
          <w:p w14:paraId="69F3E33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4C60E11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0.54</w:t>
            </w:r>
          </w:p>
        </w:tc>
        <w:tc>
          <w:tcPr>
            <w:tcW w:w="432" w:type="pct"/>
            <w:tcBorders>
              <w:top w:val="nil"/>
              <w:left w:val="nil"/>
              <w:bottom w:val="single" w:sz="4" w:space="0" w:color="auto"/>
              <w:right w:val="single" w:sz="4" w:space="0" w:color="auto"/>
            </w:tcBorders>
            <w:shd w:val="clear" w:color="auto" w:fill="auto"/>
            <w:noWrap/>
            <w:vAlign w:val="center"/>
            <w:hideMark/>
          </w:tcPr>
          <w:p w14:paraId="3BA811F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3.48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9C5E5B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3.48</w:t>
            </w:r>
          </w:p>
        </w:tc>
        <w:tc>
          <w:tcPr>
            <w:tcW w:w="496" w:type="pct"/>
            <w:tcBorders>
              <w:top w:val="nil"/>
              <w:left w:val="nil"/>
              <w:bottom w:val="single" w:sz="4" w:space="0" w:color="auto"/>
              <w:right w:val="single" w:sz="4" w:space="0" w:color="auto"/>
            </w:tcBorders>
            <w:shd w:val="clear" w:color="auto" w:fill="auto"/>
            <w:noWrap/>
            <w:vAlign w:val="center"/>
            <w:hideMark/>
          </w:tcPr>
          <w:p w14:paraId="780A145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23F6D49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6F95CC3"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03.03.04.05</w:t>
            </w:r>
          </w:p>
        </w:tc>
        <w:tc>
          <w:tcPr>
            <w:tcW w:w="2521" w:type="pct"/>
            <w:tcBorders>
              <w:top w:val="nil"/>
              <w:left w:val="nil"/>
              <w:bottom w:val="single" w:sz="4" w:space="0" w:color="auto"/>
              <w:right w:val="single" w:sz="4" w:space="0" w:color="auto"/>
            </w:tcBorders>
            <w:shd w:val="clear" w:color="auto" w:fill="auto"/>
            <w:noWrap/>
            <w:vAlign w:val="center"/>
            <w:hideMark/>
          </w:tcPr>
          <w:p w14:paraId="0768A439"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237" w:type="pct"/>
            <w:tcBorders>
              <w:top w:val="nil"/>
              <w:left w:val="nil"/>
              <w:bottom w:val="single" w:sz="4" w:space="0" w:color="auto"/>
              <w:right w:val="single" w:sz="4" w:space="0" w:color="auto"/>
            </w:tcBorders>
            <w:shd w:val="clear" w:color="auto" w:fill="auto"/>
            <w:noWrap/>
            <w:vAlign w:val="center"/>
            <w:hideMark/>
          </w:tcPr>
          <w:p w14:paraId="5470CA17"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0605B4B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2.04</w:t>
            </w:r>
          </w:p>
        </w:tc>
        <w:tc>
          <w:tcPr>
            <w:tcW w:w="432" w:type="pct"/>
            <w:tcBorders>
              <w:top w:val="nil"/>
              <w:left w:val="nil"/>
              <w:bottom w:val="single" w:sz="4" w:space="0" w:color="auto"/>
              <w:right w:val="single" w:sz="4" w:space="0" w:color="auto"/>
            </w:tcBorders>
            <w:shd w:val="clear" w:color="auto" w:fill="auto"/>
            <w:noWrap/>
            <w:vAlign w:val="center"/>
            <w:hideMark/>
          </w:tcPr>
          <w:p w14:paraId="23F29A9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87.45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D21389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87.45</w:t>
            </w:r>
          </w:p>
        </w:tc>
        <w:tc>
          <w:tcPr>
            <w:tcW w:w="496" w:type="pct"/>
            <w:tcBorders>
              <w:top w:val="nil"/>
              <w:left w:val="nil"/>
              <w:bottom w:val="single" w:sz="4" w:space="0" w:color="auto"/>
              <w:right w:val="single" w:sz="4" w:space="0" w:color="auto"/>
            </w:tcBorders>
            <w:shd w:val="clear" w:color="auto" w:fill="auto"/>
            <w:noWrap/>
            <w:vAlign w:val="center"/>
            <w:hideMark/>
          </w:tcPr>
          <w:p w14:paraId="6E85F43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937D62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F47AE4E"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03.03.04.06</w:t>
            </w:r>
          </w:p>
        </w:tc>
        <w:tc>
          <w:tcPr>
            <w:tcW w:w="2521" w:type="pct"/>
            <w:tcBorders>
              <w:top w:val="nil"/>
              <w:left w:val="nil"/>
              <w:bottom w:val="single" w:sz="4" w:space="0" w:color="auto"/>
              <w:right w:val="single" w:sz="4" w:space="0" w:color="auto"/>
            </w:tcBorders>
            <w:shd w:val="clear" w:color="auto" w:fill="auto"/>
            <w:noWrap/>
            <w:vAlign w:val="center"/>
            <w:hideMark/>
          </w:tcPr>
          <w:p w14:paraId="0BF6B85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237" w:type="pct"/>
            <w:tcBorders>
              <w:top w:val="nil"/>
              <w:left w:val="nil"/>
              <w:bottom w:val="single" w:sz="4" w:space="0" w:color="auto"/>
              <w:right w:val="single" w:sz="4" w:space="0" w:color="auto"/>
            </w:tcBorders>
            <w:shd w:val="clear" w:color="auto" w:fill="auto"/>
            <w:noWrap/>
            <w:vAlign w:val="center"/>
            <w:hideMark/>
          </w:tcPr>
          <w:p w14:paraId="13097D9A"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kg</w:t>
            </w:r>
          </w:p>
        </w:tc>
        <w:tc>
          <w:tcPr>
            <w:tcW w:w="380" w:type="pct"/>
            <w:tcBorders>
              <w:top w:val="nil"/>
              <w:left w:val="nil"/>
              <w:bottom w:val="single" w:sz="4" w:space="0" w:color="auto"/>
              <w:right w:val="single" w:sz="4" w:space="0" w:color="auto"/>
            </w:tcBorders>
            <w:shd w:val="clear" w:color="auto" w:fill="auto"/>
            <w:noWrap/>
            <w:vAlign w:val="center"/>
            <w:hideMark/>
          </w:tcPr>
          <w:p w14:paraId="6E243AA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15.65</w:t>
            </w:r>
          </w:p>
        </w:tc>
        <w:tc>
          <w:tcPr>
            <w:tcW w:w="432" w:type="pct"/>
            <w:tcBorders>
              <w:top w:val="nil"/>
              <w:left w:val="nil"/>
              <w:bottom w:val="single" w:sz="4" w:space="0" w:color="auto"/>
              <w:right w:val="single" w:sz="4" w:space="0" w:color="auto"/>
            </w:tcBorders>
            <w:shd w:val="clear" w:color="auto" w:fill="auto"/>
            <w:noWrap/>
            <w:vAlign w:val="center"/>
            <w:hideMark/>
          </w:tcPr>
          <w:p w14:paraId="7EEC3F2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66.67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840F8C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66.67</w:t>
            </w:r>
          </w:p>
        </w:tc>
        <w:tc>
          <w:tcPr>
            <w:tcW w:w="496" w:type="pct"/>
            <w:tcBorders>
              <w:top w:val="nil"/>
              <w:left w:val="nil"/>
              <w:bottom w:val="single" w:sz="4" w:space="0" w:color="auto"/>
              <w:right w:val="single" w:sz="4" w:space="0" w:color="auto"/>
            </w:tcBorders>
            <w:shd w:val="clear" w:color="auto" w:fill="auto"/>
            <w:noWrap/>
            <w:vAlign w:val="center"/>
            <w:hideMark/>
          </w:tcPr>
          <w:p w14:paraId="7F94596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0C6189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E20A16A"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03.03.04.07</w:t>
            </w:r>
          </w:p>
        </w:tc>
        <w:tc>
          <w:tcPr>
            <w:tcW w:w="2521" w:type="pct"/>
            <w:tcBorders>
              <w:top w:val="nil"/>
              <w:left w:val="nil"/>
              <w:bottom w:val="single" w:sz="4" w:space="0" w:color="auto"/>
              <w:right w:val="single" w:sz="4" w:space="0" w:color="auto"/>
            </w:tcBorders>
            <w:shd w:val="clear" w:color="auto" w:fill="auto"/>
            <w:noWrap/>
            <w:vAlign w:val="center"/>
            <w:hideMark/>
          </w:tcPr>
          <w:p w14:paraId="74DD3F57"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237" w:type="pct"/>
            <w:tcBorders>
              <w:top w:val="nil"/>
              <w:left w:val="nil"/>
              <w:bottom w:val="single" w:sz="4" w:space="0" w:color="auto"/>
              <w:right w:val="single" w:sz="4" w:space="0" w:color="auto"/>
            </w:tcBorders>
            <w:shd w:val="clear" w:color="auto" w:fill="auto"/>
            <w:noWrap/>
            <w:vAlign w:val="center"/>
            <w:hideMark/>
          </w:tcPr>
          <w:p w14:paraId="66D3D2B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67483FF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0.30</w:t>
            </w:r>
          </w:p>
        </w:tc>
        <w:tc>
          <w:tcPr>
            <w:tcW w:w="432" w:type="pct"/>
            <w:tcBorders>
              <w:top w:val="nil"/>
              <w:left w:val="nil"/>
              <w:bottom w:val="single" w:sz="4" w:space="0" w:color="auto"/>
              <w:right w:val="single" w:sz="4" w:space="0" w:color="auto"/>
            </w:tcBorders>
            <w:shd w:val="clear" w:color="auto" w:fill="auto"/>
            <w:noWrap/>
            <w:vAlign w:val="center"/>
            <w:hideMark/>
          </w:tcPr>
          <w:p w14:paraId="59CA3C5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83.27</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E78F6F9"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83.27</w:t>
            </w:r>
          </w:p>
        </w:tc>
        <w:tc>
          <w:tcPr>
            <w:tcW w:w="496" w:type="pct"/>
            <w:tcBorders>
              <w:top w:val="nil"/>
              <w:left w:val="nil"/>
              <w:bottom w:val="single" w:sz="4" w:space="0" w:color="auto"/>
              <w:right w:val="single" w:sz="4" w:space="0" w:color="auto"/>
            </w:tcBorders>
            <w:shd w:val="clear" w:color="auto" w:fill="auto"/>
            <w:noWrap/>
            <w:vAlign w:val="center"/>
            <w:hideMark/>
          </w:tcPr>
          <w:p w14:paraId="41A7787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986339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AA9659D"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03.03.04.08</w:t>
            </w:r>
          </w:p>
        </w:tc>
        <w:tc>
          <w:tcPr>
            <w:tcW w:w="2521" w:type="pct"/>
            <w:tcBorders>
              <w:top w:val="nil"/>
              <w:left w:val="nil"/>
              <w:bottom w:val="single" w:sz="4" w:space="0" w:color="auto"/>
              <w:right w:val="single" w:sz="4" w:space="0" w:color="auto"/>
            </w:tcBorders>
            <w:shd w:val="clear" w:color="auto" w:fill="auto"/>
            <w:noWrap/>
            <w:vAlign w:val="center"/>
            <w:hideMark/>
          </w:tcPr>
          <w:p w14:paraId="2FAC2A4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237" w:type="pct"/>
            <w:tcBorders>
              <w:top w:val="nil"/>
              <w:left w:val="nil"/>
              <w:bottom w:val="single" w:sz="4" w:space="0" w:color="auto"/>
              <w:right w:val="single" w:sz="4" w:space="0" w:color="auto"/>
            </w:tcBorders>
            <w:shd w:val="clear" w:color="auto" w:fill="auto"/>
            <w:noWrap/>
            <w:vAlign w:val="center"/>
            <w:hideMark/>
          </w:tcPr>
          <w:p w14:paraId="7ADFA5E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0EBCE1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2.16</w:t>
            </w:r>
          </w:p>
        </w:tc>
        <w:tc>
          <w:tcPr>
            <w:tcW w:w="432" w:type="pct"/>
            <w:tcBorders>
              <w:top w:val="nil"/>
              <w:left w:val="nil"/>
              <w:bottom w:val="single" w:sz="4" w:space="0" w:color="auto"/>
              <w:right w:val="single" w:sz="4" w:space="0" w:color="auto"/>
            </w:tcBorders>
            <w:shd w:val="clear" w:color="auto" w:fill="auto"/>
            <w:noWrap/>
            <w:vAlign w:val="center"/>
            <w:hideMark/>
          </w:tcPr>
          <w:p w14:paraId="214EB727"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19.79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3D528C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19.79</w:t>
            </w:r>
          </w:p>
        </w:tc>
        <w:tc>
          <w:tcPr>
            <w:tcW w:w="496" w:type="pct"/>
            <w:tcBorders>
              <w:top w:val="nil"/>
              <w:left w:val="nil"/>
              <w:bottom w:val="single" w:sz="4" w:space="0" w:color="auto"/>
              <w:right w:val="single" w:sz="4" w:space="0" w:color="auto"/>
            </w:tcBorders>
            <w:shd w:val="clear" w:color="auto" w:fill="auto"/>
            <w:noWrap/>
            <w:vAlign w:val="center"/>
            <w:hideMark/>
          </w:tcPr>
          <w:p w14:paraId="038B7EA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CC02E5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C752149"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03.03.04.09</w:t>
            </w:r>
          </w:p>
        </w:tc>
        <w:tc>
          <w:tcPr>
            <w:tcW w:w="2521" w:type="pct"/>
            <w:tcBorders>
              <w:top w:val="nil"/>
              <w:left w:val="nil"/>
              <w:bottom w:val="single" w:sz="4" w:space="0" w:color="auto"/>
              <w:right w:val="single" w:sz="4" w:space="0" w:color="auto"/>
            </w:tcBorders>
            <w:shd w:val="clear" w:color="auto" w:fill="auto"/>
            <w:noWrap/>
            <w:vAlign w:val="center"/>
            <w:hideMark/>
          </w:tcPr>
          <w:p w14:paraId="448ABEA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237" w:type="pct"/>
            <w:tcBorders>
              <w:top w:val="nil"/>
              <w:left w:val="nil"/>
              <w:bottom w:val="single" w:sz="4" w:space="0" w:color="auto"/>
              <w:right w:val="single" w:sz="4" w:space="0" w:color="auto"/>
            </w:tcBorders>
            <w:shd w:val="clear" w:color="auto" w:fill="auto"/>
            <w:noWrap/>
            <w:vAlign w:val="center"/>
            <w:hideMark/>
          </w:tcPr>
          <w:p w14:paraId="19C1751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DB604C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3AE2A8E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318.92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4757E01"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318.92</w:t>
            </w:r>
          </w:p>
        </w:tc>
        <w:tc>
          <w:tcPr>
            <w:tcW w:w="496" w:type="pct"/>
            <w:tcBorders>
              <w:top w:val="nil"/>
              <w:left w:val="nil"/>
              <w:bottom w:val="single" w:sz="4" w:space="0" w:color="auto"/>
              <w:right w:val="single" w:sz="4" w:space="0" w:color="auto"/>
            </w:tcBorders>
            <w:shd w:val="clear" w:color="auto" w:fill="auto"/>
            <w:noWrap/>
            <w:vAlign w:val="center"/>
            <w:hideMark/>
          </w:tcPr>
          <w:p w14:paraId="4A6FC407"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3B6D24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3BD90E0"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03.03.05</w:t>
            </w:r>
          </w:p>
        </w:tc>
        <w:tc>
          <w:tcPr>
            <w:tcW w:w="2521" w:type="pct"/>
            <w:tcBorders>
              <w:top w:val="nil"/>
              <w:left w:val="nil"/>
              <w:bottom w:val="single" w:sz="4" w:space="0" w:color="auto"/>
              <w:right w:val="single" w:sz="4" w:space="0" w:color="auto"/>
            </w:tcBorders>
            <w:shd w:val="clear" w:color="auto" w:fill="auto"/>
            <w:noWrap/>
            <w:vAlign w:val="center"/>
            <w:hideMark/>
          </w:tcPr>
          <w:p w14:paraId="0A6BA4BD" w14:textId="77777777" w:rsidR="00A913EA" w:rsidRPr="00B51E1F" w:rsidRDefault="00A913EA" w:rsidP="002B6BF3">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237" w:type="pct"/>
            <w:tcBorders>
              <w:top w:val="nil"/>
              <w:left w:val="nil"/>
              <w:bottom w:val="single" w:sz="4" w:space="0" w:color="auto"/>
              <w:right w:val="single" w:sz="4" w:space="0" w:color="auto"/>
            </w:tcBorders>
            <w:shd w:val="clear" w:color="auto" w:fill="auto"/>
            <w:noWrap/>
            <w:vAlign w:val="center"/>
            <w:hideMark/>
          </w:tcPr>
          <w:p w14:paraId="5E9BA573"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14270EDD" w14:textId="77777777" w:rsidR="00A913EA" w:rsidRPr="00074783" w:rsidRDefault="00A913EA" w:rsidP="002B6BF3">
            <w:pPr>
              <w:spacing w:after="0" w:line="240" w:lineRule="auto"/>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971DED8" w14:textId="77777777" w:rsidR="00A913EA" w:rsidRPr="00074783" w:rsidRDefault="00A913EA" w:rsidP="002B6BF3">
            <w:pPr>
              <w:spacing w:after="0" w:line="240" w:lineRule="auto"/>
              <w:jc w:val="right"/>
              <w:rPr>
                <w:rFonts w:ascii="Arial Narrow" w:eastAsia="Times New Roman" w:hAnsi="Arial Narrow" w:cs="Arial"/>
                <w:color w:val="3366FF"/>
                <w:sz w:val="15"/>
                <w:szCs w:val="15"/>
                <w:lang w:eastAsia="es-PE"/>
              </w:rPr>
            </w:pPr>
            <w:r w:rsidRPr="00074783">
              <w:rPr>
                <w:rFonts w:ascii="Arial Narrow" w:eastAsia="Times New Roman" w:hAnsi="Arial Narrow" w:cs="Arial"/>
                <w:color w:val="3366FF"/>
                <w:sz w:val="15"/>
                <w:szCs w:val="15"/>
                <w:lang w:eastAsia="es-PE"/>
              </w:rPr>
              <w:t>392.50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07EE4E6"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7F2042F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896259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7ADDD0F"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03.03.05.01</w:t>
            </w:r>
          </w:p>
        </w:tc>
        <w:tc>
          <w:tcPr>
            <w:tcW w:w="2521" w:type="pct"/>
            <w:tcBorders>
              <w:top w:val="nil"/>
              <w:left w:val="nil"/>
              <w:bottom w:val="single" w:sz="4" w:space="0" w:color="auto"/>
              <w:right w:val="single" w:sz="4" w:space="0" w:color="auto"/>
            </w:tcBorders>
            <w:shd w:val="clear" w:color="auto" w:fill="auto"/>
            <w:noWrap/>
            <w:vAlign w:val="center"/>
            <w:hideMark/>
          </w:tcPr>
          <w:p w14:paraId="14067E8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237" w:type="pct"/>
            <w:tcBorders>
              <w:top w:val="nil"/>
              <w:left w:val="nil"/>
              <w:bottom w:val="single" w:sz="4" w:space="0" w:color="auto"/>
              <w:right w:val="single" w:sz="4" w:space="0" w:color="auto"/>
            </w:tcBorders>
            <w:shd w:val="clear" w:color="auto" w:fill="auto"/>
            <w:noWrap/>
            <w:vAlign w:val="center"/>
            <w:hideMark/>
          </w:tcPr>
          <w:p w14:paraId="583131CC"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72504BC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47.20</w:t>
            </w:r>
          </w:p>
        </w:tc>
        <w:tc>
          <w:tcPr>
            <w:tcW w:w="432" w:type="pct"/>
            <w:tcBorders>
              <w:top w:val="nil"/>
              <w:left w:val="nil"/>
              <w:bottom w:val="single" w:sz="4" w:space="0" w:color="auto"/>
              <w:right w:val="single" w:sz="4" w:space="0" w:color="auto"/>
            </w:tcBorders>
            <w:shd w:val="clear" w:color="auto" w:fill="auto"/>
            <w:noWrap/>
            <w:vAlign w:val="center"/>
            <w:hideMark/>
          </w:tcPr>
          <w:p w14:paraId="0D77137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16.05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C337D4D"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16.05</w:t>
            </w:r>
          </w:p>
        </w:tc>
        <w:tc>
          <w:tcPr>
            <w:tcW w:w="496" w:type="pct"/>
            <w:tcBorders>
              <w:top w:val="nil"/>
              <w:left w:val="nil"/>
              <w:bottom w:val="single" w:sz="4" w:space="0" w:color="auto"/>
              <w:right w:val="single" w:sz="4" w:space="0" w:color="auto"/>
            </w:tcBorders>
            <w:shd w:val="clear" w:color="auto" w:fill="auto"/>
            <w:noWrap/>
            <w:vAlign w:val="center"/>
            <w:hideMark/>
          </w:tcPr>
          <w:p w14:paraId="4E5AB31C"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103FCD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32D0BB1"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03.03.05.02</w:t>
            </w:r>
          </w:p>
        </w:tc>
        <w:tc>
          <w:tcPr>
            <w:tcW w:w="2521" w:type="pct"/>
            <w:tcBorders>
              <w:top w:val="nil"/>
              <w:left w:val="nil"/>
              <w:bottom w:val="single" w:sz="4" w:space="0" w:color="auto"/>
              <w:right w:val="single" w:sz="4" w:space="0" w:color="auto"/>
            </w:tcBorders>
            <w:shd w:val="clear" w:color="auto" w:fill="auto"/>
            <w:noWrap/>
            <w:vAlign w:val="center"/>
            <w:hideMark/>
          </w:tcPr>
          <w:p w14:paraId="7226461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415CA4F3"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m2</w:t>
            </w:r>
          </w:p>
        </w:tc>
        <w:tc>
          <w:tcPr>
            <w:tcW w:w="380" w:type="pct"/>
            <w:tcBorders>
              <w:top w:val="nil"/>
              <w:left w:val="nil"/>
              <w:bottom w:val="single" w:sz="4" w:space="0" w:color="auto"/>
              <w:right w:val="single" w:sz="4" w:space="0" w:color="auto"/>
            </w:tcBorders>
            <w:shd w:val="clear" w:color="auto" w:fill="auto"/>
            <w:noWrap/>
            <w:vAlign w:val="center"/>
            <w:hideMark/>
          </w:tcPr>
          <w:p w14:paraId="1A30C3B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47.20</w:t>
            </w:r>
          </w:p>
        </w:tc>
        <w:tc>
          <w:tcPr>
            <w:tcW w:w="432" w:type="pct"/>
            <w:tcBorders>
              <w:top w:val="nil"/>
              <w:left w:val="nil"/>
              <w:bottom w:val="single" w:sz="4" w:space="0" w:color="auto"/>
              <w:right w:val="single" w:sz="4" w:space="0" w:color="auto"/>
            </w:tcBorders>
            <w:shd w:val="clear" w:color="auto" w:fill="auto"/>
            <w:noWrap/>
            <w:vAlign w:val="center"/>
            <w:hideMark/>
          </w:tcPr>
          <w:p w14:paraId="5BD1EBBF"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42.01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F4DE02C"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42.01</w:t>
            </w:r>
          </w:p>
        </w:tc>
        <w:tc>
          <w:tcPr>
            <w:tcW w:w="496" w:type="pct"/>
            <w:tcBorders>
              <w:top w:val="nil"/>
              <w:left w:val="nil"/>
              <w:bottom w:val="single" w:sz="4" w:space="0" w:color="auto"/>
              <w:right w:val="single" w:sz="4" w:space="0" w:color="auto"/>
            </w:tcBorders>
            <w:shd w:val="clear" w:color="auto" w:fill="auto"/>
            <w:noWrap/>
            <w:vAlign w:val="center"/>
            <w:hideMark/>
          </w:tcPr>
          <w:p w14:paraId="099DAD0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33CD1E2"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106FA3B"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03.03.05.03</w:t>
            </w:r>
          </w:p>
        </w:tc>
        <w:tc>
          <w:tcPr>
            <w:tcW w:w="2521" w:type="pct"/>
            <w:tcBorders>
              <w:top w:val="nil"/>
              <w:left w:val="nil"/>
              <w:bottom w:val="single" w:sz="4" w:space="0" w:color="auto"/>
              <w:right w:val="single" w:sz="4" w:space="0" w:color="auto"/>
            </w:tcBorders>
            <w:shd w:val="clear" w:color="auto" w:fill="auto"/>
            <w:noWrap/>
            <w:vAlign w:val="center"/>
            <w:hideMark/>
          </w:tcPr>
          <w:p w14:paraId="53BA592A"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237" w:type="pct"/>
            <w:tcBorders>
              <w:top w:val="nil"/>
              <w:left w:val="nil"/>
              <w:bottom w:val="single" w:sz="4" w:space="0" w:color="auto"/>
              <w:right w:val="single" w:sz="4" w:space="0" w:color="auto"/>
            </w:tcBorders>
            <w:shd w:val="clear" w:color="auto" w:fill="auto"/>
            <w:noWrap/>
            <w:vAlign w:val="center"/>
            <w:hideMark/>
          </w:tcPr>
          <w:p w14:paraId="2EFB7A49"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008F126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1.92</w:t>
            </w:r>
          </w:p>
        </w:tc>
        <w:tc>
          <w:tcPr>
            <w:tcW w:w="432" w:type="pct"/>
            <w:tcBorders>
              <w:top w:val="nil"/>
              <w:left w:val="nil"/>
              <w:bottom w:val="single" w:sz="4" w:space="0" w:color="auto"/>
              <w:right w:val="single" w:sz="4" w:space="0" w:color="auto"/>
            </w:tcBorders>
            <w:shd w:val="clear" w:color="auto" w:fill="auto"/>
            <w:noWrap/>
            <w:vAlign w:val="center"/>
            <w:hideMark/>
          </w:tcPr>
          <w:p w14:paraId="0BC1784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24.73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830B9A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24.73</w:t>
            </w:r>
          </w:p>
        </w:tc>
        <w:tc>
          <w:tcPr>
            <w:tcW w:w="496" w:type="pct"/>
            <w:tcBorders>
              <w:top w:val="nil"/>
              <w:left w:val="nil"/>
              <w:bottom w:val="single" w:sz="4" w:space="0" w:color="auto"/>
              <w:right w:val="single" w:sz="4" w:space="0" w:color="auto"/>
            </w:tcBorders>
            <w:shd w:val="clear" w:color="auto" w:fill="auto"/>
            <w:noWrap/>
            <w:vAlign w:val="center"/>
            <w:hideMark/>
          </w:tcPr>
          <w:p w14:paraId="204F09E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0F5929C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F4C81D7"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03.03.05.04</w:t>
            </w:r>
          </w:p>
        </w:tc>
        <w:tc>
          <w:tcPr>
            <w:tcW w:w="2521" w:type="pct"/>
            <w:tcBorders>
              <w:top w:val="nil"/>
              <w:left w:val="nil"/>
              <w:bottom w:val="single" w:sz="4" w:space="0" w:color="auto"/>
              <w:right w:val="single" w:sz="4" w:space="0" w:color="auto"/>
            </w:tcBorders>
            <w:shd w:val="clear" w:color="auto" w:fill="auto"/>
            <w:noWrap/>
            <w:vAlign w:val="center"/>
            <w:hideMark/>
          </w:tcPr>
          <w:p w14:paraId="551DCFD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237" w:type="pct"/>
            <w:tcBorders>
              <w:top w:val="nil"/>
              <w:left w:val="nil"/>
              <w:bottom w:val="single" w:sz="4" w:space="0" w:color="auto"/>
              <w:right w:val="single" w:sz="4" w:space="0" w:color="auto"/>
            </w:tcBorders>
            <w:shd w:val="clear" w:color="auto" w:fill="auto"/>
            <w:noWrap/>
            <w:vAlign w:val="center"/>
            <w:hideMark/>
          </w:tcPr>
          <w:p w14:paraId="73BA315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4902F559"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24.00</w:t>
            </w:r>
          </w:p>
        </w:tc>
        <w:tc>
          <w:tcPr>
            <w:tcW w:w="432" w:type="pct"/>
            <w:tcBorders>
              <w:top w:val="nil"/>
              <w:left w:val="nil"/>
              <w:bottom w:val="single" w:sz="4" w:space="0" w:color="auto"/>
              <w:right w:val="single" w:sz="4" w:space="0" w:color="auto"/>
            </w:tcBorders>
            <w:shd w:val="clear" w:color="auto" w:fill="auto"/>
            <w:noWrap/>
            <w:vAlign w:val="center"/>
            <w:hideMark/>
          </w:tcPr>
          <w:p w14:paraId="118B3A2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144.72</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5432724"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144.72</w:t>
            </w:r>
          </w:p>
        </w:tc>
        <w:tc>
          <w:tcPr>
            <w:tcW w:w="496" w:type="pct"/>
            <w:tcBorders>
              <w:top w:val="nil"/>
              <w:left w:val="nil"/>
              <w:bottom w:val="single" w:sz="4" w:space="0" w:color="auto"/>
              <w:right w:val="single" w:sz="4" w:space="0" w:color="auto"/>
            </w:tcBorders>
            <w:shd w:val="clear" w:color="auto" w:fill="auto"/>
            <w:noWrap/>
            <w:vAlign w:val="center"/>
            <w:hideMark/>
          </w:tcPr>
          <w:p w14:paraId="1C41474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6AA090D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AA51BE6"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03.03.05.05</w:t>
            </w:r>
          </w:p>
        </w:tc>
        <w:tc>
          <w:tcPr>
            <w:tcW w:w="2521" w:type="pct"/>
            <w:tcBorders>
              <w:top w:val="nil"/>
              <w:left w:val="nil"/>
              <w:bottom w:val="single" w:sz="4" w:space="0" w:color="auto"/>
              <w:right w:val="single" w:sz="4" w:space="0" w:color="auto"/>
            </w:tcBorders>
            <w:shd w:val="clear" w:color="auto" w:fill="auto"/>
            <w:noWrap/>
            <w:vAlign w:val="center"/>
            <w:hideMark/>
          </w:tcPr>
          <w:p w14:paraId="5B2C2783"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237" w:type="pct"/>
            <w:tcBorders>
              <w:top w:val="nil"/>
              <w:left w:val="nil"/>
              <w:bottom w:val="single" w:sz="4" w:space="0" w:color="auto"/>
              <w:right w:val="single" w:sz="4" w:space="0" w:color="auto"/>
            </w:tcBorders>
            <w:shd w:val="clear" w:color="auto" w:fill="auto"/>
            <w:noWrap/>
            <w:vAlign w:val="center"/>
            <w:hideMark/>
          </w:tcPr>
          <w:p w14:paraId="47F4A814"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0FE0D8C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236.00</w:t>
            </w:r>
          </w:p>
        </w:tc>
        <w:tc>
          <w:tcPr>
            <w:tcW w:w="432" w:type="pct"/>
            <w:tcBorders>
              <w:top w:val="nil"/>
              <w:left w:val="nil"/>
              <w:bottom w:val="single" w:sz="4" w:space="0" w:color="auto"/>
              <w:right w:val="single" w:sz="4" w:space="0" w:color="auto"/>
            </w:tcBorders>
            <w:shd w:val="clear" w:color="auto" w:fill="auto"/>
            <w:noWrap/>
            <w:vAlign w:val="center"/>
            <w:hideMark/>
          </w:tcPr>
          <w:p w14:paraId="3FE988D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80.24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D33503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80.24</w:t>
            </w:r>
          </w:p>
        </w:tc>
        <w:tc>
          <w:tcPr>
            <w:tcW w:w="496" w:type="pct"/>
            <w:tcBorders>
              <w:top w:val="nil"/>
              <w:left w:val="nil"/>
              <w:bottom w:val="single" w:sz="4" w:space="0" w:color="auto"/>
              <w:right w:val="single" w:sz="4" w:space="0" w:color="auto"/>
            </w:tcBorders>
            <w:shd w:val="clear" w:color="auto" w:fill="auto"/>
            <w:noWrap/>
            <w:vAlign w:val="center"/>
            <w:hideMark/>
          </w:tcPr>
          <w:p w14:paraId="3498F29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416F135"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CE20C42" w14:textId="77777777" w:rsidR="00A913EA" w:rsidRPr="00B51E1F" w:rsidRDefault="00A913EA" w:rsidP="002B6BF3">
            <w:pPr>
              <w:spacing w:after="0" w:line="240" w:lineRule="auto"/>
              <w:ind w:left="-75"/>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03.03.05.06</w:t>
            </w:r>
          </w:p>
        </w:tc>
        <w:tc>
          <w:tcPr>
            <w:tcW w:w="2521" w:type="pct"/>
            <w:tcBorders>
              <w:top w:val="nil"/>
              <w:left w:val="nil"/>
              <w:bottom w:val="single" w:sz="4" w:space="0" w:color="auto"/>
              <w:right w:val="single" w:sz="4" w:space="0" w:color="auto"/>
            </w:tcBorders>
            <w:shd w:val="clear" w:color="auto" w:fill="auto"/>
            <w:noWrap/>
            <w:vAlign w:val="center"/>
            <w:hideMark/>
          </w:tcPr>
          <w:p w14:paraId="76FD0CA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237" w:type="pct"/>
            <w:tcBorders>
              <w:top w:val="nil"/>
              <w:left w:val="nil"/>
              <w:bottom w:val="single" w:sz="4" w:space="0" w:color="auto"/>
              <w:right w:val="single" w:sz="4" w:space="0" w:color="auto"/>
            </w:tcBorders>
            <w:shd w:val="clear" w:color="auto" w:fill="auto"/>
            <w:noWrap/>
            <w:vAlign w:val="center"/>
            <w:hideMark/>
          </w:tcPr>
          <w:p w14:paraId="64DA4F5B"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2623525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341BA0BD"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84.75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2F23C2B"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84.75</w:t>
            </w:r>
          </w:p>
        </w:tc>
        <w:tc>
          <w:tcPr>
            <w:tcW w:w="496" w:type="pct"/>
            <w:tcBorders>
              <w:top w:val="nil"/>
              <w:left w:val="nil"/>
              <w:bottom w:val="single" w:sz="4" w:space="0" w:color="auto"/>
              <w:right w:val="single" w:sz="4" w:space="0" w:color="auto"/>
            </w:tcBorders>
            <w:shd w:val="clear" w:color="auto" w:fill="auto"/>
            <w:noWrap/>
            <w:vAlign w:val="center"/>
            <w:hideMark/>
          </w:tcPr>
          <w:p w14:paraId="41FAF85D"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E34B03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F306DE6"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04</w:t>
            </w:r>
          </w:p>
        </w:tc>
        <w:tc>
          <w:tcPr>
            <w:tcW w:w="2521" w:type="pct"/>
            <w:tcBorders>
              <w:top w:val="nil"/>
              <w:left w:val="nil"/>
              <w:bottom w:val="single" w:sz="4" w:space="0" w:color="auto"/>
              <w:right w:val="single" w:sz="4" w:space="0" w:color="auto"/>
            </w:tcBorders>
            <w:shd w:val="clear" w:color="auto" w:fill="auto"/>
            <w:noWrap/>
            <w:vAlign w:val="center"/>
            <w:hideMark/>
          </w:tcPr>
          <w:p w14:paraId="4FF4DCC2"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CERCO PROTECCION MANANTIAL (5 MANANTIALES Y AREAS A FORESTAR)</w:t>
            </w:r>
          </w:p>
        </w:tc>
        <w:tc>
          <w:tcPr>
            <w:tcW w:w="237" w:type="pct"/>
            <w:tcBorders>
              <w:top w:val="nil"/>
              <w:left w:val="nil"/>
              <w:bottom w:val="single" w:sz="4" w:space="0" w:color="auto"/>
              <w:right w:val="single" w:sz="4" w:space="0" w:color="auto"/>
            </w:tcBorders>
            <w:shd w:val="clear" w:color="auto" w:fill="auto"/>
            <w:noWrap/>
            <w:vAlign w:val="center"/>
            <w:hideMark/>
          </w:tcPr>
          <w:p w14:paraId="7FC5CDE6"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6278DF12"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5212B2BE" w14:textId="77777777" w:rsidR="00A913EA" w:rsidRPr="00074783" w:rsidRDefault="00A913EA" w:rsidP="002B6BF3">
            <w:pPr>
              <w:spacing w:after="0" w:line="240" w:lineRule="auto"/>
              <w:jc w:val="right"/>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97,575.24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26010D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2A73F96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2140704"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6587A0F"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04.02</w:t>
            </w:r>
          </w:p>
        </w:tc>
        <w:tc>
          <w:tcPr>
            <w:tcW w:w="2521" w:type="pct"/>
            <w:tcBorders>
              <w:top w:val="nil"/>
              <w:left w:val="nil"/>
              <w:bottom w:val="single" w:sz="4" w:space="0" w:color="auto"/>
              <w:right w:val="single" w:sz="4" w:space="0" w:color="auto"/>
            </w:tcBorders>
            <w:shd w:val="clear" w:color="auto" w:fill="auto"/>
            <w:noWrap/>
            <w:vAlign w:val="center"/>
            <w:hideMark/>
          </w:tcPr>
          <w:p w14:paraId="0B4F49A6"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237" w:type="pct"/>
            <w:tcBorders>
              <w:top w:val="nil"/>
              <w:left w:val="nil"/>
              <w:bottom w:val="single" w:sz="4" w:space="0" w:color="auto"/>
              <w:right w:val="single" w:sz="4" w:space="0" w:color="auto"/>
            </w:tcBorders>
            <w:shd w:val="clear" w:color="auto" w:fill="auto"/>
            <w:noWrap/>
            <w:vAlign w:val="center"/>
            <w:hideMark/>
          </w:tcPr>
          <w:p w14:paraId="7BC9219E"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6E1BB31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30,867.30</w:t>
            </w:r>
          </w:p>
        </w:tc>
        <w:tc>
          <w:tcPr>
            <w:tcW w:w="432" w:type="pct"/>
            <w:tcBorders>
              <w:top w:val="nil"/>
              <w:left w:val="nil"/>
              <w:bottom w:val="single" w:sz="4" w:space="0" w:color="auto"/>
              <w:right w:val="single" w:sz="4" w:space="0" w:color="auto"/>
            </w:tcBorders>
            <w:shd w:val="clear" w:color="auto" w:fill="auto"/>
            <w:noWrap/>
            <w:vAlign w:val="center"/>
            <w:hideMark/>
          </w:tcPr>
          <w:p w14:paraId="37B17901"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3,395.40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E7BEF82"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3,395.40</w:t>
            </w:r>
          </w:p>
        </w:tc>
        <w:tc>
          <w:tcPr>
            <w:tcW w:w="496" w:type="pct"/>
            <w:tcBorders>
              <w:top w:val="nil"/>
              <w:left w:val="nil"/>
              <w:bottom w:val="single" w:sz="4" w:space="0" w:color="auto"/>
              <w:right w:val="single" w:sz="4" w:space="0" w:color="auto"/>
            </w:tcBorders>
            <w:shd w:val="clear" w:color="auto" w:fill="auto"/>
            <w:noWrap/>
            <w:vAlign w:val="center"/>
            <w:hideMark/>
          </w:tcPr>
          <w:p w14:paraId="63A0276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6DCCCB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5DD63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04.03</w:t>
            </w:r>
          </w:p>
        </w:tc>
        <w:tc>
          <w:tcPr>
            <w:tcW w:w="2521" w:type="pct"/>
            <w:tcBorders>
              <w:top w:val="nil"/>
              <w:left w:val="nil"/>
              <w:bottom w:val="single" w:sz="4" w:space="0" w:color="auto"/>
              <w:right w:val="single" w:sz="4" w:space="0" w:color="auto"/>
            </w:tcBorders>
            <w:shd w:val="clear" w:color="auto" w:fill="auto"/>
            <w:noWrap/>
            <w:vAlign w:val="center"/>
            <w:hideMark/>
          </w:tcPr>
          <w:p w14:paraId="1BEF7A1C"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237" w:type="pct"/>
            <w:tcBorders>
              <w:top w:val="nil"/>
              <w:left w:val="nil"/>
              <w:bottom w:val="single" w:sz="4" w:space="0" w:color="auto"/>
              <w:right w:val="single" w:sz="4" w:space="0" w:color="auto"/>
            </w:tcBorders>
            <w:shd w:val="clear" w:color="auto" w:fill="auto"/>
            <w:noWrap/>
            <w:vAlign w:val="center"/>
            <w:hideMark/>
          </w:tcPr>
          <w:p w14:paraId="4D2C494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m3</w:t>
            </w:r>
          </w:p>
        </w:tc>
        <w:tc>
          <w:tcPr>
            <w:tcW w:w="380" w:type="pct"/>
            <w:tcBorders>
              <w:top w:val="nil"/>
              <w:left w:val="nil"/>
              <w:bottom w:val="single" w:sz="4" w:space="0" w:color="auto"/>
              <w:right w:val="single" w:sz="4" w:space="0" w:color="auto"/>
            </w:tcBorders>
            <w:shd w:val="clear" w:color="auto" w:fill="auto"/>
            <w:noWrap/>
            <w:vAlign w:val="center"/>
            <w:hideMark/>
          </w:tcPr>
          <w:p w14:paraId="37032E96"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705.50</w:t>
            </w:r>
          </w:p>
        </w:tc>
        <w:tc>
          <w:tcPr>
            <w:tcW w:w="432" w:type="pct"/>
            <w:tcBorders>
              <w:top w:val="nil"/>
              <w:left w:val="nil"/>
              <w:bottom w:val="single" w:sz="4" w:space="0" w:color="auto"/>
              <w:right w:val="single" w:sz="4" w:space="0" w:color="auto"/>
            </w:tcBorders>
            <w:shd w:val="clear" w:color="auto" w:fill="auto"/>
            <w:noWrap/>
            <w:vAlign w:val="center"/>
            <w:hideMark/>
          </w:tcPr>
          <w:p w14:paraId="101F008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9,086.84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063A17F"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9,086.84</w:t>
            </w:r>
          </w:p>
        </w:tc>
        <w:tc>
          <w:tcPr>
            <w:tcW w:w="496" w:type="pct"/>
            <w:tcBorders>
              <w:top w:val="nil"/>
              <w:left w:val="nil"/>
              <w:bottom w:val="single" w:sz="4" w:space="0" w:color="auto"/>
              <w:right w:val="single" w:sz="4" w:space="0" w:color="auto"/>
            </w:tcBorders>
            <w:shd w:val="clear" w:color="auto" w:fill="auto"/>
            <w:noWrap/>
            <w:vAlign w:val="center"/>
            <w:hideMark/>
          </w:tcPr>
          <w:p w14:paraId="59373AEF"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8CEF413"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FA5BBC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04.04</w:t>
            </w:r>
          </w:p>
        </w:tc>
        <w:tc>
          <w:tcPr>
            <w:tcW w:w="2521" w:type="pct"/>
            <w:tcBorders>
              <w:top w:val="nil"/>
              <w:left w:val="nil"/>
              <w:bottom w:val="single" w:sz="4" w:space="0" w:color="auto"/>
              <w:right w:val="single" w:sz="4" w:space="0" w:color="auto"/>
            </w:tcBorders>
            <w:shd w:val="clear" w:color="auto" w:fill="auto"/>
            <w:noWrap/>
            <w:vAlign w:val="center"/>
            <w:hideMark/>
          </w:tcPr>
          <w:p w14:paraId="2420B4F4"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237" w:type="pct"/>
            <w:tcBorders>
              <w:top w:val="nil"/>
              <w:left w:val="nil"/>
              <w:bottom w:val="single" w:sz="4" w:space="0" w:color="auto"/>
              <w:right w:val="single" w:sz="4" w:space="0" w:color="auto"/>
            </w:tcBorders>
            <w:shd w:val="clear" w:color="auto" w:fill="auto"/>
            <w:noWrap/>
            <w:vAlign w:val="center"/>
            <w:hideMark/>
          </w:tcPr>
          <w:p w14:paraId="15CAC65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1F26C474"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8,820.00</w:t>
            </w:r>
          </w:p>
        </w:tc>
        <w:tc>
          <w:tcPr>
            <w:tcW w:w="432" w:type="pct"/>
            <w:tcBorders>
              <w:top w:val="nil"/>
              <w:left w:val="nil"/>
              <w:bottom w:val="single" w:sz="4" w:space="0" w:color="auto"/>
              <w:right w:val="single" w:sz="4" w:space="0" w:color="auto"/>
            </w:tcBorders>
            <w:shd w:val="clear" w:color="auto" w:fill="auto"/>
            <w:noWrap/>
            <w:vAlign w:val="center"/>
            <w:hideMark/>
          </w:tcPr>
          <w:p w14:paraId="2D4B645E"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53,184.60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05635E7"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53,184.60</w:t>
            </w:r>
          </w:p>
        </w:tc>
        <w:tc>
          <w:tcPr>
            <w:tcW w:w="496" w:type="pct"/>
            <w:tcBorders>
              <w:top w:val="nil"/>
              <w:left w:val="nil"/>
              <w:bottom w:val="single" w:sz="4" w:space="0" w:color="auto"/>
              <w:right w:val="single" w:sz="4" w:space="0" w:color="auto"/>
            </w:tcBorders>
            <w:shd w:val="clear" w:color="auto" w:fill="auto"/>
            <w:noWrap/>
            <w:vAlign w:val="center"/>
            <w:hideMark/>
          </w:tcPr>
          <w:p w14:paraId="465EAAE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5A773A5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676516B"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04.05</w:t>
            </w:r>
          </w:p>
        </w:tc>
        <w:tc>
          <w:tcPr>
            <w:tcW w:w="2521" w:type="pct"/>
            <w:tcBorders>
              <w:top w:val="nil"/>
              <w:left w:val="nil"/>
              <w:bottom w:val="single" w:sz="4" w:space="0" w:color="auto"/>
              <w:right w:val="single" w:sz="4" w:space="0" w:color="auto"/>
            </w:tcBorders>
            <w:shd w:val="clear" w:color="auto" w:fill="auto"/>
            <w:noWrap/>
            <w:vAlign w:val="center"/>
            <w:hideMark/>
          </w:tcPr>
          <w:p w14:paraId="341E71E1"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237" w:type="pct"/>
            <w:tcBorders>
              <w:top w:val="nil"/>
              <w:left w:val="nil"/>
              <w:bottom w:val="single" w:sz="4" w:space="0" w:color="auto"/>
              <w:right w:val="single" w:sz="4" w:space="0" w:color="auto"/>
            </w:tcBorders>
            <w:shd w:val="clear" w:color="auto" w:fill="auto"/>
            <w:noWrap/>
            <w:vAlign w:val="center"/>
            <w:hideMark/>
          </w:tcPr>
          <w:p w14:paraId="0F038FE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w:t>
            </w:r>
          </w:p>
        </w:tc>
        <w:tc>
          <w:tcPr>
            <w:tcW w:w="380" w:type="pct"/>
            <w:tcBorders>
              <w:top w:val="nil"/>
              <w:left w:val="nil"/>
              <w:bottom w:val="single" w:sz="4" w:space="0" w:color="auto"/>
              <w:right w:val="single" w:sz="4" w:space="0" w:color="auto"/>
            </w:tcBorders>
            <w:shd w:val="clear" w:color="auto" w:fill="auto"/>
            <w:noWrap/>
            <w:vAlign w:val="center"/>
            <w:hideMark/>
          </w:tcPr>
          <w:p w14:paraId="16B3FECA"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92,601.90</w:t>
            </w:r>
          </w:p>
        </w:tc>
        <w:tc>
          <w:tcPr>
            <w:tcW w:w="432" w:type="pct"/>
            <w:tcBorders>
              <w:top w:val="nil"/>
              <w:left w:val="nil"/>
              <w:bottom w:val="single" w:sz="4" w:space="0" w:color="auto"/>
              <w:right w:val="single" w:sz="4" w:space="0" w:color="auto"/>
            </w:tcBorders>
            <w:shd w:val="clear" w:color="auto" w:fill="auto"/>
            <w:noWrap/>
            <w:vAlign w:val="center"/>
            <w:hideMark/>
          </w:tcPr>
          <w:p w14:paraId="1242408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31,484.65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2B18CC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31,484.65</w:t>
            </w:r>
          </w:p>
        </w:tc>
        <w:tc>
          <w:tcPr>
            <w:tcW w:w="496" w:type="pct"/>
            <w:tcBorders>
              <w:top w:val="nil"/>
              <w:left w:val="nil"/>
              <w:bottom w:val="single" w:sz="4" w:space="0" w:color="auto"/>
              <w:right w:val="single" w:sz="4" w:space="0" w:color="auto"/>
            </w:tcBorders>
            <w:shd w:val="clear" w:color="auto" w:fill="auto"/>
            <w:noWrap/>
            <w:vAlign w:val="center"/>
            <w:hideMark/>
          </w:tcPr>
          <w:p w14:paraId="40716D34"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41CCFA2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B06A66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04.06</w:t>
            </w:r>
          </w:p>
        </w:tc>
        <w:tc>
          <w:tcPr>
            <w:tcW w:w="2521" w:type="pct"/>
            <w:tcBorders>
              <w:top w:val="nil"/>
              <w:left w:val="nil"/>
              <w:bottom w:val="single" w:sz="4" w:space="0" w:color="auto"/>
              <w:right w:val="single" w:sz="4" w:space="0" w:color="auto"/>
            </w:tcBorders>
            <w:shd w:val="clear" w:color="auto" w:fill="auto"/>
            <w:noWrap/>
            <w:vAlign w:val="center"/>
            <w:hideMark/>
          </w:tcPr>
          <w:p w14:paraId="392B769E"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237" w:type="pct"/>
            <w:tcBorders>
              <w:top w:val="nil"/>
              <w:left w:val="nil"/>
              <w:bottom w:val="single" w:sz="4" w:space="0" w:color="auto"/>
              <w:right w:val="single" w:sz="4" w:space="0" w:color="auto"/>
            </w:tcBorders>
            <w:shd w:val="clear" w:color="auto" w:fill="auto"/>
            <w:noWrap/>
            <w:vAlign w:val="center"/>
            <w:hideMark/>
          </w:tcPr>
          <w:p w14:paraId="53726F21"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und</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681E15C2"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5.00</w:t>
            </w:r>
          </w:p>
        </w:tc>
        <w:tc>
          <w:tcPr>
            <w:tcW w:w="432" w:type="pct"/>
            <w:tcBorders>
              <w:top w:val="nil"/>
              <w:left w:val="nil"/>
              <w:bottom w:val="single" w:sz="4" w:space="0" w:color="auto"/>
              <w:right w:val="single" w:sz="4" w:space="0" w:color="auto"/>
            </w:tcBorders>
            <w:shd w:val="clear" w:color="auto" w:fill="auto"/>
            <w:noWrap/>
            <w:vAlign w:val="center"/>
            <w:hideMark/>
          </w:tcPr>
          <w:p w14:paraId="6535AC55"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423.75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721388E"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423.75</w:t>
            </w:r>
          </w:p>
        </w:tc>
        <w:tc>
          <w:tcPr>
            <w:tcW w:w="496" w:type="pct"/>
            <w:tcBorders>
              <w:top w:val="nil"/>
              <w:left w:val="nil"/>
              <w:bottom w:val="single" w:sz="4" w:space="0" w:color="auto"/>
              <w:right w:val="single" w:sz="4" w:space="0" w:color="auto"/>
            </w:tcBorders>
            <w:shd w:val="clear" w:color="auto" w:fill="auto"/>
            <w:noWrap/>
            <w:vAlign w:val="center"/>
            <w:hideMark/>
          </w:tcPr>
          <w:p w14:paraId="30838D35"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7783347B"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FA48F97"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05</w:t>
            </w:r>
          </w:p>
        </w:tc>
        <w:tc>
          <w:tcPr>
            <w:tcW w:w="2521" w:type="pct"/>
            <w:tcBorders>
              <w:top w:val="nil"/>
              <w:left w:val="nil"/>
              <w:bottom w:val="single" w:sz="4" w:space="0" w:color="auto"/>
              <w:right w:val="single" w:sz="4" w:space="0" w:color="auto"/>
            </w:tcBorders>
            <w:shd w:val="clear" w:color="auto" w:fill="auto"/>
            <w:noWrap/>
            <w:vAlign w:val="center"/>
            <w:hideMark/>
          </w:tcPr>
          <w:p w14:paraId="17257843" w14:textId="77777777" w:rsidR="00A913EA" w:rsidRPr="00B51E1F" w:rsidRDefault="00A913EA" w:rsidP="002B6BF3">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VARIOS</w:t>
            </w:r>
          </w:p>
        </w:tc>
        <w:tc>
          <w:tcPr>
            <w:tcW w:w="237" w:type="pct"/>
            <w:tcBorders>
              <w:top w:val="nil"/>
              <w:left w:val="nil"/>
              <w:bottom w:val="single" w:sz="4" w:space="0" w:color="auto"/>
              <w:right w:val="single" w:sz="4" w:space="0" w:color="auto"/>
            </w:tcBorders>
            <w:shd w:val="clear" w:color="auto" w:fill="auto"/>
            <w:noWrap/>
            <w:vAlign w:val="center"/>
            <w:hideMark/>
          </w:tcPr>
          <w:p w14:paraId="1383651B"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2CA6A37" w14:textId="77777777" w:rsidR="00A913EA" w:rsidRPr="00074783" w:rsidRDefault="00A913EA" w:rsidP="002B6BF3">
            <w:pPr>
              <w:spacing w:after="0" w:line="240" w:lineRule="auto"/>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1A599CAB" w14:textId="77777777" w:rsidR="00A913EA" w:rsidRPr="00074783" w:rsidRDefault="00A913EA" w:rsidP="002B6BF3">
            <w:pPr>
              <w:spacing w:after="0" w:line="240" w:lineRule="auto"/>
              <w:jc w:val="right"/>
              <w:rPr>
                <w:rFonts w:ascii="Arial Narrow" w:eastAsia="Times New Roman" w:hAnsi="Arial Narrow" w:cs="Arial"/>
                <w:color w:val="FF0000"/>
                <w:sz w:val="15"/>
                <w:szCs w:val="15"/>
                <w:lang w:eastAsia="es-PE"/>
              </w:rPr>
            </w:pPr>
            <w:r w:rsidRPr="00074783">
              <w:rPr>
                <w:rFonts w:ascii="Arial Narrow" w:eastAsia="Times New Roman" w:hAnsi="Arial Narrow" w:cs="Arial"/>
                <w:color w:val="FF0000"/>
                <w:sz w:val="15"/>
                <w:szCs w:val="15"/>
                <w:lang w:eastAsia="es-PE"/>
              </w:rPr>
              <w:t>35,925.04</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ADC1A0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68E0149A"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B0FBFC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F81390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05.01</w:t>
            </w:r>
          </w:p>
        </w:tc>
        <w:tc>
          <w:tcPr>
            <w:tcW w:w="2521" w:type="pct"/>
            <w:tcBorders>
              <w:top w:val="nil"/>
              <w:left w:val="nil"/>
              <w:bottom w:val="single" w:sz="4" w:space="0" w:color="auto"/>
              <w:right w:val="single" w:sz="4" w:space="0" w:color="auto"/>
            </w:tcBorders>
            <w:shd w:val="clear" w:color="auto" w:fill="auto"/>
            <w:noWrap/>
            <w:vAlign w:val="center"/>
            <w:hideMark/>
          </w:tcPr>
          <w:p w14:paraId="1B75ECE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TALLER DE CAPACITACION</w:t>
            </w:r>
          </w:p>
        </w:tc>
        <w:tc>
          <w:tcPr>
            <w:tcW w:w="237" w:type="pct"/>
            <w:tcBorders>
              <w:top w:val="nil"/>
              <w:left w:val="nil"/>
              <w:bottom w:val="single" w:sz="4" w:space="0" w:color="auto"/>
              <w:right w:val="single" w:sz="4" w:space="0" w:color="auto"/>
            </w:tcBorders>
            <w:shd w:val="clear" w:color="auto" w:fill="auto"/>
            <w:noWrap/>
            <w:vAlign w:val="center"/>
            <w:hideMark/>
          </w:tcPr>
          <w:p w14:paraId="160E43A5"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evt</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3C45CFBB"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5.00</w:t>
            </w:r>
          </w:p>
        </w:tc>
        <w:tc>
          <w:tcPr>
            <w:tcW w:w="432" w:type="pct"/>
            <w:tcBorders>
              <w:top w:val="nil"/>
              <w:left w:val="nil"/>
              <w:bottom w:val="single" w:sz="4" w:space="0" w:color="auto"/>
              <w:right w:val="single" w:sz="4" w:space="0" w:color="auto"/>
            </w:tcBorders>
            <w:shd w:val="clear" w:color="auto" w:fill="auto"/>
            <w:noWrap/>
            <w:vAlign w:val="center"/>
            <w:hideMark/>
          </w:tcPr>
          <w:p w14:paraId="5D3F1B03"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6,966.15</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8FC3960"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6,966.15</w:t>
            </w:r>
          </w:p>
        </w:tc>
        <w:tc>
          <w:tcPr>
            <w:tcW w:w="496" w:type="pct"/>
            <w:tcBorders>
              <w:top w:val="nil"/>
              <w:left w:val="nil"/>
              <w:bottom w:val="single" w:sz="4" w:space="0" w:color="auto"/>
              <w:right w:val="single" w:sz="4" w:space="0" w:color="auto"/>
            </w:tcBorders>
            <w:shd w:val="clear" w:color="auto" w:fill="auto"/>
            <w:noWrap/>
            <w:vAlign w:val="center"/>
            <w:hideMark/>
          </w:tcPr>
          <w:p w14:paraId="5F31F84E"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1649ED4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463CD6F0"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05.02</w:t>
            </w:r>
          </w:p>
        </w:tc>
        <w:tc>
          <w:tcPr>
            <w:tcW w:w="2521" w:type="pct"/>
            <w:tcBorders>
              <w:top w:val="nil"/>
              <w:left w:val="nil"/>
              <w:bottom w:val="single" w:sz="4" w:space="0" w:color="auto"/>
              <w:right w:val="single" w:sz="4" w:space="0" w:color="auto"/>
            </w:tcBorders>
            <w:shd w:val="clear" w:color="auto" w:fill="auto"/>
            <w:noWrap/>
            <w:vAlign w:val="center"/>
            <w:hideMark/>
          </w:tcPr>
          <w:p w14:paraId="270E7E05"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HERRAMIENTAS Y MATERIALES</w:t>
            </w:r>
          </w:p>
        </w:tc>
        <w:tc>
          <w:tcPr>
            <w:tcW w:w="237" w:type="pct"/>
            <w:tcBorders>
              <w:top w:val="nil"/>
              <w:left w:val="nil"/>
              <w:bottom w:val="single" w:sz="4" w:space="0" w:color="auto"/>
              <w:right w:val="single" w:sz="4" w:space="0" w:color="auto"/>
            </w:tcBorders>
            <w:shd w:val="clear" w:color="auto" w:fill="auto"/>
            <w:noWrap/>
            <w:vAlign w:val="center"/>
            <w:hideMark/>
          </w:tcPr>
          <w:p w14:paraId="72054E92"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proofErr w:type="spellStart"/>
            <w:r w:rsidRPr="00074783">
              <w:rPr>
                <w:rFonts w:ascii="Arial Narrow" w:eastAsia="Times New Roman" w:hAnsi="Arial Narrow" w:cs="Arial"/>
                <w:color w:val="000000"/>
                <w:sz w:val="15"/>
                <w:szCs w:val="15"/>
                <w:lang w:eastAsia="es-PE"/>
              </w:rPr>
              <w:t>glb</w:t>
            </w:r>
            <w:proofErr w:type="spellEnd"/>
          </w:p>
        </w:tc>
        <w:tc>
          <w:tcPr>
            <w:tcW w:w="380" w:type="pct"/>
            <w:tcBorders>
              <w:top w:val="nil"/>
              <w:left w:val="nil"/>
              <w:bottom w:val="single" w:sz="4" w:space="0" w:color="auto"/>
              <w:right w:val="single" w:sz="4" w:space="0" w:color="auto"/>
            </w:tcBorders>
            <w:shd w:val="clear" w:color="auto" w:fill="auto"/>
            <w:noWrap/>
            <w:vAlign w:val="center"/>
            <w:hideMark/>
          </w:tcPr>
          <w:p w14:paraId="50A41F3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1.00</w:t>
            </w:r>
          </w:p>
        </w:tc>
        <w:tc>
          <w:tcPr>
            <w:tcW w:w="432" w:type="pct"/>
            <w:tcBorders>
              <w:top w:val="nil"/>
              <w:left w:val="nil"/>
              <w:bottom w:val="single" w:sz="4" w:space="0" w:color="auto"/>
              <w:right w:val="single" w:sz="4" w:space="0" w:color="auto"/>
            </w:tcBorders>
            <w:shd w:val="clear" w:color="auto" w:fill="auto"/>
            <w:noWrap/>
            <w:vAlign w:val="center"/>
            <w:hideMark/>
          </w:tcPr>
          <w:p w14:paraId="434D60DC"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10,958.89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A89AB65"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10,958.89</w:t>
            </w:r>
          </w:p>
        </w:tc>
        <w:tc>
          <w:tcPr>
            <w:tcW w:w="496" w:type="pct"/>
            <w:tcBorders>
              <w:top w:val="nil"/>
              <w:left w:val="nil"/>
              <w:bottom w:val="single" w:sz="4" w:space="0" w:color="auto"/>
              <w:right w:val="single" w:sz="4" w:space="0" w:color="auto"/>
            </w:tcBorders>
            <w:shd w:val="clear" w:color="auto" w:fill="auto"/>
            <w:noWrap/>
            <w:vAlign w:val="center"/>
            <w:hideMark/>
          </w:tcPr>
          <w:p w14:paraId="5E810281"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B51E1F" w14:paraId="3DDB2930"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D206B2D"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05.06</w:t>
            </w:r>
          </w:p>
        </w:tc>
        <w:tc>
          <w:tcPr>
            <w:tcW w:w="2521" w:type="pct"/>
            <w:tcBorders>
              <w:top w:val="nil"/>
              <w:left w:val="nil"/>
              <w:bottom w:val="single" w:sz="4" w:space="0" w:color="auto"/>
              <w:right w:val="single" w:sz="4" w:space="0" w:color="auto"/>
            </w:tcBorders>
            <w:shd w:val="clear" w:color="auto" w:fill="auto"/>
            <w:noWrap/>
            <w:vAlign w:val="center"/>
            <w:hideMark/>
          </w:tcPr>
          <w:p w14:paraId="4FBC6188" w14:textId="77777777" w:rsidR="00A913EA" w:rsidRPr="00B51E1F" w:rsidRDefault="00A913EA" w:rsidP="002B6BF3">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PERSONAL DE OPERACION Y MANEJO DEL VIVERO</w:t>
            </w:r>
          </w:p>
        </w:tc>
        <w:tc>
          <w:tcPr>
            <w:tcW w:w="237" w:type="pct"/>
            <w:tcBorders>
              <w:top w:val="nil"/>
              <w:left w:val="nil"/>
              <w:bottom w:val="single" w:sz="4" w:space="0" w:color="auto"/>
              <w:right w:val="single" w:sz="4" w:space="0" w:color="auto"/>
            </w:tcBorders>
            <w:shd w:val="clear" w:color="auto" w:fill="auto"/>
            <w:noWrap/>
            <w:vAlign w:val="center"/>
            <w:hideMark/>
          </w:tcPr>
          <w:p w14:paraId="08F6837D" w14:textId="77777777" w:rsidR="00A913EA" w:rsidRPr="00074783" w:rsidRDefault="00A913EA" w:rsidP="002B6BF3">
            <w:pPr>
              <w:spacing w:after="0" w:line="240" w:lineRule="auto"/>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mes</w:t>
            </w:r>
          </w:p>
        </w:tc>
        <w:tc>
          <w:tcPr>
            <w:tcW w:w="380" w:type="pct"/>
            <w:tcBorders>
              <w:top w:val="nil"/>
              <w:left w:val="nil"/>
              <w:bottom w:val="single" w:sz="4" w:space="0" w:color="auto"/>
              <w:right w:val="single" w:sz="4" w:space="0" w:color="auto"/>
            </w:tcBorders>
            <w:shd w:val="clear" w:color="auto" w:fill="auto"/>
            <w:noWrap/>
            <w:vAlign w:val="center"/>
            <w:hideMark/>
          </w:tcPr>
          <w:p w14:paraId="741F0728"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12.00</w:t>
            </w:r>
          </w:p>
        </w:tc>
        <w:tc>
          <w:tcPr>
            <w:tcW w:w="432" w:type="pct"/>
            <w:tcBorders>
              <w:top w:val="nil"/>
              <w:left w:val="nil"/>
              <w:bottom w:val="single" w:sz="4" w:space="0" w:color="auto"/>
              <w:right w:val="single" w:sz="4" w:space="0" w:color="auto"/>
            </w:tcBorders>
            <w:shd w:val="clear" w:color="auto" w:fill="auto"/>
            <w:noWrap/>
            <w:vAlign w:val="center"/>
            <w:hideMark/>
          </w:tcPr>
          <w:p w14:paraId="656284F0" w14:textId="77777777" w:rsidR="00A913EA" w:rsidRPr="00074783" w:rsidRDefault="00A913EA" w:rsidP="002B6BF3">
            <w:pPr>
              <w:spacing w:after="0" w:line="240" w:lineRule="auto"/>
              <w:jc w:val="right"/>
              <w:rPr>
                <w:rFonts w:ascii="Arial Narrow" w:eastAsia="Times New Roman" w:hAnsi="Arial Narrow" w:cs="Arial"/>
                <w:color w:val="000000"/>
                <w:sz w:val="15"/>
                <w:szCs w:val="15"/>
                <w:lang w:eastAsia="es-PE"/>
              </w:rPr>
            </w:pPr>
            <w:r w:rsidRPr="00074783">
              <w:rPr>
                <w:rFonts w:ascii="Arial Narrow" w:eastAsia="Times New Roman" w:hAnsi="Arial Narrow" w:cs="Arial"/>
                <w:color w:val="000000"/>
                <w:sz w:val="15"/>
                <w:szCs w:val="15"/>
                <w:lang w:eastAsia="es-PE"/>
              </w:rPr>
              <w:t>18,000.00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F92CB53" w14:textId="77777777" w:rsidR="00A913EA" w:rsidRPr="00074783" w:rsidRDefault="00A913EA" w:rsidP="002B6BF3">
            <w:pPr>
              <w:spacing w:after="0" w:line="240" w:lineRule="auto"/>
              <w:jc w:val="right"/>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18,000.00</w:t>
            </w:r>
          </w:p>
        </w:tc>
        <w:tc>
          <w:tcPr>
            <w:tcW w:w="496" w:type="pct"/>
            <w:tcBorders>
              <w:top w:val="nil"/>
              <w:left w:val="nil"/>
              <w:bottom w:val="single" w:sz="4" w:space="0" w:color="auto"/>
              <w:right w:val="single" w:sz="4" w:space="0" w:color="auto"/>
            </w:tcBorders>
            <w:shd w:val="clear" w:color="auto" w:fill="auto"/>
            <w:noWrap/>
            <w:vAlign w:val="center"/>
            <w:hideMark/>
          </w:tcPr>
          <w:p w14:paraId="0D8EE45B" w14:textId="77777777" w:rsidR="00A913EA" w:rsidRPr="00074783" w:rsidRDefault="00A913EA" w:rsidP="002B6BF3">
            <w:pPr>
              <w:spacing w:after="0" w:line="240" w:lineRule="auto"/>
              <w:rPr>
                <w:rFonts w:ascii="Arial Narrow" w:eastAsia="Times New Roman" w:hAnsi="Arial Narrow" w:cs="Arial"/>
                <w:sz w:val="15"/>
                <w:szCs w:val="15"/>
                <w:lang w:eastAsia="es-PE"/>
              </w:rPr>
            </w:pPr>
            <w:r w:rsidRPr="00074783">
              <w:rPr>
                <w:rFonts w:ascii="Arial Narrow" w:eastAsia="Times New Roman" w:hAnsi="Arial Narrow" w:cs="Arial"/>
                <w:sz w:val="15"/>
                <w:szCs w:val="15"/>
                <w:lang w:eastAsia="es-PE"/>
              </w:rPr>
              <w:t> </w:t>
            </w:r>
          </w:p>
        </w:tc>
      </w:tr>
      <w:tr w:rsidR="00A913EA" w:rsidRPr="00074783" w14:paraId="6ADCF43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1BC7DDC6"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5D93A568"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COSTO DIRECTO</w:t>
            </w:r>
          </w:p>
        </w:tc>
        <w:tc>
          <w:tcPr>
            <w:tcW w:w="237" w:type="pct"/>
            <w:tcBorders>
              <w:top w:val="nil"/>
              <w:left w:val="nil"/>
              <w:bottom w:val="single" w:sz="4" w:space="0" w:color="auto"/>
              <w:right w:val="single" w:sz="4" w:space="0" w:color="auto"/>
            </w:tcBorders>
            <w:shd w:val="clear" w:color="auto" w:fill="auto"/>
            <w:noWrap/>
            <w:vAlign w:val="center"/>
            <w:hideMark/>
          </w:tcPr>
          <w:p w14:paraId="043D74A1"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44B002E7"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2F6C3D86" w14:textId="77777777" w:rsidR="00A913EA" w:rsidRPr="00074783" w:rsidRDefault="00A913EA" w:rsidP="002B6BF3">
            <w:pPr>
              <w:spacing w:after="0" w:line="240" w:lineRule="auto"/>
              <w:ind w:left="-195"/>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198,865.08</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680FCD8"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198,865.08</w:t>
            </w:r>
          </w:p>
        </w:tc>
        <w:tc>
          <w:tcPr>
            <w:tcW w:w="496" w:type="pct"/>
            <w:tcBorders>
              <w:top w:val="nil"/>
              <w:left w:val="nil"/>
              <w:bottom w:val="single" w:sz="4" w:space="0" w:color="auto"/>
              <w:right w:val="single" w:sz="4" w:space="0" w:color="auto"/>
            </w:tcBorders>
            <w:shd w:val="clear" w:color="auto" w:fill="auto"/>
            <w:noWrap/>
            <w:vAlign w:val="center"/>
            <w:hideMark/>
          </w:tcPr>
          <w:p w14:paraId="7D70C906"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3D9DD64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9921117"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33A665DD"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GASTOS GENERALES</w:t>
            </w:r>
          </w:p>
        </w:tc>
        <w:tc>
          <w:tcPr>
            <w:tcW w:w="237" w:type="pct"/>
            <w:tcBorders>
              <w:top w:val="nil"/>
              <w:left w:val="nil"/>
              <w:bottom w:val="single" w:sz="4" w:space="0" w:color="auto"/>
              <w:right w:val="single" w:sz="4" w:space="0" w:color="auto"/>
            </w:tcBorders>
            <w:shd w:val="clear" w:color="auto" w:fill="auto"/>
            <w:noWrap/>
            <w:vAlign w:val="center"/>
            <w:hideMark/>
          </w:tcPr>
          <w:p w14:paraId="119EA635"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0E5AE758"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5069D543"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42,940.00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07275152"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42,940.00</w:t>
            </w:r>
          </w:p>
        </w:tc>
        <w:tc>
          <w:tcPr>
            <w:tcW w:w="496" w:type="pct"/>
            <w:tcBorders>
              <w:top w:val="nil"/>
              <w:left w:val="nil"/>
              <w:bottom w:val="single" w:sz="4" w:space="0" w:color="auto"/>
              <w:right w:val="single" w:sz="4" w:space="0" w:color="auto"/>
            </w:tcBorders>
            <w:shd w:val="clear" w:color="auto" w:fill="auto"/>
            <w:noWrap/>
            <w:vAlign w:val="center"/>
            <w:hideMark/>
          </w:tcPr>
          <w:p w14:paraId="0A677270"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1324F8BA"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B324658"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02C19509"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IGV (18%)</w:t>
            </w:r>
          </w:p>
        </w:tc>
        <w:tc>
          <w:tcPr>
            <w:tcW w:w="237" w:type="pct"/>
            <w:tcBorders>
              <w:top w:val="nil"/>
              <w:left w:val="nil"/>
              <w:bottom w:val="single" w:sz="4" w:space="0" w:color="auto"/>
              <w:right w:val="single" w:sz="4" w:space="0" w:color="auto"/>
            </w:tcBorders>
            <w:shd w:val="clear" w:color="auto" w:fill="auto"/>
            <w:noWrap/>
            <w:vAlign w:val="center"/>
            <w:hideMark/>
          </w:tcPr>
          <w:p w14:paraId="577F1F82"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42E8A2A2"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71B3FA9D"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35,795.71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0A24A1B"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35,795.71</w:t>
            </w:r>
          </w:p>
        </w:tc>
        <w:tc>
          <w:tcPr>
            <w:tcW w:w="496" w:type="pct"/>
            <w:tcBorders>
              <w:top w:val="nil"/>
              <w:left w:val="nil"/>
              <w:bottom w:val="single" w:sz="4" w:space="0" w:color="auto"/>
              <w:right w:val="single" w:sz="4" w:space="0" w:color="auto"/>
            </w:tcBorders>
            <w:shd w:val="clear" w:color="auto" w:fill="auto"/>
            <w:noWrap/>
            <w:vAlign w:val="center"/>
            <w:hideMark/>
          </w:tcPr>
          <w:p w14:paraId="0D01A509"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267E5D18"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0C66C2BA"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5D49142A"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UTILIDAD (8%)</w:t>
            </w:r>
          </w:p>
        </w:tc>
        <w:tc>
          <w:tcPr>
            <w:tcW w:w="237" w:type="pct"/>
            <w:tcBorders>
              <w:top w:val="nil"/>
              <w:left w:val="nil"/>
              <w:bottom w:val="single" w:sz="4" w:space="0" w:color="auto"/>
              <w:right w:val="single" w:sz="4" w:space="0" w:color="auto"/>
            </w:tcBorders>
            <w:shd w:val="clear" w:color="auto" w:fill="auto"/>
            <w:noWrap/>
            <w:vAlign w:val="center"/>
            <w:hideMark/>
          </w:tcPr>
          <w:p w14:paraId="57976ABF"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66E6F2E8"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4501A019"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15,909.21</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A67B58C"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15,909.21</w:t>
            </w:r>
          </w:p>
        </w:tc>
        <w:tc>
          <w:tcPr>
            <w:tcW w:w="496" w:type="pct"/>
            <w:tcBorders>
              <w:top w:val="nil"/>
              <w:left w:val="nil"/>
              <w:bottom w:val="single" w:sz="4" w:space="0" w:color="auto"/>
              <w:right w:val="single" w:sz="4" w:space="0" w:color="auto"/>
            </w:tcBorders>
            <w:shd w:val="clear" w:color="auto" w:fill="auto"/>
            <w:noWrap/>
            <w:vAlign w:val="center"/>
            <w:hideMark/>
          </w:tcPr>
          <w:p w14:paraId="27ACAD3A"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11CF826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8C61F15"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43A35FC4"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PLAN DE MANEJO AMBIENTAL</w:t>
            </w:r>
          </w:p>
        </w:tc>
        <w:tc>
          <w:tcPr>
            <w:tcW w:w="237" w:type="pct"/>
            <w:tcBorders>
              <w:top w:val="nil"/>
              <w:left w:val="nil"/>
              <w:bottom w:val="single" w:sz="4" w:space="0" w:color="auto"/>
              <w:right w:val="single" w:sz="4" w:space="0" w:color="auto"/>
            </w:tcBorders>
            <w:shd w:val="clear" w:color="auto" w:fill="auto"/>
            <w:noWrap/>
            <w:vAlign w:val="center"/>
            <w:hideMark/>
          </w:tcPr>
          <w:p w14:paraId="6D9DB4B2"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562A1057"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26C1C73A"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800.00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304CBF1" w14:textId="77777777" w:rsidR="00A913EA" w:rsidRPr="00074783" w:rsidRDefault="00A913EA" w:rsidP="002B6BF3">
            <w:pPr>
              <w:spacing w:after="0" w:line="240" w:lineRule="auto"/>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800.00</w:t>
            </w:r>
          </w:p>
        </w:tc>
        <w:tc>
          <w:tcPr>
            <w:tcW w:w="496" w:type="pct"/>
            <w:tcBorders>
              <w:top w:val="nil"/>
              <w:left w:val="nil"/>
              <w:bottom w:val="single" w:sz="4" w:space="0" w:color="auto"/>
              <w:right w:val="single" w:sz="4" w:space="0" w:color="auto"/>
            </w:tcBorders>
            <w:shd w:val="clear" w:color="auto" w:fill="auto"/>
            <w:noWrap/>
            <w:vAlign w:val="center"/>
            <w:hideMark/>
          </w:tcPr>
          <w:p w14:paraId="1A10CE85"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79F4891E"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60CBA60D"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7FAE36BB"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PLAN DE PREVENCION COVID-19</w:t>
            </w:r>
          </w:p>
        </w:tc>
        <w:tc>
          <w:tcPr>
            <w:tcW w:w="237" w:type="pct"/>
            <w:tcBorders>
              <w:top w:val="nil"/>
              <w:left w:val="nil"/>
              <w:bottom w:val="single" w:sz="4" w:space="0" w:color="auto"/>
              <w:right w:val="single" w:sz="4" w:space="0" w:color="auto"/>
            </w:tcBorders>
            <w:shd w:val="clear" w:color="auto" w:fill="auto"/>
            <w:noWrap/>
            <w:vAlign w:val="center"/>
            <w:hideMark/>
          </w:tcPr>
          <w:p w14:paraId="5976A75B"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7FF3EFA"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561FCC65"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690.00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CF114C9" w14:textId="77777777" w:rsidR="00A913EA" w:rsidRPr="00074783" w:rsidRDefault="00A913EA" w:rsidP="002B6BF3">
            <w:pPr>
              <w:spacing w:after="0" w:line="240" w:lineRule="auto"/>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690.00</w:t>
            </w:r>
          </w:p>
        </w:tc>
        <w:tc>
          <w:tcPr>
            <w:tcW w:w="496" w:type="pct"/>
            <w:tcBorders>
              <w:top w:val="nil"/>
              <w:left w:val="nil"/>
              <w:bottom w:val="single" w:sz="4" w:space="0" w:color="auto"/>
              <w:right w:val="single" w:sz="4" w:space="0" w:color="auto"/>
            </w:tcBorders>
            <w:shd w:val="clear" w:color="auto" w:fill="auto"/>
            <w:noWrap/>
            <w:vAlign w:val="center"/>
            <w:hideMark/>
          </w:tcPr>
          <w:p w14:paraId="67B7318B"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2CB1909F"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53D4C1E"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0B9DFD6F"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APORTE DE SOCIOS</w:t>
            </w:r>
          </w:p>
        </w:tc>
        <w:tc>
          <w:tcPr>
            <w:tcW w:w="237" w:type="pct"/>
            <w:tcBorders>
              <w:top w:val="nil"/>
              <w:left w:val="nil"/>
              <w:bottom w:val="single" w:sz="4" w:space="0" w:color="auto"/>
              <w:right w:val="single" w:sz="4" w:space="0" w:color="auto"/>
            </w:tcBorders>
            <w:shd w:val="clear" w:color="auto" w:fill="auto"/>
            <w:noWrap/>
            <w:vAlign w:val="center"/>
            <w:hideMark/>
          </w:tcPr>
          <w:p w14:paraId="47103955"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54743996"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09D202D1"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28,753.00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8C2BECD"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96" w:type="pct"/>
            <w:tcBorders>
              <w:top w:val="nil"/>
              <w:left w:val="nil"/>
              <w:bottom w:val="single" w:sz="4" w:space="0" w:color="auto"/>
              <w:right w:val="single" w:sz="4" w:space="0" w:color="auto"/>
            </w:tcBorders>
            <w:shd w:val="clear" w:color="auto" w:fill="auto"/>
            <w:noWrap/>
            <w:vAlign w:val="center"/>
            <w:hideMark/>
          </w:tcPr>
          <w:p w14:paraId="421EA520" w14:textId="77777777" w:rsidR="00A913EA" w:rsidRPr="00074783" w:rsidRDefault="00A913EA" w:rsidP="002B6BF3">
            <w:pPr>
              <w:spacing w:after="0" w:line="240" w:lineRule="auto"/>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28,753.00</w:t>
            </w:r>
          </w:p>
        </w:tc>
      </w:tr>
      <w:tr w:rsidR="00A913EA" w:rsidRPr="00074783" w14:paraId="2CBFC909"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305EEFE"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05AE47D7"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LIQUIDACION Y CIERRE DE PROYECTO</w:t>
            </w:r>
          </w:p>
        </w:tc>
        <w:tc>
          <w:tcPr>
            <w:tcW w:w="237" w:type="pct"/>
            <w:tcBorders>
              <w:top w:val="nil"/>
              <w:left w:val="nil"/>
              <w:bottom w:val="single" w:sz="4" w:space="0" w:color="auto"/>
              <w:right w:val="single" w:sz="4" w:space="0" w:color="auto"/>
            </w:tcBorders>
            <w:shd w:val="clear" w:color="auto" w:fill="auto"/>
            <w:noWrap/>
            <w:vAlign w:val="center"/>
            <w:hideMark/>
          </w:tcPr>
          <w:p w14:paraId="0A06B41D"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E386812"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14FD4279"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6,000.00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2EBDDD1"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6,000.00</w:t>
            </w:r>
          </w:p>
        </w:tc>
        <w:tc>
          <w:tcPr>
            <w:tcW w:w="496" w:type="pct"/>
            <w:tcBorders>
              <w:top w:val="nil"/>
              <w:left w:val="nil"/>
              <w:bottom w:val="single" w:sz="4" w:space="0" w:color="auto"/>
              <w:right w:val="single" w:sz="4" w:space="0" w:color="auto"/>
            </w:tcBorders>
            <w:shd w:val="clear" w:color="auto" w:fill="auto"/>
            <w:noWrap/>
            <w:vAlign w:val="center"/>
            <w:hideMark/>
          </w:tcPr>
          <w:p w14:paraId="3DA98E2A"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1EAC7D8C"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49027B3"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394FD82B"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CIRA</w:t>
            </w:r>
          </w:p>
        </w:tc>
        <w:tc>
          <w:tcPr>
            <w:tcW w:w="237" w:type="pct"/>
            <w:tcBorders>
              <w:top w:val="nil"/>
              <w:left w:val="nil"/>
              <w:bottom w:val="single" w:sz="4" w:space="0" w:color="auto"/>
              <w:right w:val="single" w:sz="4" w:space="0" w:color="auto"/>
            </w:tcBorders>
            <w:shd w:val="clear" w:color="auto" w:fill="auto"/>
            <w:noWrap/>
            <w:vAlign w:val="center"/>
            <w:hideMark/>
          </w:tcPr>
          <w:p w14:paraId="4724B0CE"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659F97BD"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68D23BF"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8,000.00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FA13A6A"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8,000.00</w:t>
            </w:r>
          </w:p>
        </w:tc>
        <w:tc>
          <w:tcPr>
            <w:tcW w:w="496" w:type="pct"/>
            <w:tcBorders>
              <w:top w:val="nil"/>
              <w:left w:val="nil"/>
              <w:bottom w:val="single" w:sz="4" w:space="0" w:color="auto"/>
              <w:right w:val="single" w:sz="4" w:space="0" w:color="auto"/>
            </w:tcBorders>
            <w:shd w:val="clear" w:color="auto" w:fill="auto"/>
            <w:noWrap/>
            <w:vAlign w:val="center"/>
            <w:hideMark/>
          </w:tcPr>
          <w:p w14:paraId="474AE127"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023E697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5A59184F"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27066E3C"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FORMALIZACION DE LICENCIA DE USO DE AGUA</w:t>
            </w:r>
          </w:p>
        </w:tc>
        <w:tc>
          <w:tcPr>
            <w:tcW w:w="237" w:type="pct"/>
            <w:tcBorders>
              <w:top w:val="nil"/>
              <w:left w:val="nil"/>
              <w:bottom w:val="single" w:sz="4" w:space="0" w:color="auto"/>
              <w:right w:val="single" w:sz="4" w:space="0" w:color="auto"/>
            </w:tcBorders>
            <w:shd w:val="clear" w:color="auto" w:fill="auto"/>
            <w:noWrap/>
            <w:vAlign w:val="center"/>
            <w:hideMark/>
          </w:tcPr>
          <w:p w14:paraId="3CBFBDFA"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22E7F2EB"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75EE5B5"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6,000.00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E9F1D68"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6,000.00</w:t>
            </w:r>
          </w:p>
        </w:tc>
        <w:tc>
          <w:tcPr>
            <w:tcW w:w="496" w:type="pct"/>
            <w:tcBorders>
              <w:top w:val="nil"/>
              <w:left w:val="nil"/>
              <w:bottom w:val="single" w:sz="4" w:space="0" w:color="auto"/>
              <w:right w:val="single" w:sz="4" w:space="0" w:color="auto"/>
            </w:tcBorders>
            <w:shd w:val="clear" w:color="auto" w:fill="auto"/>
            <w:noWrap/>
            <w:vAlign w:val="center"/>
            <w:hideMark/>
          </w:tcPr>
          <w:p w14:paraId="4937F1A7"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02EF1661"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F60ACE2"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2AD52BDA"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FICHA TECNICA AMBIENTAL</w:t>
            </w:r>
          </w:p>
        </w:tc>
        <w:tc>
          <w:tcPr>
            <w:tcW w:w="237" w:type="pct"/>
            <w:tcBorders>
              <w:top w:val="nil"/>
              <w:left w:val="nil"/>
              <w:bottom w:val="single" w:sz="4" w:space="0" w:color="auto"/>
              <w:right w:val="single" w:sz="4" w:space="0" w:color="auto"/>
            </w:tcBorders>
            <w:shd w:val="clear" w:color="auto" w:fill="auto"/>
            <w:noWrap/>
            <w:vAlign w:val="center"/>
            <w:hideMark/>
          </w:tcPr>
          <w:p w14:paraId="4F001B31"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52200E33"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2CDADD8"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5,000.00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1792FFDA"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5,000.00</w:t>
            </w:r>
          </w:p>
        </w:tc>
        <w:tc>
          <w:tcPr>
            <w:tcW w:w="496" w:type="pct"/>
            <w:tcBorders>
              <w:top w:val="nil"/>
              <w:left w:val="nil"/>
              <w:bottom w:val="single" w:sz="4" w:space="0" w:color="auto"/>
              <w:right w:val="single" w:sz="4" w:space="0" w:color="auto"/>
            </w:tcBorders>
            <w:shd w:val="clear" w:color="auto" w:fill="auto"/>
            <w:noWrap/>
            <w:vAlign w:val="center"/>
            <w:hideMark/>
          </w:tcPr>
          <w:p w14:paraId="7D6E1380"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074783" w14:paraId="06319B17"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93A4AE6" w14:textId="77777777" w:rsidR="00A913EA" w:rsidRPr="00074783" w:rsidRDefault="00A913EA" w:rsidP="002B6BF3">
            <w:pPr>
              <w:spacing w:after="0" w:line="240" w:lineRule="auto"/>
              <w:rPr>
                <w:rFonts w:ascii="Arial Narrow" w:eastAsia="Times New Roman" w:hAnsi="Arial Narrow" w:cs="Arial"/>
                <w:b/>
                <w:sz w:val="16"/>
                <w:szCs w:val="16"/>
                <w:lang w:eastAsia="es-PE"/>
              </w:rPr>
            </w:pPr>
            <w:r w:rsidRPr="00074783">
              <w:rPr>
                <w:rFonts w:ascii="Arial Narrow" w:eastAsia="Times New Roman" w:hAnsi="Arial Narrow" w:cs="Arial"/>
                <w:b/>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3C583439" w14:textId="77777777" w:rsidR="00A913EA" w:rsidRPr="00074783" w:rsidRDefault="00A913EA" w:rsidP="002B6BF3">
            <w:pPr>
              <w:spacing w:after="0" w:line="240" w:lineRule="auto"/>
              <w:rPr>
                <w:rFonts w:ascii="Arial Narrow" w:eastAsia="Times New Roman" w:hAnsi="Arial Narrow" w:cs="Arial"/>
                <w:b/>
                <w:bCs/>
                <w:sz w:val="16"/>
                <w:szCs w:val="16"/>
                <w:lang w:eastAsia="es-PE"/>
              </w:rPr>
            </w:pPr>
            <w:r w:rsidRPr="00074783">
              <w:rPr>
                <w:rFonts w:ascii="Arial Narrow" w:eastAsia="Times New Roman" w:hAnsi="Arial Narrow" w:cs="Arial"/>
                <w:b/>
                <w:bCs/>
                <w:sz w:val="16"/>
                <w:szCs w:val="16"/>
                <w:lang w:eastAsia="es-PE"/>
              </w:rPr>
              <w:t>SUPERVISION</w:t>
            </w:r>
          </w:p>
        </w:tc>
        <w:tc>
          <w:tcPr>
            <w:tcW w:w="237" w:type="pct"/>
            <w:tcBorders>
              <w:top w:val="nil"/>
              <w:left w:val="nil"/>
              <w:bottom w:val="single" w:sz="4" w:space="0" w:color="auto"/>
              <w:right w:val="single" w:sz="4" w:space="0" w:color="auto"/>
            </w:tcBorders>
            <w:shd w:val="clear" w:color="auto" w:fill="auto"/>
            <w:noWrap/>
            <w:vAlign w:val="center"/>
            <w:hideMark/>
          </w:tcPr>
          <w:p w14:paraId="1ED830F2"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66DA7D44"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6704933C" w14:textId="77777777" w:rsidR="00A913EA" w:rsidRPr="00074783" w:rsidRDefault="00A913EA" w:rsidP="002B6BF3">
            <w:pPr>
              <w:spacing w:after="0" w:line="240" w:lineRule="auto"/>
              <w:jc w:val="right"/>
              <w:rPr>
                <w:rFonts w:ascii="Arial Narrow" w:eastAsia="Times New Roman" w:hAnsi="Arial Narrow" w:cs="Arial"/>
                <w:b/>
                <w:bCs/>
                <w:sz w:val="15"/>
                <w:szCs w:val="15"/>
                <w:lang w:eastAsia="es-PE"/>
              </w:rPr>
            </w:pPr>
            <w:r w:rsidRPr="00074783">
              <w:rPr>
                <w:rFonts w:ascii="Arial Narrow" w:eastAsia="Times New Roman" w:hAnsi="Arial Narrow" w:cs="Arial"/>
                <w:b/>
                <w:bCs/>
                <w:sz w:val="15"/>
                <w:szCs w:val="15"/>
                <w:lang w:eastAsia="es-PE"/>
              </w:rPr>
              <w:t>10,000.00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5915677" w14:textId="77777777" w:rsidR="00A913EA" w:rsidRPr="00074783" w:rsidRDefault="00A913EA" w:rsidP="002B6BF3">
            <w:pPr>
              <w:spacing w:after="0" w:line="240" w:lineRule="auto"/>
              <w:ind w:left="-195"/>
              <w:jc w:val="right"/>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S/. 10,000.00</w:t>
            </w:r>
          </w:p>
        </w:tc>
        <w:tc>
          <w:tcPr>
            <w:tcW w:w="496" w:type="pct"/>
            <w:tcBorders>
              <w:top w:val="nil"/>
              <w:left w:val="nil"/>
              <w:bottom w:val="single" w:sz="4" w:space="0" w:color="auto"/>
              <w:right w:val="single" w:sz="4" w:space="0" w:color="auto"/>
            </w:tcBorders>
            <w:shd w:val="clear" w:color="auto" w:fill="auto"/>
            <w:noWrap/>
            <w:vAlign w:val="center"/>
            <w:hideMark/>
          </w:tcPr>
          <w:p w14:paraId="23AEDBC3" w14:textId="77777777" w:rsidR="00A913EA" w:rsidRPr="00074783" w:rsidRDefault="00A913EA" w:rsidP="002B6BF3">
            <w:pPr>
              <w:spacing w:after="0" w:line="240" w:lineRule="auto"/>
              <w:rPr>
                <w:rFonts w:ascii="Arial Narrow" w:eastAsia="Times New Roman" w:hAnsi="Arial Narrow" w:cs="Arial"/>
                <w:b/>
                <w:sz w:val="15"/>
                <w:szCs w:val="15"/>
                <w:lang w:eastAsia="es-PE"/>
              </w:rPr>
            </w:pPr>
            <w:r w:rsidRPr="00074783">
              <w:rPr>
                <w:rFonts w:ascii="Arial Narrow" w:eastAsia="Times New Roman" w:hAnsi="Arial Narrow" w:cs="Arial"/>
                <w:b/>
                <w:sz w:val="15"/>
                <w:szCs w:val="15"/>
                <w:lang w:eastAsia="es-PE"/>
              </w:rPr>
              <w:t> </w:t>
            </w:r>
          </w:p>
        </w:tc>
      </w:tr>
      <w:tr w:rsidR="00A913EA" w:rsidRPr="00B51E1F" w14:paraId="1B3B44A6" w14:textId="77777777" w:rsidTr="00074783">
        <w:trPr>
          <w:trHeight w:val="225"/>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38176D44" w14:textId="77777777" w:rsidR="00A913EA" w:rsidRPr="00B51E1F" w:rsidRDefault="00A913EA" w:rsidP="002B6BF3">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2521" w:type="pct"/>
            <w:tcBorders>
              <w:top w:val="nil"/>
              <w:left w:val="nil"/>
              <w:bottom w:val="single" w:sz="4" w:space="0" w:color="auto"/>
              <w:right w:val="single" w:sz="4" w:space="0" w:color="auto"/>
            </w:tcBorders>
            <w:shd w:val="clear" w:color="auto" w:fill="auto"/>
            <w:noWrap/>
            <w:vAlign w:val="center"/>
            <w:hideMark/>
          </w:tcPr>
          <w:p w14:paraId="75C78E1C" w14:textId="77777777" w:rsidR="00A913EA" w:rsidRPr="00B51E1F" w:rsidRDefault="00A913EA" w:rsidP="002B6BF3">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TOTAL PRESUPUESTO</w:t>
            </w:r>
          </w:p>
        </w:tc>
        <w:tc>
          <w:tcPr>
            <w:tcW w:w="237" w:type="pct"/>
            <w:tcBorders>
              <w:top w:val="nil"/>
              <w:left w:val="nil"/>
              <w:bottom w:val="single" w:sz="4" w:space="0" w:color="auto"/>
              <w:right w:val="single" w:sz="4" w:space="0" w:color="auto"/>
            </w:tcBorders>
            <w:shd w:val="clear" w:color="auto" w:fill="auto"/>
            <w:noWrap/>
            <w:vAlign w:val="center"/>
            <w:hideMark/>
          </w:tcPr>
          <w:p w14:paraId="03A3C229" w14:textId="77777777" w:rsidR="00A913EA" w:rsidRPr="00B51E1F" w:rsidRDefault="00A913EA" w:rsidP="002B6BF3">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80" w:type="pct"/>
            <w:tcBorders>
              <w:top w:val="nil"/>
              <w:left w:val="nil"/>
              <w:bottom w:val="single" w:sz="4" w:space="0" w:color="auto"/>
              <w:right w:val="single" w:sz="4" w:space="0" w:color="auto"/>
            </w:tcBorders>
            <w:shd w:val="clear" w:color="auto" w:fill="auto"/>
            <w:noWrap/>
            <w:vAlign w:val="center"/>
            <w:hideMark/>
          </w:tcPr>
          <w:p w14:paraId="3C5C4748" w14:textId="77777777" w:rsidR="00A913EA" w:rsidRPr="00B51E1F" w:rsidRDefault="00A913EA" w:rsidP="002B6BF3">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2" w:type="pct"/>
            <w:tcBorders>
              <w:top w:val="nil"/>
              <w:left w:val="nil"/>
              <w:bottom w:val="single" w:sz="4" w:space="0" w:color="auto"/>
              <w:right w:val="single" w:sz="4" w:space="0" w:color="auto"/>
            </w:tcBorders>
            <w:shd w:val="clear" w:color="auto" w:fill="auto"/>
            <w:noWrap/>
            <w:vAlign w:val="center"/>
            <w:hideMark/>
          </w:tcPr>
          <w:p w14:paraId="3B276B53" w14:textId="77777777" w:rsidR="00A913EA" w:rsidRPr="00B51E1F" w:rsidRDefault="00A913EA" w:rsidP="002B6BF3">
            <w:pPr>
              <w:spacing w:after="0" w:line="240" w:lineRule="auto"/>
              <w:ind w:left="-195"/>
              <w:jc w:val="right"/>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358,753.00</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24D24A5" w14:textId="77777777" w:rsidR="00A913EA" w:rsidRPr="00B51E1F" w:rsidRDefault="00A913EA" w:rsidP="002B6BF3">
            <w:pPr>
              <w:spacing w:after="0" w:line="240" w:lineRule="auto"/>
              <w:jc w:val="right"/>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330,000.00</w:t>
            </w:r>
          </w:p>
        </w:tc>
        <w:tc>
          <w:tcPr>
            <w:tcW w:w="496" w:type="pct"/>
            <w:tcBorders>
              <w:top w:val="nil"/>
              <w:left w:val="nil"/>
              <w:bottom w:val="single" w:sz="4" w:space="0" w:color="auto"/>
              <w:right w:val="single" w:sz="4" w:space="0" w:color="auto"/>
            </w:tcBorders>
            <w:shd w:val="clear" w:color="auto" w:fill="auto"/>
            <w:noWrap/>
            <w:vAlign w:val="center"/>
            <w:hideMark/>
          </w:tcPr>
          <w:p w14:paraId="1483B173" w14:textId="77777777" w:rsidR="00A913EA" w:rsidRPr="00B51E1F" w:rsidRDefault="00A913EA" w:rsidP="002B6BF3">
            <w:pPr>
              <w:spacing w:after="0" w:line="240" w:lineRule="auto"/>
              <w:jc w:val="right"/>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28,753.00</w:t>
            </w:r>
          </w:p>
        </w:tc>
      </w:tr>
    </w:tbl>
    <w:p w14:paraId="4BC54CCD" w14:textId="39CF071E" w:rsidR="00A913EA" w:rsidRDefault="00A913EA" w:rsidP="00A913EA">
      <w:pPr>
        <w:rPr>
          <w:rFonts w:ascii="Arial Narrow" w:hAnsi="Arial Narrow"/>
          <w:sz w:val="20"/>
          <w:szCs w:val="20"/>
        </w:rPr>
      </w:pPr>
    </w:p>
    <w:p w14:paraId="5650E695" w14:textId="77777777" w:rsidR="00074783" w:rsidRPr="002C192A" w:rsidRDefault="00074783" w:rsidP="00A913EA">
      <w:pPr>
        <w:rPr>
          <w:rFonts w:ascii="Arial Narrow" w:hAnsi="Arial Narrow"/>
          <w:sz w:val="20"/>
          <w:szCs w:val="20"/>
        </w:rPr>
      </w:pPr>
    </w:p>
    <w:p w14:paraId="089CE6AF" w14:textId="77777777" w:rsidR="00C568E2" w:rsidRPr="002C192A" w:rsidRDefault="00C568E2" w:rsidP="00C568E2">
      <w:pPr>
        <w:ind w:right="45"/>
        <w:jc w:val="both"/>
        <w:rPr>
          <w:rFonts w:ascii="Arial Narrow" w:hAnsi="Arial Narrow" w:cs="Arial"/>
          <w:sz w:val="20"/>
          <w:szCs w:val="20"/>
        </w:rPr>
      </w:pPr>
      <w:r w:rsidRPr="002C192A">
        <w:rPr>
          <w:rFonts w:ascii="Arial Narrow" w:hAnsi="Arial Narrow" w:cs="Arial"/>
          <w:sz w:val="20"/>
          <w:szCs w:val="20"/>
        </w:rPr>
        <w:lastRenderedPageBreak/>
        <w:t>Cronograma financiero detallado con frecuencia mensual y por actividades del PGRNA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9"/>
        <w:gridCol w:w="342"/>
        <w:gridCol w:w="342"/>
        <w:gridCol w:w="343"/>
        <w:gridCol w:w="343"/>
        <w:gridCol w:w="343"/>
        <w:gridCol w:w="343"/>
        <w:gridCol w:w="343"/>
        <w:gridCol w:w="343"/>
        <w:gridCol w:w="343"/>
        <w:gridCol w:w="326"/>
        <w:gridCol w:w="301"/>
        <w:gridCol w:w="301"/>
        <w:gridCol w:w="301"/>
        <w:gridCol w:w="301"/>
        <w:gridCol w:w="301"/>
        <w:gridCol w:w="301"/>
        <w:gridCol w:w="332"/>
        <w:gridCol w:w="558"/>
      </w:tblGrid>
      <w:tr w:rsidR="001D519B" w:rsidRPr="0045047E" w14:paraId="79BA1DB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1703342" w14:textId="77777777" w:rsidR="00C568E2" w:rsidRPr="0045047E" w:rsidRDefault="00C568E2">
            <w:pPr>
              <w:spacing w:after="0" w:line="240" w:lineRule="auto"/>
              <w:rPr>
                <w:rFonts w:ascii="Arial Narrow" w:hAnsi="Arial Narrow"/>
                <w:sz w:val="14"/>
                <w:szCs w:val="1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6B49FC"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022EAD"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56C6E"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DD79AC"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91A0C9"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D22F09"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635B50"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2ED3E"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453FD"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MES9</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0570366"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352A4EE0"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10</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320B3A7"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0898E410"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71FDD8"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6C2444F9"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76E7E3"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5AAACACD"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33046B"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713D76ED"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085E2D"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0211DCC3"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4ED459"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253513F5"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16</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04B5C45"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w:t>
            </w:r>
          </w:p>
          <w:p w14:paraId="661F6CB9"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17</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E9AF51C" w14:textId="77777777" w:rsidR="00C568E2" w:rsidRPr="0045047E" w:rsidRDefault="00C568E2">
            <w:pPr>
              <w:spacing w:after="0" w:line="240" w:lineRule="auto"/>
              <w:rPr>
                <w:rFonts w:ascii="Arial Narrow" w:eastAsia="Times New Roman" w:hAnsi="Arial Narrow" w:cs="Arial"/>
                <w:sz w:val="14"/>
                <w:szCs w:val="16"/>
                <w:lang w:eastAsia="es-PE"/>
              </w:rPr>
            </w:pPr>
            <w:r w:rsidRPr="0045047E">
              <w:rPr>
                <w:rFonts w:ascii="Arial Narrow" w:eastAsia="Times New Roman" w:hAnsi="Arial Narrow" w:cs="Arial"/>
                <w:sz w:val="14"/>
                <w:szCs w:val="16"/>
                <w:lang w:eastAsia="es-PE"/>
              </w:rPr>
              <w:t>MES18</w:t>
            </w:r>
          </w:p>
        </w:tc>
      </w:tr>
      <w:tr w:rsidR="00BF0E83" w:rsidRPr="00B51E1F" w14:paraId="034D77A4" w14:textId="77777777" w:rsidTr="00C568E2">
        <w:trPr>
          <w:trHeight w:val="225"/>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14:paraId="7BCB9F7D" w14:textId="77777777" w:rsidR="00C568E2" w:rsidRPr="00B51E1F" w:rsidRDefault="00C568E2">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PLAN DE GESTION DE RECURSOS NATURALES SAN PABLO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B287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AAF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E30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037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837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7E35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7D0CD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05B31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9071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905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08D4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DED0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EE2D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05379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D63A8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B23F24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DF3704C"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VIVERO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7E3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4C0E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DFEE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BEB8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9E1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87D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2B50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AB10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A738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127F9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5ABE1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E47A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E1E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EC0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9B1D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609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2370E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54460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FE017B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D11BD6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CARTEL DE IDENTIFICACIÓN DE OBRA DE 3.60 m x 2.40 m</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C9BA9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CBD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BE05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D5B1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0B12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648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9564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57C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33E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86EE7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1A9C3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ADF8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431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042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0D6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A46B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8B6FB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ECB7F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1F4DE1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FAF11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000EE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D345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A31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AF50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BE23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63B6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4D88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ABE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10E2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1D13F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37835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E95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9D5C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E418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95A7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23D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145EE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2DF0C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2249D6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F93BD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79F1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3AB2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EFFA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351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3FD4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C237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C588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1BB7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288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A3E92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D923F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B3A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454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8A7F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CCE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C0B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30A37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A0021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37C654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1B6947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TERRENO</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6A67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71F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5D5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40A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8392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8E29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D200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07C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E7D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1765E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51567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2F14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447F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92E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78B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5AE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482CF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9649A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4312DE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462AF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0.4mx0.4mx0.6m</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CEAF4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C07F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E55A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DA55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202A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0BB8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A89F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03B3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0B14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51FCB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FCCC2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CA3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4B8E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9520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8D2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7402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59005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12ADB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C80ADE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DBBDFE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CAMAS ALMACIGO</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8A40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CAA1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A2AD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B67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D9E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43F2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9B8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E683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3D56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1236D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7376D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7FB4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45D3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BDDD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E0D0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342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62DD6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798D0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B328EC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9C5BB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MADERA ROLLIZA 4"x3m</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C76A1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593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BE1C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B1E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F59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5701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E5B3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69D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3668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94796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A5A65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2BD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357E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4BB6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B5B0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539C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29FE6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B69F6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AD3F3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D9B65D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GALVANIZADO #12</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D9EE0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0D7D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202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9899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49C5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C57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42E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12D6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AAF3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84AD2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98ABE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C90C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92A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1DE1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A68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6F67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DDAF1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37856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9C5BB1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5FC42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MALLA RASCHELL</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BF4E0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59B5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9CD6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DC7A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5F25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302C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14C2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658C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DBFA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327AB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3E24A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CD1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771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F8BD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4AE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1489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FDE4B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DFF64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D0BE6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A6C8B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PLANTADO ESTACAS DE MADERA 2" x 2" x 50 cm</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66E84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DEC8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AE27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3394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E3F8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5C7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114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2500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F2F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B1433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115A2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093D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773E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B46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B39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49B9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B4DAB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DC49D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6DBE78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24FA2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MADERA PARA CAMAS</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69CFB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E7D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DBDB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7E2E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CEBE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78F9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FA73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273F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BCC1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05D48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5AF8E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9D0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593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E560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73E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3FF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96C5F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D94F7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B8F4F4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4EAA1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HABILITACION DE ARCOS DE ACERO CORRUGADO 3/8" x 2 m</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DE12C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8616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997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AD8A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99C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C04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7159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5AA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A7CE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CAC61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C1AAB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3B38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E0E0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1FA8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96AA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F06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D7A9E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40EEC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81FDA4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E060C8"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GALPON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DAF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69E9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2AAC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2077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95B4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310F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2DC0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3179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14BB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05EBB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D43FA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717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6BF9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51A0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82F4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DA24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3C6FE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42B9C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3B0870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04BDD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F3AC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03B3F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0F3B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680C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922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AC9C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01CC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1C33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F8C4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79C23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C0950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72F6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135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65A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70F3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EAF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CD7A1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751AE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B37C8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39C61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1BF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3BDBC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F1F2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E436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360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90F1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7CBC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84F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EA9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28AE8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5FDE8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F2D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082B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6B1E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FDC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34DC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60103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FE964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0116D8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BC99B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1B9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90605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1601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563B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443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42A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E9C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6146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DB60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90EA5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1E9C4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3A6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C69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3196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67D6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8BFF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DDF3D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84F94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06BEA0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7A4235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0.8m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DBD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9E82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EF2E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E208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ABE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2794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7993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97F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433F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5EE9C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DEB2D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4C43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FA7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B38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A541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D97E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DDBD2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52E68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2FAC50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FE5EE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 GALPON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8C3C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A00BA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0CF6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515E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A185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3CE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5917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F2AE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1294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5DCA8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D4293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EE0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9058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012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D3DD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E477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BCB90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B6669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01A33E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96550C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CALAMINA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95E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4199D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ADC8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E1F0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AD9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E6C1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157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C53F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1576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B7739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7F3E4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8357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BB6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5E92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1606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050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2F4B5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0E4AE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BF0E83" w:rsidRPr="00B51E1F" w14:paraId="1BD26F77" w14:textId="77777777" w:rsidTr="00C568E2">
        <w:trPr>
          <w:trHeight w:val="225"/>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14:paraId="0845A812"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CASETA DE ALMACEN Y GUARDIANIA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D5F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048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9D6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5744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F6CC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17EE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82A7D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11281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0FE8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44F0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BC82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F096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15B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9D7F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720AE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1E2576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0AE65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3AE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A96B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8C6A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EF6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164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F402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963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070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F256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7FDD8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0750E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275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1F7C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EA24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C0D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E080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DA532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5921F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15A617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3EBA4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CAB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DE77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9C4A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E26C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957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2CC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18E1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50F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26A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000D6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B33EF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8A6D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EDC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78DD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D2E8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1FEB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9823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792AF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CA9E86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5956E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721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084A4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F24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E47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E26A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BEE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9BEA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7273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591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7538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50B70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F823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775C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8CE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33B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6589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36878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9DA09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9B8EE3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44BC6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CALAMINA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FBF2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8230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771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1D1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7382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5B81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849D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900E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9BC8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170E9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3C55F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EB5E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E5B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037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50E8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04F4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F28F2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0DB57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556B77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6B114"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SERVICIOS HIGIENICOS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43F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E65E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21B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7028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E86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293A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BEA6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9AD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77F3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C15B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AE620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72B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CAAE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70D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EF81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2D2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95930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DB21E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32E03A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AC9060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F924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F6E9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C6C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883C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9569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3B9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F846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C3A4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D5E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D4A66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A44F4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59CF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297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49A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416B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2DF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2F502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C5E27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871151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4E76E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CONSTRUCCION ESTRUCTURA DE MADERA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3565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3900F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205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E08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E14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14CA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B884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C54C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3DC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F2B26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55F70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B1F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33C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D8F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3DAD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267C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B7CCA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D7479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6039C3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441ED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BASE DE CONCRETO PREFABRICADA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F79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6BDEB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2D8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6EAC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E253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088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459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D7A2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76DD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B143A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2111E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42D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D4B6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5870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CF9B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8ABC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178F4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852A7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39673F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8D5EEB"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CERCO PERIMETRICO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7F55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F690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FA2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720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1876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087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AA4A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F73D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C02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B2484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2FE07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C60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C215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CE8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47E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4EB4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26F92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D6194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61B25F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EC599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60E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7CDE5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46C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1CF3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1F6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3C2F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DB1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32B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041C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8C85F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A06C0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25E9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8EB7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2DF6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8EE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9CD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294A1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B0DA9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0A9846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8BA70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93A9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DE923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164F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6F4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5F1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54B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824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547D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42B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A065D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15068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DD1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FDA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9349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83CE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A78C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CCFBC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88711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181C8B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49DDC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D09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2F761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6410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EE7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A5F4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A96E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273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6BD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AF50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EA5CC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99259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826A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4E39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F578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0978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5E0B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FE810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4BCFE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710D0B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AFD3CE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5C3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E01B8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0313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EB3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46EC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A80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507E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0734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7EFC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BBA91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F7D0B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3EC9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8B3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A04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FBBC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78BA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6A9DB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D5DEB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DA112E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248E0A"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SISTEMA DE RIEGO PRESURIZADO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6A1C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CE99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DC6C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2CEE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BB0D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11BF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4DD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E46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4C42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68D2A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0B3DA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D240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0662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A55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168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26F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F1C70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10526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906B10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75EC49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SISTEMA DE RIEGO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A9AA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D0881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498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779F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2A1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9399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63BF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ABC1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482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AA657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A85F8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A6B4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72FE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9F3E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8EB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E151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706F8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1669F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F3302D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0C2A665" w14:textId="77777777" w:rsidR="00C568E2" w:rsidRPr="00B51E1F" w:rsidRDefault="00C568E2">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PRODUCCION Y PLANTACION FORESTAL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661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912C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77B3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80F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8AC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FD9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B77F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FA8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18A9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02314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CD4BC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129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F6F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461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2D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10C8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7DB37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FEBAC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DD435E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301202A"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RECOLECCION DE SEMILLAS Y BRINZALES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BC3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D44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C6B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7AC8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583E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140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C3D3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A50C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3CA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FFCC2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EB303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2AC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158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B543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D9B9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A714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7C53F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5342D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0E2825B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24720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FAENA DE RECOJO DE SEMILLAS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3736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72B3E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011D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D203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CB4B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1AA3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FFDA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7D31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C38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F34D5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E587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8960E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028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A84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9986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C715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E8483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CA7D8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1C33851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3BF18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SECADO DE SEMILLAS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E11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BF46B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AC54D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44A4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61F6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2FC7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F3E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421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9175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94E4E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C2A9A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97AD1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F91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1FB1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EA91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DE1A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FAF33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F5D5F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24EB355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859B1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EXTRACCION DE BRINZALES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9BDC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654E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7B57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DE07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E483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98EAC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7E1C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172E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CC2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97355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899A1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E33E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D8FC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F6D5B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14A30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3EFB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94B94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37E07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ED87D8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695989"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ALMACIGADO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9CD9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934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745C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C8E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BC4C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C843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FAA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AB6B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29C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1510A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D16AE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3D2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76F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8EA3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1CB6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91C5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F56B0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BB3E1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03C1DCC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54835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TAMIZADO Y MEZCLA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3FEF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CD6F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E351F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126C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CB8B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AFBE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2F8E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7426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014A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9CD3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17D1B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8862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41D5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B19A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7123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69A4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8C5A1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0C4AA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1CD375F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F3FF3B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ACARREO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74C3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8F8F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929C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793D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342F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194C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8FB3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D9E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0A40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25656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54C37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809A5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29D6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690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B63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3F7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845A5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2FA06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5679DD9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760ECC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NIVELACION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77D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3947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57F20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7C2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50B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971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C59B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FDF7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1470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C1DB3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A6C80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F7D29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3F7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5BE5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761D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682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D9C24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A3CB8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62EA15B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C35E15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DESINFECCION Y TAPADO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27C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2D05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49A9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F92B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E4C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C732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968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7EA6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B3EA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83B04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B2E99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5C439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9D6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CFC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E6D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925E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53437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F3658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7B5B2BF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9503DF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DESTAPADO Y REMOCION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64F0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CDF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6A4FA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EAD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773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E0F1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950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81D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84D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189EC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3456A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9255B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463B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7585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EDF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EF84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1CCBC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657A4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2F39396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B2592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SIEMBRA Y TAPADO DE SEMILLAS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21C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CA3F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2E13E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1BDC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2A0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4FA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756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F97E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7B09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A2583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C40E3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6CDE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88B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EBC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F4D7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907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C8E70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F8869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5A71836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5ADBF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ALMACIGOS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630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57C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B2D11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004D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A54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AAA6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BB96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91DF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020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86B23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14CEA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EC170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0503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5A0B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5C2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193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9F96B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0ABD0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55AE7C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FCB8267"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REPIQUE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5689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DC42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E86C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A86C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853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A8D9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B186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7059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CD0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B5181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0F297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A6FB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270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E7C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B21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F347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C1408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78E9E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1330D58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79A86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TAMIZADO Y MEZCLA DE SUSTRATOS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3EA1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B858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303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D0C5A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702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841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0BC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6645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9273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062A4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354E5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374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8BC9E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1722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9187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1A08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8B344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0568B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658EBAF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7B931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LLENADO Y ENFILADO DE BOLSAS DE 5" x 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626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C411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04B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C695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656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10EA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167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B5F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7E5B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8995E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ECD1D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8DA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EDBB5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CC27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A4B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BDDE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0633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AE31A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50C3697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A68C6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REPIQUE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648D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A1CC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1C92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335C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D610A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9B9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253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B74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A6BD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BC179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84F8F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40C5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CE6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561F5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2CB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0725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33767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F8EB5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62B11A3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B2D72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 xml:space="preserve">      HOYACION Y REPIQUE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589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95B2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DCD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2D9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C4A44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24F4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B5F0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A64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395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928A3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7139B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30B3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696E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8BF2E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A41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1D8E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2E9C5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D4672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61D26DF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F46B37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SIEMBRA DE BRINZALES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5F20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8063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8A8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E866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BAF09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FCA3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6BC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1F75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B24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2A371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3422C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9EBC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5B6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621C8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16CC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AEE0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1F5BD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B76A6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4C7F6F3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D126C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RECALZE EN VIVERO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C93A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D3E9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2F4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AE1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99A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924D8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F9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1B87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2C43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62C3B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9E721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F60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93B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C26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5007E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745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4FE42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94D10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509E1A8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FDB8ED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DESHIERBO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2B3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BF65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AC47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C4E7F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F8F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ED30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7117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FB144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2D5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7F459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429D7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DAE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784A0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F07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3CAA0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690D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C3F3C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1010E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36C39B9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6CB91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CONTROL FITOSANITARIO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0547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8671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AC55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56704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1E7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BBCBB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7D8E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5CDB5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987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5C22C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537C2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C25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6932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BCF4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307EA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12F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B427C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0A075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31FDB5E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936020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RIEGO DE MANTENIMIENTO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F768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695B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809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88F0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F8D22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47A2E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E5AE5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3175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7A5E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57EC9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BFFE8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7DB5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8AB5F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6C6A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2E17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E4921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688EA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DA084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07B9BEA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38636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REMOCION DE BOLSAS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49D2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1FB3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50A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D15CD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9FE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F822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4E4F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4BA9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B462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14072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07D17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F733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B7C4C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8C4F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3CD2F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A4FC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85E5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8AF4A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11B081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D2E666"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PLANTACION EN CAMPO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DDD4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3EB4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A577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D649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285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4A9B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968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A43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E6C0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E84B0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38514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64AB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A69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3B39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2869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7530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ACE77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DCA33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048DFC0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511342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TRAZADO Y HOYACION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B0D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1B0D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EACB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965D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93F3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303F1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94EC5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284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D93C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7F723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F144F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39A0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452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66339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A9CF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8812D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EBBAA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095F9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AF31F7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6095115" w14:textId="77777777" w:rsidR="00C568E2" w:rsidRPr="00B51E1F" w:rsidRDefault="00C568E2">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CONSTRUCCION DE SISTEMA DE RIEGO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787E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DA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8E68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0EB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4BB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BBF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ACC5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B92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D577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04796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554A7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3E7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037C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CF0B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980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D4B4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418DF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94EB1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1A8CE0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0C21E7"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PATIÑO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D81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E931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226C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9C96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4D11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2BE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627D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2C8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CC1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8BB07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A2C53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718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9179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EB09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D5B6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94B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235D7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69C9F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92A075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F3ECFB"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D733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D5DE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C448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14DB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2EE6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556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A824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53D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9B9C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7D613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AC65F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F49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EEA8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C486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6CC5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9CF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EE8E2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745BB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5035B2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692AB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978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FA0E5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95C1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2E3D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0588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4755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895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2B9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E489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97149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A27B9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1744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B18C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649E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254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546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0C04F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CAA86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E63705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CD468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1794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B9AA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2D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0DA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9D7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1F14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955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372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4919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70EB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D0B4A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2331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DED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062C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3BD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BFB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6BE12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4CB82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B044AF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7D89D3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14B7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BF46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6B2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C16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E5E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BE92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13D2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7D03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FA61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86D80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BE430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1D28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40B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2480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69EF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71B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45564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AECD7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3298E7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EBC0B9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158C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8B633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482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9BAE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4C1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0F6A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7571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048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7801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ECC52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F97BD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8D8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9646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22BC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A4AB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4B5C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93972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BE88B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86EE2B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4C252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3B32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A0940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EB3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0639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7D3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675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95A2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91AB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E10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25355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21085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E5FC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9C2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6AC3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DE34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9B5D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55571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9FCF5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308C7E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FD2CA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A6BA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658B3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B86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B61E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CC0E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5FF5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86B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1E6A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EF31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64381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6DD81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167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9DB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885F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241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58B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53A2D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3E3BE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E46DCB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EA7FC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35B7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DB4B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608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2ED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7D1F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072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442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60B4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6B0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8E6EE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E63BB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0C1C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DAE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38E4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3EA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9DD2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99D62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5E070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223A28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F8D683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4C2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8FD06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E434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B3D9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A634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709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319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D365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615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2D1F8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C3EEB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CA68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178F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E9FB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490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4525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3C71A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84DF7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FD72C0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C1E15F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3D7C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6D17C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B25A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527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E6C6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1D4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5342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29BF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B781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0F528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82176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F03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EAC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6ADA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44C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31F6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0D8FB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F461D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AC8595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C1467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B87E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9DD7E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3D3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F1F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DA60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C2A3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13AF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4326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1C6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AD349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6A987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CC87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8123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2B64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BE18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34E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7AB1E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AB708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EDA89A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18F12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7E0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094A4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85C0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F5E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1991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5E6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CB29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11A7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4183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36525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A6D5A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424D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A079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55B0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6E8C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146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2A127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B866B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056F3B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0DF9792"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696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766A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32B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3191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A3E1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0078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0FDB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0AB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A3FA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4D68B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5C04C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3202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CDD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86A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FB2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1576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C6D11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F4A4C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2A1BB1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2CF8A3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F653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F4B2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86AB1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682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A4FF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EB2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2E3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5C72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E87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39350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585A4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1546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4843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0EE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C1A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DB9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EBC0A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EE357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713A76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946F6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818A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B39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39711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4C1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2CB5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459A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426E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A011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DE3C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4D3FD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3BF79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B472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9D56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FB6E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D15B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A4C5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8477F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9EBD3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9AD991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809BE8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F56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17B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2DBEF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8013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62A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6D53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3A42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774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BC18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5F896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CAB9A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21C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418A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6487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611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86D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15DD1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735E5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6DE644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D72C4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CA4B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5BD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6369C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283E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E908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9C0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69E9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0E6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FAB8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D7EDD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6F75B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D06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32F0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30C8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94D1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3BB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DBBC1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6FCAF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5802C1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B9FE4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25 mm C-8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5D38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4B45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FC59C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1609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5CF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7D49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33D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D39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A0A3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5B040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5AC2E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804E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7E1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84E9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F1D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3F30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844A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C78E8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B53BA3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129626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32 mm C-8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AFD0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E9E6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23790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3A5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3C4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A77A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F63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4BC6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5B5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F0C0A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C0270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D6B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0A3B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B06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1C2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D31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5B595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222C7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A09A14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1B1BC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04A4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1AAC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4479C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425D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AF4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5E91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52F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9FF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FAD1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13550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564E2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03B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FFFD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C1C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AC79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B6FE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644D7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A1606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8C5D9A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E7C5F7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66D6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3A4C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F95DC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45CD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3B1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F6A2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8CE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E80D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4A99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BDF3B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DF8AA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C150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4CB1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315A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620B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930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FA054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4DC0C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40855F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93AF01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18C2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F11C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9CDD1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D7C2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49F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AE2B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C1F9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8AD3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E8FC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F3559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CC3B8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2F0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1857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1E6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93BB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8A35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D30F8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AC5DE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FD4E65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ED6DE8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2521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8856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707E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8E6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EF1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12F7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AAAF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0EE2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1A1F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72F7F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4374F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883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133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18A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314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CD1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9BE96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F9846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6D7F7A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94F1E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EN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1190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5C7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5249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E5CC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E74A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2885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DD6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7C4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9BB8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6FBF5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AF552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FF9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EC0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091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0D40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1D8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F8410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88A90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EC73A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45266D"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DFEC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7281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D4AD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004F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07F0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B176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1464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607E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E20C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FEE6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4D6DD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652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AA82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6C03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C29E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4692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8804C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CF12A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5B7AF7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1D2C5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3A4C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8E7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F86D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949B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1AAD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8048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7A4B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4BE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FC17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4199B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570B2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7EDE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3D24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EB3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3921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CDC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633C7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B7D6C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239A53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D2F03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578B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D06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B3B78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8BD9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52E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361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592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865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C3A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D0ED7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D6ACD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D54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B315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571C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ED56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DDA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52571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891F3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BF0217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83268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A38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755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C7953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7F51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710D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31B2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9780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2D6E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0787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1EAC2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6456B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4444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C62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F13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0604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EDC4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E9C0F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408AD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69DDA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412AD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15A5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76D0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316BF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B7B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B6AF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755B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92C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34D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7F55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8F57D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CDFFC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F1EA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B4F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2B2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73A5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606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A5258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41512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979E69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68C5D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7B1D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36FB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B55ED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8397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740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9048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5B9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000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E750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7FD8F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58621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964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603C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7DA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8D0F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9722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00B7D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3E6D4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9ECB16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8EE38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A80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DC3C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D088D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F13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E0C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165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5A9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E3ED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19D3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BCC58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977F8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932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5E14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4E99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6BA9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3C1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D5427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07CAC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F75FFE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5F1C9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D92B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70E6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F4D76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C5F5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5C23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C529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DB01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E66F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4E03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7E1F5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2A41A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8E4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4AB2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21E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3C7D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ACA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19C1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71EB0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9CF53B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E8687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FD56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E0FE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98302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B04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EF6B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FD6F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341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1F25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E48C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300F0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62828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98B7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C88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5BA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2F19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F0A7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E65E8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6A242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E76AAA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CB4CA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486C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493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12BEC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2838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B6B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A40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8C36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491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EB95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8E0C0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13C8B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C754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0828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0FEE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780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45F8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16808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F1BF4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34F6F8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97D62E6"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7B4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EBF1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A6FB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1E08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3AFB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A43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6824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78D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18D5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FC446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7C703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CBE3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D097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5C3F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577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E877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E4981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50030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1F607C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975D63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816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7DB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AC8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5A796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5407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A1A1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C4E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49C2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BA81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11388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56BFC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BBAC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C66B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0CDE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BDB8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56AD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44C54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F4E17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E17FA9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694066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C652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AC6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42E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FC87A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439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149C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D0FF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D488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7668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092BC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86006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702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0FB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E27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077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9B58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2A4B2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35BA6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DE201C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8F5A5E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EB44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ADB0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ACE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C8B29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C95C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852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8C36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A15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BA0E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ABEBE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29FDC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EAEC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86E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D3A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371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4AC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6AE88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0BA80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61F930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6A17D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224F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1CA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D296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3DAD1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3AA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C1DE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31E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7772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8F5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06594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3FE12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1EF7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33B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CFDA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0E4E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BCD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35EFE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E4AC9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EDE060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58413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BCF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D9A6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D68D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F059F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D539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A9D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2456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6B3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CE8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800BB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F1433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F9E0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5E6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F6E4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9C64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C16C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C7380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606D3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FF30C0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A3C7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EA0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033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5DCE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9B477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A9E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646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860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29EE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EF1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04F36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9DDCA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A65B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AE6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26A6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D068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706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0C754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9FD27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81550D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A20D4C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8F18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ADF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7BE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34221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1A05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5601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1A3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2AB1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EB36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A743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1C99C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93EA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9198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59D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9FE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9A75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49D49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12B60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4A6F48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CB7F0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D43D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4B26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F2E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3A292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E404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99D3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399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1575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AF1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C1D72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0CA6B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8DFA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D6F7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AE6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0CA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3767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97C51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14CA6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D18EF0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FF25B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705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52F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6B19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AC8E4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F2C9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3B86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B570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BBBF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315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345CD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7E856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5A9B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07E9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C5A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B0D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1FCC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BF5D8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186D7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D70D94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96015B"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BEF3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9F91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97F8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28C3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A14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D97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07C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7BAE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21A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30F1F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64687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9C9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706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310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984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EF4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116BE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0A177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4DCD8B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D4CA32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CF7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5570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C106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3F5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87C10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425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277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9428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F05C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914FB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4F337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B41F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26DD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1DEA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CA67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75E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1F2AB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598E0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A8709C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72D16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D920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BFFF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B4E6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0B34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F304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EFA5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B257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D48C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C9F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030D9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D05EA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450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6372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33A3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191B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91B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2D5AF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ACCB6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3F32CA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8F794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C6C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98D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05C1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E476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B30A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60D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58AC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D88B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6DE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6B0B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C9DBF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CE17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5530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DB4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4C6E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B50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59985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DA166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8AEDF6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0602A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A17D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4B97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72D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DFD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BDEA0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BF3D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AA98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A788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572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647F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1825F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9D04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CF0D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4442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A666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879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DD6F7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ADFD9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1503D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BE0BB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D3A7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C2FD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7DBE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39A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718A7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EF4F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BEF7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BBE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41C6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6684A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A08A1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5F8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D92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BE1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F67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D0C4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B1ECB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772CC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FCE9C1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40FC5D"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CALLANCAS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E4A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1E3F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7AF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6B89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F13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40C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F2D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1004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9514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433C4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11217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AD0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C449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3BE6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082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7058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094D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FE8C4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A29C4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446AD0B"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6949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3775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EE9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53E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850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170A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EF75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80B4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1F4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F1F3E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C9D3F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9F16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3A6D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A9A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1459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F7A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6BF51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49B73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2E23F2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52F53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95FE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D43B0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C3D2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763F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6F90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121C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E4DD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1C8C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400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102C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30B08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5CCA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DB2F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37F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0D14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838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12A97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9FA50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D02D13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9D0BE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DDEC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FB8F1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14AB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DF0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F340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03B5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45E6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A5C5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9A95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B5D0F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C3794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57BA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97F2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CA2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3DA2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8867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EF37E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E4736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B78B21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205F4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4FB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56C67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BC07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660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5A4E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068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F00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7B2F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CA71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A7313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BB28C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BEE9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741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8D6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4DA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EDC8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03329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5C180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9E6267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054EB1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C40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AE58C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4BC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2E8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ADEB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2B3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472D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9856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C83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0B164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0597A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C910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85D6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8A25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D7C5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C50A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02066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60070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583814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D5EA2C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96CC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E2319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8632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83C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4BC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C44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7C05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CE1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B886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81054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598F0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61B8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3A5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46D7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C7ED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E1BC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8F9D7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3BF1B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B99954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03E73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957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03E4A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CE4D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72BB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8421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04A3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138E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4244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56D2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5C52B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8243F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AF65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EE5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3B39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1CC6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E973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7EFD5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6EB4A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291B1F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0028B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60A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95DA4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6FC5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CD0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A6A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D92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D943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FF0C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93ED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8F9FB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94130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EC5E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EC93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F33D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7B87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0371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32794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07F66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8D4ABD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A652B6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3E93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A550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0692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360E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E876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0912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C27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59A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02AE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E1A2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113EB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39AE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F48C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B264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D21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9997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04A26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7B654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FFC8F8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D0010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C492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26F0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DFA0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CD9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B0EC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7F2B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BA65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D21C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AE91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7218C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D11AB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F36C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BD4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6013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C733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074A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8BDB4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0B3E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D88D39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71B817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388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AE6EB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36C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714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1D46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1D11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42F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D922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18F8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D05F5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8ABDD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224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17B4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800F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DC2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D61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FB157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18885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0FD4F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290BE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BBBA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6F812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FB94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9CA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D08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5076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CDDD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A690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E92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40D39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A5664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72D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3BE8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7B8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57CF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C535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CAAB2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B967B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E5A378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69559A"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5E1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A0C6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FB38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B083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AD6C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223D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A675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663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13E4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C370A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68937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143B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574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9B78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6145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080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4EA4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61994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7EFD11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10A6F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E2D7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7EC8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EDA7F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4C67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FBC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573C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C9F6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20C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B1E3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F7DD6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9A7D0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986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8726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D228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788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48F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8B425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21C6F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32B3BC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34E53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9CC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327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36232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4038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5EC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D0D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285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2A08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A425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A2FAC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1F615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F5B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5AD0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34F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46B3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534F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F26A9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93221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84210A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A025E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A80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7920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CDDEB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A49C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DA2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F795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1D0B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5D84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184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22BBC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2F23D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B71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F6A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458D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EF4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E70C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8C634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6D519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70ED7A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986068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528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DCF7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50CE6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0382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AFF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50E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C36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924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D3EC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1975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2BCF3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E122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1FF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E08D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A43B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055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854ED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D2608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6BE544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74C73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TUBERIA 1", PVC SAP C-7.5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0C3C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70AC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B9F6C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0BD0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3833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FF3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4D1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7F5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022A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42966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35BC4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37C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857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1D2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FA0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9DB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D98B4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65CF2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A40E16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B32DA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B83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1C42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F2B86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5D3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F11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955C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B5E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B09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7EB3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5C625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DA917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C5B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90FB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F54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36CF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C893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6BC71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66275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4D162A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13BC0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043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D647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57071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D041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8017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9D5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0F8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289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2B49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09605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6517B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608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6F33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8B8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2810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0FB3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C5EBF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9E4AD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1CC504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FC1D6CA"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9D9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F8EB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7CA5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D66B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9C8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E4D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743E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CC4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4CA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46AC7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F7640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A6F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71B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8AA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252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62F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D4A53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77C2C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797AC1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2FBD6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8218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2DC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AE1EC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322F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5BE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C8F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76A0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F3F7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CFF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8C6F4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393B5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684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69D4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0DC4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366C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DD48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13645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A1FF8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39D003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B1678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DDDE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40F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8B71A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0D7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DCEC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0D0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AA3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897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A7E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DE32B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EF708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1F6F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FBD8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B4F4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33D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3C0F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B326A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83991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27E8BB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91DCAF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F69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4E6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9C52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1C16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9A14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0DDD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EE4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C1F2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9126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17CAD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71F53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718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997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A37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477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147F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F6D8D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8EC76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E95ADF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C1DBF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217F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18F4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7718E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7FA1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6FF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B8C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138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4C6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21D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0EA62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ACBA8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01A6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6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4A2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F0D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E483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9927D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3D287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9B1C43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3F951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46EA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9FCA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23D1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350C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1B3E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4761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6E94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55D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364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52E24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64018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09C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81A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A5F7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0B86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4043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F670F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FCE55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A50C1C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C17A3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79D8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8329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BCE94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13DE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4975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3866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C7DF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DDC2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7F48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51FF0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5676D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E587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8024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F73B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3FB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018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F78B2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47512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425CED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25E10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35BF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A01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DB8E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934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04C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B30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247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D0B6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E527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71FBF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7F813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C14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12F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FA8E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3AED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B2FE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EEAE1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3CF56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67C7F1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97E352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C9E1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DBC3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9EE09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DD3B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4A4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AA3D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0FBF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AAA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DE3B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BB045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46381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124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E3B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038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3D8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B83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E8E77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A94B8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CA0736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2547F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468C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906A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65ED2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B7CA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ED6A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30D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F6A3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F6D8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8D8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ED84C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AEA84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DBFE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E0D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1B7A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4784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A987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AB6BA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F0F64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16B4EA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7807F1"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D574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D020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856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6C0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F877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0CED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4C6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574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BA1C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DDDB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13E33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4D9B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1CC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4F9D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571E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1BF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68C30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B3F96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BCA331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B53AC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9CC3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5E6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397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28D5A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A83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4EB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73E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253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6E66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56047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9A795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2D4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B46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91E1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75DF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1722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59156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3A27E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FA7F12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1754B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1AF7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B76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E1A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C7E6D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C13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C613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AD6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65CF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D206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33DCD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50A1F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CD9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DA2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4375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04A7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DAB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2FA5F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A3C8A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3D51BE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8DAB60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866D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323F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AEBD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B6FF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1D8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1F8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83EF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FDB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0819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BC345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D5DA5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A9F1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97ED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7681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41BB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CD4B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D882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D0E2C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ABFB0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19D319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3FC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87AA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608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FAEB7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C303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5F5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ECE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10E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5DB5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7FE67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5E32B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875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E9A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74D3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E4D3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9EBB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E9322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DA756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CAB5D7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CAFEE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2EF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BDFE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6BE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887A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E5C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060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F9A5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58DE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B9B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134CE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1D66A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E3F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9D2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1B38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4F83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77E5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4BA16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210E1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34930B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2D382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D02A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C48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D66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14F5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066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081E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D65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AC6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533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E2177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50080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4F7E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BC9A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6EDC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14F7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7AC3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8BD65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4FC049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CDF27D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9DE626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1CA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DD7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F461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6038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69F6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376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4F6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B5C4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489E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070E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2B965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82E2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328D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B38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86A5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5B3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F103F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D4EA3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537410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8084E4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EE3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629D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45DB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1F5C4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8078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98FF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0E4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9AA3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8F48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6E350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99498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AFB5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109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2308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776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7D1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30821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9ED71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5B5679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C64D0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8716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652C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5939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C0011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A013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10C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C4C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51EA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C45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456A8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B86EB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1111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E303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132F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0EF9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9331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4E596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6D573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EC818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53765A"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F02F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BA6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003A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DB4C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19F3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ABB1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B62F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361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06AC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C021F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88F6D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7B40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4B3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840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677F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A352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9499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1D3DD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117D6B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31002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E034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5D66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BD3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CA7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9ED5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62B1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8C7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DA8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7FE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E8EF8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DE0BD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56B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056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0069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E817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284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D2168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5B7A3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F2073C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94353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CA74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431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1A70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6483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A1ECB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269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FCE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EB72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9AD8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A7339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17947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E40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C084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A5ED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713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AF1E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2940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BAA4B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90D6FF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B075FC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158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E42F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F1D5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812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61BB5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0AA8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E580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B4B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E435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5EBD5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37B12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83BE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145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3C18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87A0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22A4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F1B39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28A27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916C01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8C49C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F7B1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525A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58B7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0DB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44503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BCD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E7C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66B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9489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6BBE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96F8E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B1DD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7E3D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BDA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C6A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18E6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35719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F66E2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78F970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D4727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36EB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071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50054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E650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3AD05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A840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CBF5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FA2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574D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432AA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6CBBF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281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E5E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4DAF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4DDF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F36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B4C31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51BD3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620232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A1149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9E98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511F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432BC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359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7B290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6947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F793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9CD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E55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C37A8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E3F4C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94B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A5D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FA8E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B72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B278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BC990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EB94F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8899B0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9F08D78" w14:textId="77777777" w:rsidR="00C568E2" w:rsidRPr="00B51E1F" w:rsidRDefault="00C568E2">
            <w:pPr>
              <w:spacing w:after="0" w:line="240" w:lineRule="auto"/>
              <w:rPr>
                <w:rFonts w:ascii="Arial Narrow" w:eastAsia="Times New Roman" w:hAnsi="Arial Narrow" w:cs="Arial"/>
                <w:color w:val="339966"/>
                <w:sz w:val="16"/>
                <w:szCs w:val="16"/>
                <w:lang w:eastAsia="es-PE"/>
              </w:rPr>
            </w:pPr>
            <w:r w:rsidRPr="00B51E1F">
              <w:rPr>
                <w:rFonts w:ascii="Arial Narrow" w:eastAsia="Times New Roman" w:hAnsi="Arial Narrow" w:cs="Arial"/>
                <w:color w:val="339966"/>
                <w:sz w:val="16"/>
                <w:szCs w:val="16"/>
                <w:lang w:eastAsia="es-PE"/>
              </w:rPr>
              <w:t xml:space="preserve">   CONSTRUCCION DE RESERVORIO REJO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FFE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C85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5E6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09E0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9E0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4584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02A9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37B3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E738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B803B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17BA3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E83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E33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A841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F5E5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9E0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1CC38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2B017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4C6703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0C143C"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ESTRUCTURA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7115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C98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8CD8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48CC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3C8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A4A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331E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1A01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AE46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2E383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D3225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90C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822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8C29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10C1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99D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C396D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22EB4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408A65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CAD95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0010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89E0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80FD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87DF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11B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C5A0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AC00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8DEE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1299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18D8F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EB4DF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F00B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FC7F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C1BB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531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CA9B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AB6F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BE0A4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BA00D6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AE2926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174C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5E7C7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ECA9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42A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5A4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3C4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FC7C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379B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55B8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794AE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DF8D7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6B3F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67C3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BCAE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3C8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CF49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E4F5A0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53C76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2027F4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2E04A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7445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9DA4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BE2C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C54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0C38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D4A5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EFB9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70D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678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D37AB1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BAA9C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173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FE68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09E4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D3F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F427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9A124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5FC7A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9E1C73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4D8839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3DA4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4DBCE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7FEB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E35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713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ABBB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3B57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8653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4ED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D4B2B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7D136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312E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647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D6C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C0B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E09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2AC4C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6FCC3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DE0FE3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A3B59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7A0E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99CDA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78E4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26D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4D69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DDE9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5960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D4BD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69A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9D432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CA796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34F7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15FC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9225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A3D5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3F02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A593E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CCF75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478319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85D56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=100g/cm2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8C4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796A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F3E4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0E9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7C7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CD77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5B44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81B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5F4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5EDCD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EEC68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6205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6BCD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C42E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29B7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DD0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8AED7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68481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2F2F16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1444C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COLCHON DE FILTRADO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054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D584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40FF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8451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CA6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C06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563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9CFB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CAA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CFF9F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5A621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601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5357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5CFD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7480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150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9299D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C8D47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004FE6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2330F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A51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EA2E5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825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A082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CCD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62A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6DC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54AD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A075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4B635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D316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401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0B79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47AF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DD6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B59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AA288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85640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EC15D0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A1053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511D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8D5D19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6B7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3900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62B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2EC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50E0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1F5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B9D2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6CA21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378A6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A8CE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7ACE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05A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AF3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5DD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90E8F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EA519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B0BE82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B1ABA2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6501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CFD2B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A55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6710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FDED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83DF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1113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103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A137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D91D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D3F59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5852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850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E6F06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0E4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BCB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0656A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DBC47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DCB45B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D4E5D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CAPTACION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818D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10EA9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87F9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71B6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384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A187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D2C1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E31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0E6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85F8E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4EA17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749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AE74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D8F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028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BFD44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24059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9C1E0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F64A38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A3E0C9E"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6D7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241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FEA6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34D3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F52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F1F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5EA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9112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716C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C4951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3C4E3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A44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DCB1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A576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C2D7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E54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A6A06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08A94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D11FA4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E31A1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C8A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84E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8575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767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816B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FBA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6E11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B81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7AE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A8C1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E119A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5310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A331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AEFB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0399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310E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60A8A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D706C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696E12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BB63DD"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F2E8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D25B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E0EF0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2DA5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3636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E18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914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4E6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426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4D812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0407B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C8E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5852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522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F30C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4386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57EB7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947E7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D7174F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4957A9"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4BF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3085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E8FBC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34EE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9DB2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D01F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434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936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739C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C4AE5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0451D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96A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BFEB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C623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5BA4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054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870B7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732A8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CA494A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49FF8C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CAMA DE APOYO PARA LINEA DE ADUCCION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1798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4BC8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6726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B3A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1E01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82D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C36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F5A7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3010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D03D2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69CB4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BAE7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583E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B71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6DA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0567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AE327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7769E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645BF1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0E7442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SUMUNISTRO E INSTALACION DE MANGUERA HDPE 32 mm C-8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E47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EC1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1041D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E806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69F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6872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F61E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E8A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DD6C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898E0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BD7C2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4EF8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B28E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1A2B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FE9F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2775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5E31F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52DBA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061CAF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C0793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ZARANDEO Y CLASIFICACION DE MATERIAL PROPIO PARA RELLENO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840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D13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AD6F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574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B3D9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A16F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3A4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4B41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1D0C9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D78DA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05296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6525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496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E30F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DB32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3066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BDC1D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6665F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63608E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B4F51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C7C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B8B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C258B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5CC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4570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BDA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704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80F7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9B5C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44D2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23B67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538B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D10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B296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557A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45E6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3A243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2F684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1BE9A7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002F47"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29A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9A56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5F7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EEFA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CCE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9AFE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8A2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FAE4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16FB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AC02C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97427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AF9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C82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1956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49EF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217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BF72F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4D886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0E95C7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3937F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253C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985D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5369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C65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D0A8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D31A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9C5D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A929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81C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B7CF4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3CA7C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287F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0AF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78F3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0AB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2945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45E074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6499B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AD6E9F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8BEAE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C0C0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825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1EF2B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4DF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467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F09A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532D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26D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5D0E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607A9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EF230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3913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694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7162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CE13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E35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CF36E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1E28A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45C712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DB83E0"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TERRENO CON MAQUINARIA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5EF0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148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975B0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0A9F0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838A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73FA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D8B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977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C808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7F7AE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3DB8B5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7CA7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3B43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71A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E8E8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2F20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8F230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E48A7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3A9347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96D8A8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REFINE, NIVELACION Y COMPACTACION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95B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874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8BF8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9DA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759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CA2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FD1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F9D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2674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A5426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95D19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AC50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8D05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096A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0F2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67F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7E81F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F0AFD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4383F70"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4E621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14FF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A5CB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E7D46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006B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1E27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1F3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51A8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BD11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5CFB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926B1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C6FD1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BF07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038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C266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0A2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4B2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42F9E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1E61E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E06CA14"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CE6A8E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RELLENO Y COMPACTADO CON MATERIAL PROPIO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EA37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6C3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4692B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1E7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4591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DB47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570D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B1B6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B43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85985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D525F8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67D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D12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401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7B5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7D10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40173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6AE76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489D43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83265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GEOTEXTIL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3104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550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198B2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663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F51B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CD3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7B3F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5012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EF9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B09DB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42B72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CF72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806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63F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917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4AA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20066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4693E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678FB9D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9F33C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GEOMEMBRANA HDPE 1 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2EF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FDCB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A7F17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8B9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A690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0191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2B6B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B5B2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9932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E2D4B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AC6F4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943E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22D7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C2C8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317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9F9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ED9CF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4FF0C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2D6F5C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FD8FBB8"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RESERVORIO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3D85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34A0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0422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5F1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09F4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07FA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D7E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59559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5BB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B6807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104FF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D8A9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613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8F90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9CC9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78B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CBB23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2571B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77D041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A0241E"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CONSTRUCCION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9675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2C70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5AF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14B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73C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7885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389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9ECD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871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72CB1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8A3AB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E74E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8608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5ACB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F15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60E2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FEA8E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45EE4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B758FD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138C6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D0F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4586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9DC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DBE4E5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FD3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E7CC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C9E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7A16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B48F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CF05F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C7F71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39B6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390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7502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824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9A09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96915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F6908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4C0D85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81C45A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AA19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B15A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17D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E94E5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2CE7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CEC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BFA0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F5A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AAB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6E3B8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91A42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8FF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A9C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E0A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428D9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E5E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9C7B7D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DE567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893A20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38740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MANUAL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C7CB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DD2F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74D75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575C5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320E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70C9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DD6A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4CE4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2A7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3080C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6D890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3B5A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1D6AE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9C04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76CB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7BE6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83EDF7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F0F49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257884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BC92DB"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ELIMINACION DE MATERIAL EXCEDENTE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5AB5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04DA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4697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1EF8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252B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12E3A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B5A0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D8F0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217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DDDDB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3324B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FC7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A5A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BD5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8A29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6CAE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066C5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1C65F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3DAFF3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140F72"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ENCOFRADO Y DESENCOFRADO DE ESTRUCTURAS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A141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5821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A82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018B6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1011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6998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0BC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5DFA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D89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A5FCD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8530B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CD1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945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F56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8697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701A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6C198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C0AC2A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31C006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7D22B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ACERO DE REFUERZO </w:t>
            </w:r>
            <w:proofErr w:type="spellStart"/>
            <w:r w:rsidRPr="00B51E1F">
              <w:rPr>
                <w:rFonts w:ascii="Arial Narrow" w:eastAsia="Times New Roman" w:hAnsi="Arial Narrow" w:cs="Arial"/>
                <w:color w:val="000000"/>
                <w:sz w:val="16"/>
                <w:szCs w:val="16"/>
                <w:lang w:eastAsia="es-PE"/>
              </w:rPr>
              <w:t>fy</w:t>
            </w:r>
            <w:proofErr w:type="spellEnd"/>
            <w:r w:rsidRPr="00B51E1F">
              <w:rPr>
                <w:rFonts w:ascii="Arial Narrow" w:eastAsia="Times New Roman" w:hAnsi="Arial Narrow" w:cs="Arial"/>
                <w:color w:val="000000"/>
                <w:sz w:val="16"/>
                <w:szCs w:val="16"/>
                <w:lang w:eastAsia="es-PE"/>
              </w:rPr>
              <w:t xml:space="preserve"> = 4200 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A9A2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CE77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E5F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744D34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6A6C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D970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AED4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9E5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62B5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8EA42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E1850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DAFC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E07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1EC9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168F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8017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6524AF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B5E7E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1F5AE2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48711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CONCRETO </w:t>
            </w:r>
            <w:proofErr w:type="spellStart"/>
            <w:r w:rsidRPr="00B51E1F">
              <w:rPr>
                <w:rFonts w:ascii="Arial Narrow" w:eastAsia="Times New Roman" w:hAnsi="Arial Narrow" w:cs="Arial"/>
                <w:color w:val="000000"/>
                <w:sz w:val="16"/>
                <w:szCs w:val="16"/>
                <w:lang w:eastAsia="es-PE"/>
              </w:rPr>
              <w:t>f'c</w:t>
            </w:r>
            <w:proofErr w:type="spellEnd"/>
            <w:r w:rsidRPr="00B51E1F">
              <w:rPr>
                <w:rFonts w:ascii="Arial Narrow" w:eastAsia="Times New Roman" w:hAnsi="Arial Narrow" w:cs="Arial"/>
                <w:color w:val="000000"/>
                <w:sz w:val="16"/>
                <w:szCs w:val="16"/>
                <w:lang w:eastAsia="es-PE"/>
              </w:rPr>
              <w:t>=175kg/cm2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875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DF0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415E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C238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777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B368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F25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282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D096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71F88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FB562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9586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62C3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F192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8E5C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88C4D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9F4EB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3FFA8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4BEB8F6"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92659A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TARRAJEO DE MUROS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49DC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8E48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7412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FF215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5A4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292A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6269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7CD5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336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9E9C1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7C3DA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AEE1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1316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9DF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0F55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E34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3814F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2C82E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417F52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CA792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INSTALACION DE ACCESORIOS DE CAJA DE VALVULAS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979B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682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0E54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4BA35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29E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AA67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3EB0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00A4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DA5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2B3F28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C6CF92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EC5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1828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C8A3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734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D5FE2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A8396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526FF2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1FEC78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23CB07" w14:textId="77777777" w:rsidR="00C568E2" w:rsidRPr="00B51E1F" w:rsidRDefault="00C568E2">
            <w:pPr>
              <w:spacing w:after="0" w:line="240" w:lineRule="auto"/>
              <w:rPr>
                <w:rFonts w:ascii="Arial Narrow" w:eastAsia="Times New Roman" w:hAnsi="Arial Narrow" w:cs="Arial"/>
                <w:color w:val="3366FF"/>
                <w:sz w:val="16"/>
                <w:szCs w:val="16"/>
                <w:lang w:eastAsia="es-PE"/>
              </w:rPr>
            </w:pPr>
            <w:r w:rsidRPr="00B51E1F">
              <w:rPr>
                <w:rFonts w:ascii="Arial Narrow" w:eastAsia="Times New Roman" w:hAnsi="Arial Narrow" w:cs="Arial"/>
                <w:color w:val="3366FF"/>
                <w:sz w:val="16"/>
                <w:szCs w:val="16"/>
                <w:lang w:eastAsia="es-PE"/>
              </w:rPr>
              <w:t xml:space="preserve">      CERCO PERIMETRICO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30B5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BAF6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016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F076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69F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31F3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9B6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896A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766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A8BDD2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2B12D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1E7D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B018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B39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B7D7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988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09765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B1C26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C1324F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3998FA"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LIMPIEZA DE TERRENO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E903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FE0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A165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C093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0E2D8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85DA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2AEA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6913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25CFA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39C56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6FA0A0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4A90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9FB1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B30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34B6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4460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E437F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E7D68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7714E8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7D4F8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5FB7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0D51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E95CD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9C91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B9082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ECB16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5F12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DBC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264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76693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547E4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5D1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45B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8147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541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B5D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41BF5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F9C3A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25284A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DD897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F0B6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11B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A33FE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D79C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CABC3F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8946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68347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B04F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F638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BF559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E672C9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25A6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6334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DC3D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FC5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D44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98A81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193132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0557A9B"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B6D694"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2A72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491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AE49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875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AA2B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79F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F6C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3CE4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1156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B2570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6483D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3BE7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5F9F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D50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7E19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ABBF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3EA70B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3F31A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38EA75B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4D841F"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lastRenderedPageBreak/>
              <w:t xml:space="preserve">         TEMPLADO DE ALAMBRE DE PUAS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D25D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622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53A55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FAD1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844D0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F162A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6239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54CE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E29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2FF21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0AF70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858E0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A599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A145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BBBA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F294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412810A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9136A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579917C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B1C711"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2EA0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9F4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9BAB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DD4A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3D4DF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A0EEF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FBF9E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E14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5D56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9E7EA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12542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9B4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3158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1896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A2073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FCBD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90DFB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87124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819A28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7311A36" w14:textId="77777777" w:rsidR="00C568E2" w:rsidRPr="00B51E1F" w:rsidRDefault="00C568E2">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CERCO PROTECCION MANANTIAL (3 MANANTIALES)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C74D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656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94E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A6AA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4E12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DA5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7F6C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793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4FC63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573E39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9EE76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9E0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50FD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CB5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7BCEE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BDB8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C6E44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D36BD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45C71D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7DB91E"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TRAZO Y REPLANTEO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3368B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455D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609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EE4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278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B4DDD3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2BA3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2870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FF0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F2D2F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375135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731C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0676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EFB8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5E7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9F0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3C5AA5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12505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184ADE4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886CA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EXCAVACION DE HOYOS  0.4m x 0.4m x 0.5m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CE0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0F81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EC62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4AD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E247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8E80B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6BF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EF7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94B7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131A3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859211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582C4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A86C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64A9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D050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A01D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2A999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F7AE2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B506D28"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B3F2BFC"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COLOCACION DE POSTES DE MADERA 4" x 2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8707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E6F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71C9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3DA1C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73F7E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FA43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F30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C0C40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2DD8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6C54B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9FF871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E40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3591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23B5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026CA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E95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A8F61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9A35D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65B8291"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77892A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TEMPLADO DE ALAMBRE DE PUAS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9E61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1C3AC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82E6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E7EE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AD8F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D71D2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2753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A7746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980D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93F8CE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60D05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8BB2C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57A2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13A9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5F85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B88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4DD9B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4AC704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24B4EA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ACF8C7"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SUMINISTRO E INSTALACION DE REJA DE MADERA DE 2.00 m x 0.75 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D0A6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9A50B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1780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A6D0D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A733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67677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C1E3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6CFB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CB2F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8FBEF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40F65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ADF3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6ABA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7DA0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83AA0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1F23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039E74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0F857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752EC80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15E1F2" w14:textId="77777777" w:rsidR="00C568E2" w:rsidRPr="00B51E1F" w:rsidRDefault="00C568E2">
            <w:pPr>
              <w:spacing w:after="0" w:line="240" w:lineRule="auto"/>
              <w:rPr>
                <w:rFonts w:ascii="Arial Narrow" w:eastAsia="Times New Roman" w:hAnsi="Arial Narrow" w:cs="Arial"/>
                <w:color w:val="FF0000"/>
                <w:sz w:val="16"/>
                <w:szCs w:val="16"/>
                <w:lang w:eastAsia="es-PE"/>
              </w:rPr>
            </w:pPr>
            <w:r w:rsidRPr="00B51E1F">
              <w:rPr>
                <w:rFonts w:ascii="Arial Narrow" w:eastAsia="Times New Roman" w:hAnsi="Arial Narrow" w:cs="Arial"/>
                <w:color w:val="FF0000"/>
                <w:sz w:val="16"/>
                <w:szCs w:val="16"/>
                <w:lang w:eastAsia="es-PE"/>
              </w:rPr>
              <w:t>VARIOS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9C30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ACF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D224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C9F58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DD0B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0B9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ADF8B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AF9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B12F8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67964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A0E72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42EE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6B6D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18E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2F05A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F80A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1A8FAE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7AADB6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65985F93"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BD69C6"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TALLER DE CAPACITACION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8F9CA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AB1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A4F1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5B993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55D3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69296F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6A87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68FD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280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78BFCF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717EB1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46F40D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6B2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BF16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DC7AE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90F50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1414F4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2F755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4024AD7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1977435"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HERRAMIENTAS Y MATERIALES</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A51CBA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FE9A9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7C58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977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3D3BC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2A4F7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37D8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7AB1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01CC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D0466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CDBF98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00E4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817C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94D09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2D3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C202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7AADBB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0BC3A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439DD022"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A203A53" w14:textId="77777777" w:rsidR="00C568E2" w:rsidRPr="00B51E1F" w:rsidRDefault="00C568E2">
            <w:pPr>
              <w:spacing w:after="0" w:line="240" w:lineRule="auto"/>
              <w:rPr>
                <w:rFonts w:ascii="Arial Narrow" w:eastAsia="Times New Roman" w:hAnsi="Arial Narrow" w:cs="Arial"/>
                <w:color w:val="000000"/>
                <w:sz w:val="16"/>
                <w:szCs w:val="16"/>
                <w:lang w:eastAsia="es-PE"/>
              </w:rPr>
            </w:pPr>
            <w:r w:rsidRPr="00B51E1F">
              <w:rPr>
                <w:rFonts w:ascii="Arial Narrow" w:eastAsia="Times New Roman" w:hAnsi="Arial Narrow" w:cs="Arial"/>
                <w:color w:val="000000"/>
                <w:sz w:val="16"/>
                <w:szCs w:val="16"/>
                <w:lang w:eastAsia="es-PE"/>
              </w:rPr>
              <w:t xml:space="preserve">   PERSONAL DE OPERACION Y MANEJO DEL VIVERO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A588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D3B6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1C46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7C30E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105E81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AA5A1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F2FDCF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A3C08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29A4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349D119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8B7F5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4529C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05901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A08FE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BD418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2886D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6D5195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83991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271C9FC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468411"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COSTO DIRECTO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4540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BE499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AE3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B57E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8901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952F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F0BD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9DD8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746B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DDFBC7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3B4DAB4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B05D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F032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C25E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BB2ED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FFF4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22424E6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4C650F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6857929D"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2B11F4"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GASTOS GENERALES</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F5C83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40BCF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9EBF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33D45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669B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C59DBF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E58553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C9170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686879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0DAB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7014A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3D48F4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C88628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7383AB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3326E4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BE73A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568059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2AC5577" w14:textId="77777777" w:rsidR="00C568E2" w:rsidRPr="00B51E1F" w:rsidRDefault="00C568E2">
            <w:pPr>
              <w:rPr>
                <w:rFonts w:ascii="Arial Narrow" w:eastAsia="Times New Roman" w:hAnsi="Arial Narrow" w:cs="Arial"/>
                <w:sz w:val="16"/>
                <w:szCs w:val="16"/>
                <w:lang w:eastAsia="es-PE"/>
              </w:rPr>
            </w:pPr>
          </w:p>
        </w:tc>
      </w:tr>
      <w:tr w:rsidR="00C568E2" w:rsidRPr="00B51E1F" w14:paraId="1D5D4959"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A08FD1"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IGV</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BA05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F69C2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764DC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37CE8C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9FB3B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62DB28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2265B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83C1E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B2B9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C90884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FC912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FE67B6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81949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13823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07818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A5D5F7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24725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0440AC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3CD2945F"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D39225"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UTILIDAD</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9A57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0CE88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341AEA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9D52ED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2725AD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141CE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6A4F31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0E0C1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2F3000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F54404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E324DF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AE6D9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528324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21DAE1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ABF8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B6557A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E11A3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B729F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781DFF8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92C2AC"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PLAN DE MANEJO AMBIENTAL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3293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D91BA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28F0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55C35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43C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FCD8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758C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B62F6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62D9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0C5078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0627491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C2B595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0E0BC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5E61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B81D2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4328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2672DF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5B5C1EF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1D519B" w:rsidRPr="00B51E1F" w14:paraId="01B34CEA"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E14858"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PLAN COVID</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A1318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524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1D3D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8ABD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D4E4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440A0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4114D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C970C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808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2962C6B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D6F21E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75055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BCE8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FC42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E5BA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95D3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EBAEE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444AB94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5839020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69A583E"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APORTE DE SOCIOS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814F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8714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E002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9298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8A9A2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78A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87F90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86A49E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0A114A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4EA140C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1B3FC9E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2273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1769E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7C0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1D88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CD8D6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5DB7D0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FD84E1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23A72DA7"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0FA495"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LIQUIDACION Y CIERRE DE PROYECTO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299A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6FDB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F78D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CC95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60A7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1D5A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467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596B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C48F3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61B7715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55833B1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7FD00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D80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29D32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9590C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E0CD0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C268D7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E0DD4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4162455C"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F8F3529"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CIRA</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3F7496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0C7B0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C2BF61"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34C46D"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6081C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5FBCF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E1D58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C98F1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82056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1015D075"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2FEAC70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E27664"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E4B729"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53A21F"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7F4D6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9A04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3E172D5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1A33697B"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844942" w:rsidRPr="00B51E1F" w14:paraId="75D47035"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20BC4AB"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FORMALIZACION DE LICENCIA DE USO DE AGUA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4C3B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854229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EC0953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28161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E497C0"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9E4C23"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DB94B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E4D43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AE5AD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28" w:type="dxa"/>
            <w:tcBorders>
              <w:top w:val="single" w:sz="4" w:space="0" w:color="auto"/>
              <w:left w:val="single" w:sz="4" w:space="0" w:color="auto"/>
              <w:bottom w:val="single" w:sz="4" w:space="0" w:color="auto"/>
              <w:right w:val="single" w:sz="4" w:space="0" w:color="auto"/>
            </w:tcBorders>
            <w:noWrap/>
            <w:vAlign w:val="center"/>
            <w:hideMark/>
          </w:tcPr>
          <w:p w14:paraId="5ADF8C32"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332" w:type="dxa"/>
            <w:tcBorders>
              <w:top w:val="single" w:sz="4" w:space="0" w:color="auto"/>
              <w:left w:val="single" w:sz="4" w:space="0" w:color="auto"/>
              <w:bottom w:val="single" w:sz="4" w:space="0" w:color="auto"/>
              <w:right w:val="single" w:sz="4" w:space="0" w:color="auto"/>
            </w:tcBorders>
            <w:noWrap/>
            <w:vAlign w:val="center"/>
            <w:hideMark/>
          </w:tcPr>
          <w:p w14:paraId="4D124CCE"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9513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4E087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7BABC"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B3A1A8"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4D57F6"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437" w:type="dxa"/>
            <w:tcBorders>
              <w:top w:val="single" w:sz="4" w:space="0" w:color="auto"/>
              <w:left w:val="single" w:sz="4" w:space="0" w:color="auto"/>
              <w:bottom w:val="single" w:sz="4" w:space="0" w:color="auto"/>
              <w:right w:val="single" w:sz="4" w:space="0" w:color="auto"/>
            </w:tcBorders>
            <w:noWrap/>
            <w:vAlign w:val="center"/>
            <w:hideMark/>
          </w:tcPr>
          <w:p w14:paraId="71345F77"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013F560A" w14:textId="77777777" w:rsidR="00C568E2" w:rsidRPr="00B51E1F" w:rsidRDefault="00C568E2">
            <w:pPr>
              <w:spacing w:after="0" w:line="240" w:lineRule="auto"/>
              <w:rPr>
                <w:rFonts w:ascii="Arial Narrow" w:eastAsia="Times New Roman" w:hAnsi="Arial Narrow" w:cs="Arial"/>
                <w:sz w:val="16"/>
                <w:szCs w:val="16"/>
                <w:lang w:eastAsia="es-PE"/>
              </w:rPr>
            </w:pPr>
            <w:r w:rsidRPr="00B51E1F">
              <w:rPr>
                <w:rFonts w:ascii="Arial Narrow" w:eastAsia="Times New Roman" w:hAnsi="Arial Narrow" w:cs="Arial"/>
                <w:sz w:val="16"/>
                <w:szCs w:val="16"/>
                <w:lang w:eastAsia="es-PE"/>
              </w:rPr>
              <w:t> </w:t>
            </w:r>
          </w:p>
        </w:tc>
      </w:tr>
      <w:tr w:rsidR="00C568E2" w:rsidRPr="00B51E1F" w14:paraId="1BE0E84E" w14:textId="77777777" w:rsidTr="00C568E2">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E19265" w14:textId="77777777" w:rsidR="00C568E2" w:rsidRPr="00B51E1F" w:rsidRDefault="00C568E2">
            <w:pPr>
              <w:spacing w:after="0" w:line="240" w:lineRule="auto"/>
              <w:rPr>
                <w:rFonts w:ascii="Arial Narrow" w:eastAsia="Times New Roman" w:hAnsi="Arial Narrow" w:cs="Arial"/>
                <w:b/>
                <w:bCs/>
                <w:sz w:val="16"/>
                <w:szCs w:val="16"/>
                <w:lang w:eastAsia="es-PE"/>
              </w:rPr>
            </w:pPr>
            <w:r w:rsidRPr="00B51E1F">
              <w:rPr>
                <w:rFonts w:ascii="Arial Narrow" w:eastAsia="Times New Roman" w:hAnsi="Arial Narrow" w:cs="Arial"/>
                <w:b/>
                <w:bCs/>
                <w:sz w:val="16"/>
                <w:szCs w:val="16"/>
                <w:lang w:eastAsia="es-PE"/>
              </w:rPr>
              <w:t>SUPERVISION</w:t>
            </w: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75BA1CB5"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7FEC3ADE"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249B653D"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7887A21C"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0662FAEB"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1E40CED5"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374B8377"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66FF4E03"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6B60A480"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428"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7593B36A"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332"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E56DF85"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25C9CE74"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4A020983"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4B33CA78"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1CEB3C4E"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00B0F0"/>
            <w:noWrap/>
            <w:vAlign w:val="center"/>
          </w:tcPr>
          <w:p w14:paraId="07754698"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43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921E8EC" w14:textId="77777777" w:rsidR="00C568E2" w:rsidRPr="00B51E1F" w:rsidRDefault="00C568E2">
            <w:pPr>
              <w:spacing w:after="0" w:line="240" w:lineRule="auto"/>
              <w:rPr>
                <w:rFonts w:ascii="Arial Narrow" w:eastAsia="Times New Roman" w:hAnsi="Arial Narrow" w:cs="Arial"/>
                <w:sz w:val="16"/>
                <w:szCs w:val="16"/>
                <w:lang w:eastAsia="es-PE"/>
              </w:rPr>
            </w:pPr>
          </w:p>
        </w:tc>
        <w:tc>
          <w:tcPr>
            <w:tcW w:w="78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4F165F2" w14:textId="77777777" w:rsidR="00C568E2" w:rsidRPr="00B51E1F" w:rsidRDefault="00C568E2">
            <w:pPr>
              <w:spacing w:after="0" w:line="240" w:lineRule="auto"/>
              <w:rPr>
                <w:rFonts w:ascii="Arial Narrow" w:eastAsia="Times New Roman" w:hAnsi="Arial Narrow" w:cs="Arial"/>
                <w:sz w:val="16"/>
                <w:szCs w:val="16"/>
                <w:lang w:eastAsia="es-PE"/>
              </w:rPr>
            </w:pPr>
          </w:p>
        </w:tc>
      </w:tr>
    </w:tbl>
    <w:p w14:paraId="385AE454" w14:textId="11F64E79" w:rsidR="00B93206" w:rsidRPr="002C192A" w:rsidRDefault="00B93206" w:rsidP="001B7A9D">
      <w:pPr>
        <w:spacing w:after="0" w:line="240" w:lineRule="auto"/>
        <w:ind w:left="284" w:right="45"/>
        <w:jc w:val="both"/>
        <w:rPr>
          <w:rFonts w:ascii="Arial Narrow" w:hAnsi="Arial Narrow" w:cs="Arial"/>
          <w:sz w:val="20"/>
          <w:szCs w:val="20"/>
        </w:rPr>
      </w:pPr>
    </w:p>
    <w:p w14:paraId="312D3746" w14:textId="2EAE3E90" w:rsidR="00B93206" w:rsidRPr="002C192A" w:rsidRDefault="00B93206" w:rsidP="001B7A9D">
      <w:pPr>
        <w:spacing w:after="0" w:line="240" w:lineRule="auto"/>
        <w:ind w:left="284" w:right="45"/>
        <w:jc w:val="both"/>
        <w:rPr>
          <w:rFonts w:ascii="Arial Narrow" w:hAnsi="Arial Narrow" w:cs="Arial"/>
          <w:sz w:val="20"/>
          <w:szCs w:val="20"/>
        </w:rPr>
      </w:pPr>
    </w:p>
    <w:p w14:paraId="373BCB1F" w14:textId="77777777" w:rsidR="00D03E84" w:rsidRPr="002C192A" w:rsidRDefault="00D03E84" w:rsidP="00217D62">
      <w:pPr>
        <w:pStyle w:val="Prrafodelista"/>
        <w:numPr>
          <w:ilvl w:val="0"/>
          <w:numId w:val="27"/>
        </w:numPr>
        <w:autoSpaceDE w:val="0"/>
        <w:autoSpaceDN w:val="0"/>
        <w:adjustRightInd w:val="0"/>
        <w:spacing w:after="0" w:line="240" w:lineRule="auto"/>
        <w:ind w:left="993" w:hanging="284"/>
        <w:contextualSpacing w:val="0"/>
        <w:jc w:val="both"/>
        <w:rPr>
          <w:rFonts w:ascii="Arial Narrow" w:hAnsi="Arial Narrow" w:cs="Arial"/>
          <w:b/>
          <w:bCs/>
          <w:sz w:val="20"/>
          <w:szCs w:val="20"/>
        </w:rPr>
      </w:pPr>
      <w:r w:rsidRPr="002C192A">
        <w:rPr>
          <w:rFonts w:ascii="Arial Narrow" w:eastAsia="Arial" w:hAnsi="Arial Narrow" w:cs="Arial"/>
          <w:b/>
          <w:sz w:val="20"/>
          <w:szCs w:val="20"/>
        </w:rPr>
        <w:t>PENALIDADES</w:t>
      </w:r>
    </w:p>
    <w:p w14:paraId="0BEC34F7"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p>
    <w:p w14:paraId="7FB88CE4"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Penalidad por Mora en la ejecución de la prestación:</w:t>
      </w:r>
    </w:p>
    <w:p w14:paraId="66020AA0" w14:textId="77777777" w:rsidR="00D03E84" w:rsidRPr="002C192A" w:rsidRDefault="00D03E84" w:rsidP="000D3BF6">
      <w:pPr>
        <w:pStyle w:val="Textoindependiente"/>
        <w:ind w:left="349"/>
        <w:rPr>
          <w:rFonts w:ascii="Arial Narrow" w:eastAsiaTheme="minorHAnsi" w:hAnsi="Arial Narrow" w:cs="Arial"/>
          <w:bCs/>
          <w:lang w:val="es-PE"/>
        </w:rPr>
      </w:pPr>
      <w:r w:rsidRPr="002C192A">
        <w:rPr>
          <w:rFonts w:ascii="Arial Narrow" w:eastAsiaTheme="minorHAnsi" w:hAnsi="Arial Narrow" w:cs="Arial"/>
          <w:bCs/>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r w:rsidRPr="002C192A">
        <w:rPr>
          <w:rFonts w:ascii="Arial Narrow" w:hAnsi="Arial Narrow" w:cs="Arial"/>
          <w:bCs/>
          <w:sz w:val="20"/>
          <w:szCs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98"/>
        <w:gridCol w:w="2996"/>
      </w:tblGrid>
      <w:tr w:rsidR="00D03E84" w:rsidRPr="002C192A" w14:paraId="1F4AB5E3" w14:textId="77777777" w:rsidTr="00AC477A">
        <w:trPr>
          <w:cantSplit/>
          <w:trHeight w:val="503"/>
          <w:jc w:val="center"/>
        </w:trPr>
        <w:tc>
          <w:tcPr>
            <w:tcW w:w="2198" w:type="dxa"/>
            <w:vMerge w:val="restart"/>
            <w:vAlign w:val="center"/>
            <w:hideMark/>
          </w:tcPr>
          <w:p w14:paraId="00CBB4C8" w14:textId="77777777" w:rsidR="00D03E84" w:rsidRPr="002C192A" w:rsidRDefault="00D03E84" w:rsidP="000D3BF6">
            <w:pPr>
              <w:widowControl w:val="0"/>
              <w:spacing w:after="0" w:line="240" w:lineRule="auto"/>
              <w:jc w:val="both"/>
              <w:rPr>
                <w:rFonts w:ascii="Arial Narrow" w:hAnsi="Arial Narrow" w:cs="Arial"/>
                <w:bCs/>
                <w:sz w:val="20"/>
                <w:szCs w:val="20"/>
              </w:rPr>
            </w:pPr>
            <w:r w:rsidRPr="002C192A">
              <w:rPr>
                <w:rFonts w:ascii="Arial Narrow" w:hAnsi="Arial Narrow" w:cs="Arial"/>
                <w:bCs/>
                <w:sz w:val="20"/>
                <w:szCs w:val="20"/>
              </w:rPr>
              <w:t>Penalidad Diaria =</w:t>
            </w:r>
          </w:p>
        </w:tc>
        <w:tc>
          <w:tcPr>
            <w:tcW w:w="2996" w:type="dxa"/>
            <w:tcBorders>
              <w:top w:val="nil"/>
              <w:left w:val="nil"/>
              <w:bottom w:val="single" w:sz="4" w:space="0" w:color="auto"/>
              <w:right w:val="nil"/>
            </w:tcBorders>
            <w:vAlign w:val="center"/>
            <w:hideMark/>
          </w:tcPr>
          <w:p w14:paraId="21E31288" w14:textId="77777777" w:rsidR="00D03E84" w:rsidRPr="002C192A" w:rsidRDefault="00D03E84" w:rsidP="000D3BF6">
            <w:pPr>
              <w:widowControl w:val="0"/>
              <w:spacing w:after="0" w:line="240" w:lineRule="auto"/>
              <w:jc w:val="center"/>
              <w:rPr>
                <w:rFonts w:ascii="Arial Narrow" w:hAnsi="Arial Narrow" w:cs="Arial"/>
                <w:bCs/>
                <w:sz w:val="20"/>
                <w:szCs w:val="20"/>
              </w:rPr>
            </w:pPr>
            <w:r w:rsidRPr="002C192A">
              <w:rPr>
                <w:rFonts w:ascii="Arial Narrow" w:hAnsi="Arial Narrow" w:cs="Arial"/>
                <w:bCs/>
                <w:sz w:val="20"/>
                <w:szCs w:val="20"/>
              </w:rPr>
              <w:t>0.10 x monto vigente</w:t>
            </w:r>
          </w:p>
        </w:tc>
      </w:tr>
      <w:tr w:rsidR="00D03E84" w:rsidRPr="002C192A" w14:paraId="5EC5927B" w14:textId="77777777" w:rsidTr="00AC477A">
        <w:trPr>
          <w:cantSplit/>
          <w:trHeight w:val="529"/>
          <w:jc w:val="center"/>
        </w:trPr>
        <w:tc>
          <w:tcPr>
            <w:tcW w:w="2198" w:type="dxa"/>
            <w:vMerge/>
            <w:vAlign w:val="center"/>
            <w:hideMark/>
          </w:tcPr>
          <w:p w14:paraId="10309993" w14:textId="77777777" w:rsidR="00D03E84" w:rsidRPr="002C192A" w:rsidRDefault="00D03E84" w:rsidP="000D3BF6">
            <w:pPr>
              <w:spacing w:after="0" w:line="240" w:lineRule="auto"/>
              <w:rPr>
                <w:rFonts w:ascii="Arial Narrow" w:hAnsi="Arial Narrow" w:cs="Arial"/>
                <w:bCs/>
                <w:sz w:val="20"/>
                <w:szCs w:val="20"/>
              </w:rPr>
            </w:pPr>
          </w:p>
        </w:tc>
        <w:tc>
          <w:tcPr>
            <w:tcW w:w="2996" w:type="dxa"/>
            <w:vAlign w:val="center"/>
            <w:hideMark/>
          </w:tcPr>
          <w:p w14:paraId="33805EE7" w14:textId="77777777" w:rsidR="00D03E84" w:rsidRPr="002C192A" w:rsidRDefault="00D03E84" w:rsidP="000D3BF6">
            <w:pPr>
              <w:widowControl w:val="0"/>
              <w:spacing w:after="0" w:line="240" w:lineRule="auto"/>
              <w:jc w:val="center"/>
              <w:rPr>
                <w:rFonts w:ascii="Arial Narrow" w:hAnsi="Arial Narrow" w:cs="Arial"/>
                <w:bCs/>
                <w:sz w:val="20"/>
                <w:szCs w:val="20"/>
              </w:rPr>
            </w:pPr>
            <w:r w:rsidRPr="002C192A">
              <w:rPr>
                <w:rFonts w:ascii="Arial Narrow" w:hAnsi="Arial Narrow" w:cs="Arial"/>
                <w:bCs/>
                <w:sz w:val="20"/>
                <w:szCs w:val="20"/>
              </w:rPr>
              <w:t>F x plazo vigente en días</w:t>
            </w:r>
          </w:p>
        </w:tc>
      </w:tr>
    </w:tbl>
    <w:p w14:paraId="5C91509C"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r w:rsidRPr="002C192A">
        <w:rPr>
          <w:rFonts w:ascii="Arial Narrow" w:hAnsi="Arial Narrow" w:cs="Arial"/>
          <w:bCs/>
          <w:sz w:val="20"/>
          <w:szCs w:val="20"/>
        </w:rPr>
        <w:t>Donde:</w:t>
      </w:r>
    </w:p>
    <w:p w14:paraId="4DCE639D"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p>
    <w:p w14:paraId="01D049F1"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r w:rsidRPr="002C192A">
        <w:rPr>
          <w:rFonts w:ascii="Arial Narrow" w:hAnsi="Arial Narrow" w:cs="Arial"/>
          <w:bCs/>
          <w:sz w:val="20"/>
          <w:szCs w:val="20"/>
        </w:rPr>
        <w:t>F = 0.25 para plazos mayores a sesenta (60) días o;</w:t>
      </w:r>
    </w:p>
    <w:p w14:paraId="2EB1561A"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r w:rsidRPr="002C192A">
        <w:rPr>
          <w:rFonts w:ascii="Arial Narrow" w:hAnsi="Arial Narrow" w:cs="Arial"/>
          <w:bCs/>
          <w:sz w:val="20"/>
          <w:szCs w:val="20"/>
        </w:rPr>
        <w:t>F = 0.40 para plazos menores o iguales a sesenta (60) días.</w:t>
      </w:r>
    </w:p>
    <w:p w14:paraId="6440FC16" w14:textId="77777777" w:rsidR="00D03E84" w:rsidRPr="002C192A" w:rsidRDefault="00D03E84" w:rsidP="000D3BF6">
      <w:pPr>
        <w:widowControl w:val="0"/>
        <w:spacing w:after="0" w:line="240" w:lineRule="auto"/>
        <w:ind w:left="349"/>
        <w:jc w:val="both"/>
        <w:rPr>
          <w:rFonts w:ascii="Arial Narrow" w:hAnsi="Arial Narrow" w:cs="Arial"/>
          <w:bCs/>
          <w:sz w:val="20"/>
          <w:szCs w:val="20"/>
        </w:rPr>
      </w:pPr>
    </w:p>
    <w:p w14:paraId="2C13C444" w14:textId="77777777" w:rsidR="00D03E84" w:rsidRPr="002C192A" w:rsidRDefault="00D03E84" w:rsidP="000D3BF6">
      <w:pPr>
        <w:spacing w:after="0" w:line="240" w:lineRule="auto"/>
        <w:ind w:left="352"/>
        <w:jc w:val="both"/>
        <w:rPr>
          <w:rFonts w:ascii="Arial Narrow" w:hAnsi="Arial Narrow" w:cs="Arial"/>
          <w:bCs/>
          <w:sz w:val="20"/>
          <w:szCs w:val="20"/>
        </w:rPr>
      </w:pPr>
      <w:r w:rsidRPr="002C192A">
        <w:rPr>
          <w:rFonts w:ascii="Arial Narrow" w:hAnsi="Arial Narrow" w:cs="Arial"/>
          <w:bCs/>
          <w:sz w:val="20"/>
          <w:szCs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p>
    <w:p w14:paraId="4A2A2F37"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Este tipo de penalidad puede alcanzar un monto máximo equivalente al diez por ciento (10%) del monto del contrato vigente.</w:t>
      </w:r>
    </w:p>
    <w:p w14:paraId="4F622EA4"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p>
    <w:p w14:paraId="04A4255F"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Cuando se llegue a cubrir el monto máximo de la penalidad por mora, LA ENTIDAD puede resolver el contrato por incumplimiento.</w:t>
      </w:r>
    </w:p>
    <w:p w14:paraId="7921AE02" w14:textId="77777777" w:rsidR="001D519B" w:rsidRPr="002C192A" w:rsidRDefault="001D519B" w:rsidP="000D3BF6">
      <w:pPr>
        <w:pBdr>
          <w:top w:val="nil"/>
          <w:left w:val="nil"/>
          <w:bottom w:val="nil"/>
          <w:right w:val="nil"/>
          <w:between w:val="nil"/>
        </w:pBdr>
        <w:spacing w:after="0" w:line="240" w:lineRule="auto"/>
        <w:ind w:left="284"/>
        <w:jc w:val="both"/>
        <w:rPr>
          <w:rFonts w:ascii="Arial Narrow" w:hAnsi="Arial Narrow" w:cs="Arial"/>
          <w:bCs/>
          <w:sz w:val="20"/>
          <w:szCs w:val="20"/>
        </w:rPr>
      </w:pPr>
    </w:p>
    <w:p w14:paraId="5FD61C0B" w14:textId="77777777" w:rsidR="00D03E84" w:rsidRPr="002C192A" w:rsidRDefault="00D03E84" w:rsidP="00217D62">
      <w:pPr>
        <w:pStyle w:val="Prrafodelista"/>
        <w:numPr>
          <w:ilvl w:val="0"/>
          <w:numId w:val="27"/>
        </w:numPr>
        <w:autoSpaceDE w:val="0"/>
        <w:autoSpaceDN w:val="0"/>
        <w:adjustRightInd w:val="0"/>
        <w:spacing w:after="0" w:line="240" w:lineRule="auto"/>
        <w:ind w:left="993" w:hanging="284"/>
        <w:contextualSpacing w:val="0"/>
        <w:jc w:val="both"/>
        <w:rPr>
          <w:rFonts w:ascii="Arial Narrow" w:eastAsia="Arial" w:hAnsi="Arial Narrow" w:cs="Arial"/>
          <w:sz w:val="20"/>
          <w:szCs w:val="20"/>
        </w:rPr>
      </w:pPr>
      <w:r w:rsidRPr="002C192A">
        <w:rPr>
          <w:rFonts w:ascii="Arial Narrow" w:eastAsia="Arial" w:hAnsi="Arial Narrow" w:cs="Arial"/>
          <w:b/>
          <w:sz w:val="20"/>
          <w:szCs w:val="20"/>
        </w:rPr>
        <w:t xml:space="preserve">CONFIDENCIALIDAD DE LA INFORMACIÓN </w:t>
      </w:r>
    </w:p>
    <w:p w14:paraId="4BCB25A6"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2C192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p>
    <w:p w14:paraId="2753F1B6" w14:textId="2867F4B9" w:rsidR="00037CFA" w:rsidRDefault="00D03E84" w:rsidP="000D3BF6">
      <w:pPr>
        <w:pBdr>
          <w:top w:val="nil"/>
          <w:left w:val="nil"/>
          <w:bottom w:val="nil"/>
          <w:right w:val="nil"/>
          <w:between w:val="nil"/>
        </w:pBdr>
        <w:spacing w:after="0" w:line="240" w:lineRule="auto"/>
        <w:ind w:left="284"/>
        <w:jc w:val="both"/>
        <w:rPr>
          <w:rFonts w:ascii="Arial Narrow" w:hAnsi="Arial Narrow" w:cs="Arial"/>
          <w:bCs/>
          <w:sz w:val="20"/>
          <w:szCs w:val="20"/>
        </w:rPr>
      </w:pPr>
      <w:r w:rsidRPr="002C192A">
        <w:rPr>
          <w:rFonts w:ascii="Arial Narrow" w:hAnsi="Arial Narrow" w:cs="Arial"/>
          <w:bCs/>
          <w:sz w:val="20"/>
          <w:szCs w:val="20"/>
        </w:rPr>
        <w:t>Toda la información y/o documentación generada como parte del servicio será de propiedad exclusiva de la entidad, no pudiendo el consultor utilizarla fuera del presente servicio.</w:t>
      </w:r>
    </w:p>
    <w:p w14:paraId="4B8AD707" w14:textId="77777777" w:rsidR="00D03E84" w:rsidRDefault="00037CFA" w:rsidP="000D3BF6">
      <w:pPr>
        <w:pBdr>
          <w:top w:val="nil"/>
          <w:left w:val="nil"/>
          <w:bottom w:val="nil"/>
          <w:right w:val="nil"/>
          <w:between w:val="nil"/>
        </w:pBdr>
        <w:spacing w:after="0" w:line="240" w:lineRule="auto"/>
        <w:ind w:left="284"/>
        <w:jc w:val="both"/>
        <w:rPr>
          <w:rFonts w:ascii="Arial Narrow" w:hAnsi="Arial Narrow" w:cs="Arial"/>
          <w:bCs/>
          <w:sz w:val="20"/>
          <w:szCs w:val="20"/>
        </w:rPr>
      </w:pPr>
      <w:r>
        <w:rPr>
          <w:rFonts w:ascii="Arial Narrow" w:hAnsi="Arial Narrow" w:cs="Arial"/>
          <w:bCs/>
          <w:sz w:val="20"/>
          <w:szCs w:val="20"/>
        </w:rPr>
        <w:br w:type="column"/>
      </w:r>
    </w:p>
    <w:p w14:paraId="15C9A977" w14:textId="77777777" w:rsidR="00D03E84" w:rsidRPr="002C192A" w:rsidRDefault="00D03E84" w:rsidP="00217D62">
      <w:pPr>
        <w:pStyle w:val="Prrafodelista"/>
        <w:numPr>
          <w:ilvl w:val="0"/>
          <w:numId w:val="27"/>
        </w:numPr>
        <w:autoSpaceDE w:val="0"/>
        <w:autoSpaceDN w:val="0"/>
        <w:adjustRightInd w:val="0"/>
        <w:spacing w:after="0" w:line="240" w:lineRule="auto"/>
        <w:ind w:left="993" w:hanging="284"/>
        <w:contextualSpacing w:val="0"/>
        <w:jc w:val="both"/>
        <w:rPr>
          <w:rFonts w:ascii="Arial Narrow" w:eastAsia="Calibri" w:hAnsi="Arial Narrow" w:cs="Arial"/>
          <w:b/>
          <w:sz w:val="20"/>
          <w:szCs w:val="20"/>
        </w:rPr>
      </w:pPr>
      <w:r w:rsidRPr="002C192A">
        <w:rPr>
          <w:rFonts w:ascii="Arial Narrow" w:eastAsia="Calibri" w:hAnsi="Arial Narrow" w:cs="Arial"/>
          <w:b/>
          <w:sz w:val="20"/>
          <w:szCs w:val="20"/>
        </w:rPr>
        <w:t xml:space="preserve">SEGURIDAD Y </w:t>
      </w:r>
      <w:r w:rsidRPr="002C192A">
        <w:rPr>
          <w:rFonts w:ascii="Arial Narrow" w:eastAsia="Arial" w:hAnsi="Arial Narrow" w:cs="Arial"/>
          <w:b/>
          <w:sz w:val="20"/>
          <w:szCs w:val="20"/>
        </w:rPr>
        <w:t>SALUD</w:t>
      </w:r>
      <w:r w:rsidRPr="002C192A">
        <w:rPr>
          <w:rFonts w:ascii="Arial Narrow" w:eastAsia="Calibri" w:hAnsi="Arial Narrow" w:cs="Arial"/>
          <w:b/>
          <w:sz w:val="20"/>
          <w:szCs w:val="20"/>
        </w:rPr>
        <w:t xml:space="preserve"> OCUPACIONAL</w:t>
      </w:r>
    </w:p>
    <w:p w14:paraId="7476EC48" w14:textId="77777777" w:rsidR="00D03E84" w:rsidRPr="002C192A" w:rsidRDefault="00D03E84" w:rsidP="000D3BF6">
      <w:pPr>
        <w:pStyle w:val="Prrafodelista"/>
        <w:spacing w:after="0" w:line="240" w:lineRule="auto"/>
        <w:ind w:left="284"/>
        <w:jc w:val="both"/>
        <w:rPr>
          <w:rFonts w:ascii="Arial Narrow" w:eastAsia="Calibri" w:hAnsi="Arial Narrow" w:cs="Arial"/>
          <w:bCs/>
          <w:sz w:val="20"/>
          <w:szCs w:val="20"/>
        </w:rPr>
      </w:pPr>
    </w:p>
    <w:p w14:paraId="11536CE3" w14:textId="77777777" w:rsidR="00D03E84" w:rsidRPr="002C192A" w:rsidRDefault="00D03E84" w:rsidP="000D3BF6">
      <w:pPr>
        <w:spacing w:after="0" w:line="240" w:lineRule="auto"/>
        <w:ind w:left="284"/>
        <w:jc w:val="both"/>
        <w:rPr>
          <w:rFonts w:ascii="Arial Narrow" w:eastAsia="Calibri" w:hAnsi="Arial Narrow" w:cs="Arial"/>
          <w:bCs/>
          <w:sz w:val="20"/>
          <w:szCs w:val="20"/>
        </w:rPr>
      </w:pPr>
      <w:r w:rsidRPr="002C192A">
        <w:rPr>
          <w:rFonts w:ascii="Arial Narrow" w:eastAsia="Calibri" w:hAnsi="Arial Narrow" w:cs="Arial"/>
          <w:bCs/>
          <w:sz w:val="20"/>
          <w:szCs w:val="20"/>
        </w:rPr>
        <w:t>El contratista es el responsable directo y absoluto de las actividades que realizará, debiendo </w:t>
      </w:r>
      <w:r w:rsidRPr="002C192A">
        <w:rPr>
          <w:rFonts w:ascii="Arial Narrow" w:eastAsia="Calibri" w:hAnsi="Arial Narrow" w:cs="Arial"/>
          <w:bCs/>
          <w:noProof/>
          <w:sz w:val="20"/>
          <w:szCs w:val="20"/>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2C192A">
        <w:rPr>
          <w:rFonts w:ascii="Arial Narrow" w:eastAsia="Calibri" w:hAnsi="Arial Narrow" w:cs="Arial"/>
          <w:bCs/>
          <w:sz w:val="20"/>
          <w:szCs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2C192A" w:rsidRDefault="00D03E84" w:rsidP="000D3BF6">
      <w:pPr>
        <w:spacing w:after="0" w:line="240" w:lineRule="auto"/>
        <w:ind w:left="284"/>
        <w:jc w:val="both"/>
        <w:rPr>
          <w:rFonts w:ascii="Arial Narrow" w:eastAsia="Calibri" w:hAnsi="Arial Narrow" w:cs="Arial"/>
          <w:bCs/>
          <w:sz w:val="20"/>
          <w:szCs w:val="20"/>
        </w:rPr>
      </w:pPr>
    </w:p>
    <w:p w14:paraId="2FBD3428" w14:textId="77777777" w:rsidR="00D03E84" w:rsidRPr="002C192A" w:rsidRDefault="00D03E84" w:rsidP="00217D62">
      <w:pPr>
        <w:pStyle w:val="Prrafodelista"/>
        <w:numPr>
          <w:ilvl w:val="0"/>
          <w:numId w:val="27"/>
        </w:numPr>
        <w:autoSpaceDE w:val="0"/>
        <w:autoSpaceDN w:val="0"/>
        <w:adjustRightInd w:val="0"/>
        <w:spacing w:after="0" w:line="240" w:lineRule="auto"/>
        <w:ind w:left="993" w:hanging="284"/>
        <w:contextualSpacing w:val="0"/>
        <w:jc w:val="both"/>
        <w:rPr>
          <w:rFonts w:ascii="Arial Narrow" w:hAnsi="Arial Narrow" w:cs="Arial"/>
          <w:b/>
          <w:bCs/>
          <w:sz w:val="20"/>
          <w:szCs w:val="20"/>
        </w:rPr>
      </w:pPr>
      <w:r w:rsidRPr="002C192A">
        <w:rPr>
          <w:rFonts w:ascii="Arial Narrow" w:eastAsia="Calibri" w:hAnsi="Arial Narrow" w:cs="Arial"/>
          <w:b/>
          <w:bCs/>
          <w:sz w:val="20"/>
          <w:szCs w:val="20"/>
        </w:rPr>
        <w:t xml:space="preserve">AFECTACIÓN </w:t>
      </w:r>
      <w:r w:rsidRPr="002C192A">
        <w:rPr>
          <w:rFonts w:ascii="Arial Narrow" w:eastAsia="Arial" w:hAnsi="Arial Narrow" w:cs="Arial"/>
          <w:b/>
          <w:sz w:val="20"/>
          <w:szCs w:val="20"/>
        </w:rPr>
        <w:t>PRESUPUESTAL</w:t>
      </w:r>
    </w:p>
    <w:p w14:paraId="0886A05A" w14:textId="77777777" w:rsidR="00D03E84" w:rsidRPr="002C192A" w:rsidRDefault="00D03E84" w:rsidP="000D3BF6">
      <w:pPr>
        <w:pStyle w:val="Prrafodelista"/>
        <w:pBdr>
          <w:top w:val="nil"/>
          <w:left w:val="nil"/>
          <w:bottom w:val="nil"/>
          <w:right w:val="nil"/>
          <w:between w:val="nil"/>
        </w:pBdr>
        <w:spacing w:after="0" w:line="240" w:lineRule="auto"/>
        <w:ind w:left="284"/>
        <w:jc w:val="both"/>
        <w:rPr>
          <w:rFonts w:ascii="Arial Narrow" w:hAnsi="Arial Narrow" w:cs="Arial"/>
          <w:b/>
          <w:bCs/>
          <w:sz w:val="20"/>
          <w:szCs w:val="20"/>
        </w:rPr>
      </w:pPr>
    </w:p>
    <w:p w14:paraId="4BB2E35B" w14:textId="763112A8" w:rsidR="00D03E84" w:rsidRDefault="009E58B5" w:rsidP="000D3BF6">
      <w:pPr>
        <w:spacing w:after="0" w:line="240" w:lineRule="auto"/>
        <w:ind w:left="284"/>
        <w:jc w:val="both"/>
        <w:rPr>
          <w:rFonts w:ascii="Arial Narrow" w:eastAsia="Calibri" w:hAnsi="Arial Narrow" w:cs="Arial"/>
          <w:bCs/>
          <w:sz w:val="20"/>
          <w:szCs w:val="20"/>
        </w:rPr>
      </w:pPr>
      <w:r w:rsidRPr="002C192A">
        <w:rPr>
          <w:rFonts w:ascii="Arial Narrow" w:eastAsia="Calibri" w:hAnsi="Arial Narrow" w:cs="Arial"/>
          <w:bCs/>
          <w:sz w:val="20"/>
          <w:szCs w:val="20"/>
        </w:rPr>
        <w:t>Este servicio será afectado a la fuente de financiamiento del Plan de Gestión de Recursos Naturales “</w:t>
      </w:r>
      <w:r w:rsidR="000A748A" w:rsidRPr="002C192A">
        <w:rPr>
          <w:rFonts w:ascii="Arial Narrow" w:hAnsi="Arial Narrow" w:cs="Arial"/>
          <w:b/>
          <w:sz w:val="20"/>
          <w:szCs w:val="20"/>
        </w:rPr>
        <w:t>“PLAN DE GESTIÓN DE RECURSOS NATURALES PARA EL MEJORAMIENTO DE LA OFERTA HÍDRICA Y PREVENCIÓN DE RIESGOS MEDIANTE FORESTACIÓN Y PROTECCIÓN DE MANANTIALES CON ESPECIES NATIVAS EN EL DISTRITO DE SAN PABLO, PROVINCIA DE SAN PABLO</w:t>
      </w:r>
      <w:r w:rsidRPr="002C192A">
        <w:rPr>
          <w:rFonts w:ascii="Arial Narrow" w:eastAsia="Calibri" w:hAnsi="Arial Narrow" w:cs="Arial"/>
          <w:bCs/>
          <w:sz w:val="20"/>
          <w:szCs w:val="20"/>
        </w:rPr>
        <w:t xml:space="preserve">, Región </w:t>
      </w:r>
      <w:r w:rsidR="000A748A" w:rsidRPr="002C192A">
        <w:rPr>
          <w:rFonts w:ascii="Arial Narrow" w:eastAsia="Calibri" w:hAnsi="Arial Narrow" w:cs="Arial"/>
          <w:bCs/>
          <w:sz w:val="20"/>
          <w:szCs w:val="20"/>
        </w:rPr>
        <w:t>Cajamarca</w:t>
      </w:r>
      <w:r w:rsidRPr="002C192A">
        <w:rPr>
          <w:rFonts w:ascii="Arial Narrow" w:eastAsia="Calibri" w:hAnsi="Arial Narrow" w:cs="Arial"/>
          <w:bCs/>
          <w:sz w:val="20"/>
          <w:szCs w:val="20"/>
        </w:rPr>
        <w:t xml:space="preserve">” gestionado mediante Contrato de donación cargo entre la </w:t>
      </w:r>
      <w:r w:rsidR="000A748A" w:rsidRPr="002C192A">
        <w:rPr>
          <w:rFonts w:ascii="Arial Narrow" w:eastAsia="Calibri" w:hAnsi="Arial Narrow" w:cs="Arial"/>
          <w:bCs/>
          <w:sz w:val="20"/>
          <w:szCs w:val="20"/>
        </w:rPr>
        <w:t xml:space="preserve">Organización </w:t>
      </w:r>
      <w:proofErr w:type="spellStart"/>
      <w:r w:rsidR="000A748A" w:rsidRPr="002C192A">
        <w:rPr>
          <w:rFonts w:ascii="Arial Narrow" w:eastAsia="Calibri" w:hAnsi="Arial Narrow" w:cs="Arial"/>
          <w:bCs/>
          <w:sz w:val="20"/>
          <w:szCs w:val="20"/>
        </w:rPr>
        <w:t>Lider</w:t>
      </w:r>
      <w:proofErr w:type="spellEnd"/>
      <w:r w:rsidR="000A748A" w:rsidRPr="002C192A">
        <w:rPr>
          <w:rFonts w:ascii="Arial Narrow" w:eastAsia="Calibri" w:hAnsi="Arial Narrow" w:cs="Arial"/>
          <w:bCs/>
          <w:sz w:val="20"/>
          <w:szCs w:val="20"/>
        </w:rPr>
        <w:t xml:space="preserve"> “Asociación Amigos Unidos con Ideas Innovadoras </w:t>
      </w:r>
      <w:proofErr w:type="spellStart"/>
      <w:r w:rsidR="000A748A" w:rsidRPr="002C192A">
        <w:rPr>
          <w:rFonts w:ascii="Arial Narrow" w:eastAsia="Calibri" w:hAnsi="Arial Narrow" w:cs="Arial"/>
          <w:bCs/>
          <w:sz w:val="20"/>
          <w:szCs w:val="20"/>
        </w:rPr>
        <w:t>Rodeopampa</w:t>
      </w:r>
      <w:proofErr w:type="spellEnd"/>
      <w:r w:rsidR="000A748A" w:rsidRPr="002C192A">
        <w:rPr>
          <w:rFonts w:ascii="Arial Narrow" w:eastAsia="Calibri" w:hAnsi="Arial Narrow" w:cs="Arial"/>
          <w:bCs/>
          <w:sz w:val="20"/>
          <w:szCs w:val="20"/>
        </w:rPr>
        <w:t>”</w:t>
      </w:r>
      <w:r w:rsidRPr="002C192A">
        <w:rPr>
          <w:rFonts w:ascii="Arial Narrow" w:eastAsia="Calibri" w:hAnsi="Arial Narrow" w:cs="Arial"/>
          <w:bCs/>
          <w:sz w:val="20"/>
          <w:szCs w:val="20"/>
        </w:rPr>
        <w:t xml:space="preserve"> y el NEC Proyecto Avanzar Rural.</w:t>
      </w:r>
    </w:p>
    <w:p w14:paraId="53A5B489" w14:textId="5186119A" w:rsidR="004131EF" w:rsidRDefault="004131EF" w:rsidP="000D3BF6">
      <w:pPr>
        <w:spacing w:after="0" w:line="240" w:lineRule="auto"/>
        <w:ind w:left="284"/>
        <w:jc w:val="both"/>
        <w:rPr>
          <w:rFonts w:ascii="Arial Narrow" w:eastAsia="Calibri" w:hAnsi="Arial Narrow" w:cs="Arial"/>
          <w:bCs/>
          <w:sz w:val="20"/>
          <w:szCs w:val="20"/>
        </w:rPr>
      </w:pPr>
    </w:p>
    <w:p w14:paraId="1F5E164A" w14:textId="6081266E" w:rsidR="004131EF" w:rsidRDefault="004131EF" w:rsidP="00217D62">
      <w:pPr>
        <w:pStyle w:val="Prrafodelista"/>
        <w:numPr>
          <w:ilvl w:val="0"/>
          <w:numId w:val="27"/>
        </w:numPr>
        <w:autoSpaceDE w:val="0"/>
        <w:autoSpaceDN w:val="0"/>
        <w:adjustRightInd w:val="0"/>
        <w:spacing w:after="0" w:line="240" w:lineRule="auto"/>
        <w:ind w:left="993" w:hanging="284"/>
        <w:contextualSpacing w:val="0"/>
        <w:jc w:val="both"/>
        <w:rPr>
          <w:rFonts w:ascii="Arial Narrow" w:eastAsia="Calibri" w:hAnsi="Arial Narrow" w:cs="Arial"/>
          <w:b/>
          <w:bCs/>
          <w:sz w:val="20"/>
          <w:szCs w:val="20"/>
        </w:rPr>
      </w:pPr>
      <w:r w:rsidRPr="004131EF">
        <w:rPr>
          <w:rFonts w:ascii="Arial Narrow" w:eastAsia="Calibri" w:hAnsi="Arial Narrow" w:cs="Arial"/>
          <w:b/>
          <w:bCs/>
          <w:sz w:val="20"/>
          <w:szCs w:val="20"/>
        </w:rPr>
        <w:t>ANTICORRUPCIÓN</w:t>
      </w:r>
    </w:p>
    <w:p w14:paraId="55AC3CE6" w14:textId="77777777" w:rsidR="004131EF" w:rsidRPr="004131EF" w:rsidRDefault="004131EF" w:rsidP="004131EF">
      <w:pPr>
        <w:pStyle w:val="Prrafodelista"/>
        <w:autoSpaceDE w:val="0"/>
        <w:autoSpaceDN w:val="0"/>
        <w:adjustRightInd w:val="0"/>
        <w:spacing w:after="0" w:line="240" w:lineRule="auto"/>
        <w:ind w:left="993"/>
        <w:contextualSpacing w:val="0"/>
        <w:jc w:val="both"/>
        <w:rPr>
          <w:rFonts w:ascii="Arial Narrow" w:eastAsia="Calibri" w:hAnsi="Arial Narrow" w:cs="Arial"/>
          <w:b/>
          <w:bCs/>
          <w:sz w:val="20"/>
          <w:szCs w:val="20"/>
        </w:rPr>
      </w:pPr>
    </w:p>
    <w:p w14:paraId="5C6CBBBA" w14:textId="1AC030F9" w:rsidR="004131EF" w:rsidRPr="004131EF" w:rsidRDefault="004131EF" w:rsidP="00283089">
      <w:pPr>
        <w:spacing w:after="0" w:line="240" w:lineRule="auto"/>
        <w:ind w:left="284"/>
        <w:jc w:val="both"/>
        <w:rPr>
          <w:rFonts w:ascii="Arial Narrow" w:eastAsia="Calibri" w:hAnsi="Arial Narrow" w:cs="Arial"/>
          <w:bCs/>
          <w:sz w:val="20"/>
          <w:szCs w:val="20"/>
        </w:rPr>
      </w:pPr>
      <w:r w:rsidRPr="004131EF">
        <w:rPr>
          <w:rFonts w:ascii="Arial Narrow" w:eastAsia="Calibri" w:hAnsi="Arial Narrow" w:cs="Arial"/>
          <w:bCs/>
          <w:sz w:val="20"/>
          <w:szCs w:val="20"/>
        </w:rPr>
        <w:t>“EL CONTRATISTA</w:t>
      </w:r>
      <w:r w:rsidR="00463E1A">
        <w:rPr>
          <w:rFonts w:ascii="Arial Narrow" w:eastAsia="Calibri" w:hAnsi="Arial Narrow" w:cs="Arial"/>
          <w:bCs/>
          <w:sz w:val="20"/>
          <w:szCs w:val="20"/>
        </w:rPr>
        <w:t>”</w:t>
      </w:r>
      <w:r w:rsidRPr="004131EF">
        <w:rPr>
          <w:rFonts w:ascii="Arial Narrow" w:eastAsia="Calibri" w:hAnsi="Arial Narrow" w:cs="Arial"/>
          <w:bCs/>
          <w:sz w:val="20"/>
          <w:szCs w:val="20"/>
        </w:rPr>
        <w:t xml:space="preserve"> declara y garantiza no haber, directa o indirectamente, o </w:t>
      </w:r>
      <w:r w:rsidR="00463E1A" w:rsidRPr="004131EF">
        <w:rPr>
          <w:rFonts w:ascii="Arial Narrow" w:eastAsia="Calibri" w:hAnsi="Arial Narrow" w:cs="Arial"/>
          <w:bCs/>
          <w:sz w:val="20"/>
          <w:szCs w:val="20"/>
        </w:rPr>
        <w:t>tratándose de</w:t>
      </w:r>
      <w:r w:rsidRPr="004131EF">
        <w:rPr>
          <w:rFonts w:ascii="Arial Narrow" w:eastAsia="Calibri" w:hAnsi="Arial Narrow"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526AAAA8" w14:textId="77777777" w:rsidR="004131EF" w:rsidRPr="004131EF" w:rsidRDefault="004131EF" w:rsidP="00283089">
      <w:pPr>
        <w:spacing w:after="0" w:line="240" w:lineRule="auto"/>
        <w:ind w:left="284"/>
        <w:jc w:val="both"/>
        <w:rPr>
          <w:rFonts w:ascii="Arial Narrow" w:eastAsia="Calibri" w:hAnsi="Arial Narrow" w:cs="Arial"/>
          <w:bCs/>
          <w:sz w:val="20"/>
          <w:szCs w:val="20"/>
        </w:rPr>
      </w:pPr>
    </w:p>
    <w:p w14:paraId="6121D1EF" w14:textId="77777777" w:rsidR="004131EF" w:rsidRPr="004131EF" w:rsidRDefault="004131EF" w:rsidP="00283089">
      <w:pPr>
        <w:spacing w:after="0" w:line="240" w:lineRule="auto"/>
        <w:ind w:left="284"/>
        <w:jc w:val="both"/>
        <w:rPr>
          <w:rFonts w:ascii="Arial Narrow" w:eastAsia="Calibri" w:hAnsi="Arial Narrow" w:cs="Arial"/>
          <w:bCs/>
          <w:sz w:val="20"/>
          <w:szCs w:val="20"/>
        </w:rPr>
      </w:pPr>
      <w:r w:rsidRPr="004131EF">
        <w:rPr>
          <w:rFonts w:ascii="Arial Narrow" w:eastAsia="Calibri" w:hAnsi="Arial Narrow"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4131EF">
        <w:rPr>
          <w:rFonts w:ascii="Arial Narrow" w:eastAsia="Calibri" w:hAnsi="Arial Narrow" w:cs="Arial"/>
          <w:bCs/>
          <w:sz w:val="20"/>
          <w:szCs w:val="20"/>
        </w:rPr>
        <w:t>participacionistas</w:t>
      </w:r>
      <w:proofErr w:type="spellEnd"/>
      <w:r w:rsidRPr="004131EF">
        <w:rPr>
          <w:rFonts w:ascii="Arial Narrow" w:eastAsia="Calibri" w:hAnsi="Arial Narrow"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697FB508" w14:textId="77777777" w:rsidR="004131EF" w:rsidRPr="004131EF" w:rsidRDefault="004131EF" w:rsidP="00283089">
      <w:pPr>
        <w:spacing w:after="0" w:line="240" w:lineRule="auto"/>
        <w:ind w:left="284"/>
        <w:jc w:val="both"/>
        <w:rPr>
          <w:rFonts w:ascii="Arial Narrow" w:eastAsia="Calibri" w:hAnsi="Arial Narrow" w:cs="Arial"/>
          <w:bCs/>
          <w:sz w:val="20"/>
          <w:szCs w:val="20"/>
        </w:rPr>
      </w:pPr>
    </w:p>
    <w:p w14:paraId="6B1F1F0B" w14:textId="6350F3BB" w:rsidR="004131EF" w:rsidRPr="004131EF" w:rsidRDefault="004131EF" w:rsidP="00283089">
      <w:pPr>
        <w:spacing w:after="0" w:line="240" w:lineRule="auto"/>
        <w:ind w:left="284"/>
        <w:jc w:val="both"/>
        <w:rPr>
          <w:rFonts w:ascii="Arial Narrow" w:eastAsia="Calibri" w:hAnsi="Arial Narrow" w:cs="Arial"/>
          <w:bCs/>
          <w:sz w:val="20"/>
          <w:szCs w:val="20"/>
        </w:rPr>
      </w:pPr>
      <w:r w:rsidRPr="004131EF">
        <w:rPr>
          <w:rFonts w:ascii="Arial Narrow" w:eastAsia="Calibri" w:hAnsi="Arial Narrow" w:cs="Arial"/>
          <w:bCs/>
          <w:sz w:val="20"/>
          <w:szCs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bookmarkEnd w:id="0"/>
    <w:p w14:paraId="28C8F59F" w14:textId="2A5221D0" w:rsidR="001D519B" w:rsidRPr="002C192A" w:rsidRDefault="001D519B">
      <w:pPr>
        <w:spacing w:after="160" w:line="259" w:lineRule="auto"/>
        <w:rPr>
          <w:rFonts w:ascii="Arial Narrow" w:eastAsia="Calibri" w:hAnsi="Arial Narrow" w:cs="Arial"/>
          <w:bCs/>
          <w:sz w:val="20"/>
          <w:szCs w:val="20"/>
        </w:rPr>
      </w:pPr>
    </w:p>
    <w:sectPr w:rsidR="001D519B" w:rsidRPr="002C192A" w:rsidSect="002C192A">
      <w:headerReference w:type="default" r:id="rId9"/>
      <w:footerReference w:type="default" r:id="rId10"/>
      <w:pgSz w:w="11910" w:h="16840"/>
      <w:pgMar w:top="1320" w:right="1278" w:bottom="280" w:left="1276" w:header="0" w:footer="3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613AF" w14:textId="77777777" w:rsidR="007808D1" w:rsidRDefault="007808D1">
      <w:pPr>
        <w:spacing w:after="0" w:line="240" w:lineRule="auto"/>
      </w:pPr>
      <w:r>
        <w:separator/>
      </w:r>
    </w:p>
  </w:endnote>
  <w:endnote w:type="continuationSeparator" w:id="0">
    <w:p w14:paraId="05C31DA6" w14:textId="77777777" w:rsidR="007808D1" w:rsidRDefault="00780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7CC4" w14:textId="6FB4C41B" w:rsidR="004717B0" w:rsidRDefault="004717B0"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4E86BAB6" w14:textId="69C22473" w:rsidR="004717B0" w:rsidRPr="00BF0E83" w:rsidRDefault="004717B0" w:rsidP="00BF0E83">
    <w:pPr>
      <w:tabs>
        <w:tab w:val="center" w:pos="4252"/>
        <w:tab w:val="right" w:pos="8504"/>
      </w:tabs>
      <w:spacing w:after="0" w:line="240" w:lineRule="auto"/>
      <w:ind w:left="-540"/>
      <w:jc w:val="center"/>
      <w:rPr>
        <w:rFonts w:ascii="Arial Narrow" w:hAnsi="Arial Narrow"/>
        <w:i/>
        <w:sz w:val="16"/>
      </w:rPr>
    </w:pPr>
    <w:r w:rsidRPr="00BF0E83">
      <w:rPr>
        <w:rFonts w:ascii="Arial Narrow" w:hAnsi="Arial Narrow"/>
        <w:i/>
        <w:sz w:val="16"/>
      </w:rPr>
      <w:t xml:space="preserve">OPP Líder: </w:t>
    </w:r>
    <w:r w:rsidRPr="00BF0E83">
      <w:rPr>
        <w:rFonts w:ascii="Arial Narrow" w:hAnsi="Arial Narrow" w:cs="Arial"/>
        <w:i/>
        <w:sz w:val="20"/>
        <w:szCs w:val="20"/>
      </w:rPr>
      <w:t xml:space="preserve">Asociación Amigos Unidos con Ideas Innovadoras </w:t>
    </w:r>
    <w:r w:rsidRPr="00BF0E83">
      <w:rPr>
        <w:rFonts w:ascii="Arial Narrow" w:hAnsi="Arial Narrow" w:cs="Arial"/>
        <w:i/>
        <w:sz w:val="20"/>
        <w:szCs w:val="20"/>
      </w:rPr>
      <w:t>Rodeopampa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79E66" w14:textId="77777777" w:rsidR="007808D1" w:rsidRDefault="007808D1">
      <w:pPr>
        <w:spacing w:after="0" w:line="240" w:lineRule="auto"/>
      </w:pPr>
      <w:r>
        <w:separator/>
      </w:r>
    </w:p>
  </w:footnote>
  <w:footnote w:type="continuationSeparator" w:id="0">
    <w:p w14:paraId="2067B574" w14:textId="77777777" w:rsidR="007808D1" w:rsidRDefault="00780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7C83" w14:textId="0FE628D4" w:rsidR="004717B0" w:rsidRDefault="004717B0" w:rsidP="00507AF6">
    <w:pPr>
      <w:pStyle w:val="Encabezado"/>
      <w:tabs>
        <w:tab w:val="clear" w:pos="4419"/>
        <w:tab w:val="clear" w:pos="8838"/>
        <w:tab w:val="left" w:pos="3045"/>
      </w:tabs>
      <w:jc w:val="both"/>
    </w:pPr>
    <w:r>
      <w:tab/>
    </w:r>
  </w:p>
  <w:p w14:paraId="22DF7CD9" w14:textId="2D587E3A" w:rsidR="004717B0" w:rsidRPr="00A1377A" w:rsidRDefault="004717B0" w:rsidP="00DB12DF">
    <w:pPr>
      <w:pStyle w:val="Encabezado"/>
      <w:tabs>
        <w:tab w:val="clear" w:pos="4419"/>
        <w:tab w:val="clear" w:pos="8838"/>
        <w:tab w:val="left" w:pos="3045"/>
      </w:tabs>
      <w:jc w:val="both"/>
      <w:rPr>
        <w:sz w:val="14"/>
      </w:rPr>
    </w:pPr>
    <w:r>
      <w:tab/>
    </w:r>
  </w:p>
  <w:p w14:paraId="1C8DF32F" w14:textId="06D92058" w:rsidR="004717B0" w:rsidRPr="00BF0E83" w:rsidRDefault="004717B0" w:rsidP="00507AF6">
    <w:pPr>
      <w:spacing w:after="0" w:line="240" w:lineRule="auto"/>
      <w:jc w:val="center"/>
      <w:rPr>
        <w:rFonts w:ascii="Arial Narrow" w:hAnsi="Arial Narrow"/>
        <w:b/>
      </w:rPr>
    </w:pPr>
    <w:r w:rsidRPr="00BF0E83">
      <w:rPr>
        <w:rFonts w:ascii="Arial Narrow" w:hAnsi="Arial Narrow"/>
        <w:b/>
      </w:rPr>
      <w:t>PLAN DE GESTIÓN DE RECURSOS NATURALES DE LA PROVINCIA DE SAN PABLO</w:t>
    </w:r>
  </w:p>
  <w:p w14:paraId="72C546DA" w14:textId="7848D12F" w:rsidR="004717B0" w:rsidRPr="007115E2" w:rsidRDefault="004717B0" w:rsidP="00507AF6">
    <w:pPr>
      <w:spacing w:after="0" w:line="240" w:lineRule="auto"/>
      <w:jc w:val="center"/>
      <w:rPr>
        <w:rFonts w:ascii="Arial Narrow" w:hAnsi="Arial Narrow" w:cs="Arial"/>
        <w:sz w:val="16"/>
        <w:szCs w:val="16"/>
      </w:rPr>
    </w:pPr>
    <w:r w:rsidRPr="007115E2">
      <w:rPr>
        <w:rFonts w:ascii="Arial Narrow" w:hAnsi="Arial Narrow"/>
        <w:sz w:val="24"/>
      </w:rPr>
      <w:t>“</w:t>
    </w:r>
    <w:r w:rsidRPr="007115E2">
      <w:rPr>
        <w:rFonts w:ascii="Arial Narrow" w:hAnsi="Arial Narrow" w:cs="Arial"/>
        <w:sz w:val="18"/>
        <w:szCs w:val="16"/>
      </w:rPr>
      <w:t>Año del Fortalecimiento de la Soberanía Nacional</w:t>
    </w:r>
    <w:r w:rsidRPr="007115E2">
      <w:rPr>
        <w:rFonts w:ascii="Arial Narrow" w:hAnsi="Arial Narrow" w:cs="Arial"/>
        <w:sz w:val="16"/>
        <w:szCs w:val="16"/>
      </w:rPr>
      <w:t>”</w:t>
    </w:r>
  </w:p>
  <w:p w14:paraId="36EF3FE7" w14:textId="77777777" w:rsidR="004717B0" w:rsidRDefault="004717B0"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48C6"/>
    <w:multiLevelType w:val="multilevel"/>
    <w:tmpl w:val="76087D76"/>
    <w:lvl w:ilvl="0">
      <w:start w:val="1"/>
      <w:numFmt w:val="decimalZero"/>
      <w:lvlText w:val="%1."/>
      <w:lvlJc w:val="left"/>
      <w:pPr>
        <w:ind w:left="720" w:hanging="720"/>
      </w:pPr>
      <w:rPr>
        <w:rFonts w:hint="default"/>
        <w:b/>
        <w:bCs/>
        <w:color w:val="0070C0"/>
      </w:rPr>
    </w:lvl>
    <w:lvl w:ilvl="1">
      <w:start w:val="1"/>
      <w:numFmt w:val="decimalZero"/>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612702"/>
    <w:multiLevelType w:val="hybridMultilevel"/>
    <w:tmpl w:val="461AE34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10A12F4F"/>
    <w:multiLevelType w:val="hybridMultilevel"/>
    <w:tmpl w:val="DC40FF6C"/>
    <w:lvl w:ilvl="0" w:tplc="0409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20E654B1"/>
    <w:multiLevelType w:val="hybridMultilevel"/>
    <w:tmpl w:val="A492E8F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 w15:restartNumberingAfterBreak="0">
    <w:nsid w:val="25684DC7"/>
    <w:multiLevelType w:val="hybridMultilevel"/>
    <w:tmpl w:val="FC70F1A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 w15:restartNumberingAfterBreak="0">
    <w:nsid w:val="2C173176"/>
    <w:multiLevelType w:val="hybridMultilevel"/>
    <w:tmpl w:val="83FE0902"/>
    <w:lvl w:ilvl="0" w:tplc="7F94BCD6">
      <w:numFmt w:val="bullet"/>
      <w:lvlText w:val="-"/>
      <w:lvlJc w:val="left"/>
      <w:pPr>
        <w:ind w:left="1713" w:hanging="360"/>
      </w:pPr>
      <w:rPr>
        <w:rFonts w:ascii="Calibri" w:eastAsia="Calibri"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7" w15:restartNumberingAfterBreak="0">
    <w:nsid w:val="2DCB13AD"/>
    <w:multiLevelType w:val="hybridMultilevel"/>
    <w:tmpl w:val="EABCB156"/>
    <w:lvl w:ilvl="0" w:tplc="BCD25FFE">
      <w:start w:val="1"/>
      <w:numFmt w:val="decimal"/>
      <w:lvlText w:val="%1.1.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 w15:restartNumberingAfterBreak="0">
    <w:nsid w:val="32E77A82"/>
    <w:multiLevelType w:val="hybridMultilevel"/>
    <w:tmpl w:val="622E00B2"/>
    <w:lvl w:ilvl="0" w:tplc="DF8A3E24">
      <w:numFmt w:val="bullet"/>
      <w:lvlText w:val="-"/>
      <w:lvlJc w:val="left"/>
      <w:pPr>
        <w:ind w:left="1146" w:hanging="360"/>
      </w:pPr>
      <w:rPr>
        <w:rFonts w:ascii="Times New Roman" w:eastAsia="MS Mincho" w:hAnsi="Times New Roman" w:cs="Times New Roma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9" w15:restartNumberingAfterBreak="0">
    <w:nsid w:val="3479353D"/>
    <w:multiLevelType w:val="multilevel"/>
    <w:tmpl w:val="1AE4240E"/>
    <w:lvl w:ilvl="0">
      <w:start w:val="11"/>
      <w:numFmt w:val="decimal"/>
      <w:lvlText w:val="%1."/>
      <w:lvlJc w:val="left"/>
      <w:pPr>
        <w:ind w:left="577" w:hanging="435"/>
      </w:pPr>
      <w:rPr>
        <w:rFonts w:hint="default"/>
        <w:color w:val="auto"/>
      </w:rPr>
    </w:lvl>
    <w:lvl w:ilvl="1">
      <w:start w:val="1"/>
      <w:numFmt w:val="decimal"/>
      <w:lvlText w:val="%1.%2."/>
      <w:lvlJc w:val="left"/>
      <w:pPr>
        <w:ind w:left="1496" w:hanging="435"/>
      </w:pPr>
      <w:rPr>
        <w:rFonts w:hint="default"/>
        <w:b/>
      </w:rPr>
    </w:lvl>
    <w:lvl w:ilvl="2">
      <w:start w:val="1"/>
      <w:numFmt w:val="decimal"/>
      <w:lvlText w:val="%1.%2.%3."/>
      <w:lvlJc w:val="left"/>
      <w:pPr>
        <w:ind w:left="2557" w:hanging="435"/>
      </w:pPr>
      <w:rPr>
        <w:rFonts w:hint="default"/>
        <w:b/>
      </w:rPr>
    </w:lvl>
    <w:lvl w:ilvl="3">
      <w:start w:val="1"/>
      <w:numFmt w:val="decimal"/>
      <w:lvlText w:val="%1.%2.%3.%4."/>
      <w:lvlJc w:val="left"/>
      <w:pPr>
        <w:ind w:left="3618" w:hanging="435"/>
      </w:pPr>
      <w:rPr>
        <w:rFonts w:hint="default"/>
      </w:rPr>
    </w:lvl>
    <w:lvl w:ilvl="4">
      <w:start w:val="1"/>
      <w:numFmt w:val="decimal"/>
      <w:lvlText w:val="%1.%2.%3.%4.%5."/>
      <w:lvlJc w:val="left"/>
      <w:pPr>
        <w:ind w:left="4679" w:hanging="435"/>
      </w:pPr>
      <w:rPr>
        <w:rFonts w:hint="default"/>
      </w:rPr>
    </w:lvl>
    <w:lvl w:ilvl="5">
      <w:start w:val="1"/>
      <w:numFmt w:val="decimal"/>
      <w:lvlText w:val="%1.%2.%3.%4.%5.%6."/>
      <w:lvlJc w:val="left"/>
      <w:pPr>
        <w:ind w:left="5740" w:hanging="435"/>
      </w:pPr>
      <w:rPr>
        <w:rFonts w:hint="default"/>
      </w:rPr>
    </w:lvl>
    <w:lvl w:ilvl="6">
      <w:start w:val="1"/>
      <w:numFmt w:val="decimal"/>
      <w:lvlText w:val="%1.%2.%3.%4.%5.%6.%7."/>
      <w:lvlJc w:val="left"/>
      <w:pPr>
        <w:ind w:left="7086" w:hanging="720"/>
      </w:pPr>
      <w:rPr>
        <w:rFonts w:hint="default"/>
      </w:rPr>
    </w:lvl>
    <w:lvl w:ilvl="7">
      <w:start w:val="1"/>
      <w:numFmt w:val="decimal"/>
      <w:lvlText w:val="%1.%2.%3.%4.%5.%6.%7.%8."/>
      <w:lvlJc w:val="left"/>
      <w:pPr>
        <w:ind w:left="8147" w:hanging="720"/>
      </w:pPr>
      <w:rPr>
        <w:rFonts w:hint="default"/>
      </w:rPr>
    </w:lvl>
    <w:lvl w:ilvl="8">
      <w:start w:val="1"/>
      <w:numFmt w:val="decimal"/>
      <w:lvlText w:val="%1.%2.%3.%4.%5.%6.%7.%8.%9."/>
      <w:lvlJc w:val="left"/>
      <w:pPr>
        <w:ind w:left="9208" w:hanging="720"/>
      </w:pPr>
      <w:rPr>
        <w:rFonts w:hint="default"/>
      </w:rPr>
    </w:lvl>
  </w:abstractNum>
  <w:abstractNum w:abstractNumId="10" w15:restartNumberingAfterBreak="0">
    <w:nsid w:val="3636024C"/>
    <w:multiLevelType w:val="multilevel"/>
    <w:tmpl w:val="5DC012EC"/>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288"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13"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082586F"/>
    <w:multiLevelType w:val="multilevel"/>
    <w:tmpl w:val="B54EECEC"/>
    <w:lvl w:ilvl="0">
      <w:start w:val="3"/>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BD7EB9"/>
    <w:multiLevelType w:val="hybridMultilevel"/>
    <w:tmpl w:val="A6CA39FA"/>
    <w:lvl w:ilvl="0" w:tplc="280A000B">
      <w:start w:val="1"/>
      <w:numFmt w:val="bullet"/>
      <w:lvlText w:val=""/>
      <w:lvlJc w:val="left"/>
      <w:pPr>
        <w:ind w:left="1146"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 w15:restartNumberingAfterBreak="0">
    <w:nsid w:val="5A6B0296"/>
    <w:multiLevelType w:val="hybridMultilevel"/>
    <w:tmpl w:val="4BB6DFF0"/>
    <w:lvl w:ilvl="0" w:tplc="2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642C39B4"/>
    <w:multiLevelType w:val="hybridMultilevel"/>
    <w:tmpl w:val="B9B008FE"/>
    <w:lvl w:ilvl="0" w:tplc="7F94BCD6">
      <w:numFmt w:val="bullet"/>
      <w:lvlText w:val="-"/>
      <w:lvlJc w:val="left"/>
      <w:pPr>
        <w:ind w:left="1287" w:hanging="360"/>
      </w:pPr>
      <w:rPr>
        <w:rFonts w:ascii="Calibri" w:eastAsia="Calibri" w:hAnsi="Calibri" w:cs="Calibri" w:hint="default"/>
      </w:rPr>
    </w:lvl>
    <w:lvl w:ilvl="1" w:tplc="497438EC">
      <w:start w:val="1"/>
      <w:numFmt w:val="bullet"/>
      <w:lvlText w:val="•"/>
      <w:lvlJc w:val="left"/>
      <w:pPr>
        <w:ind w:left="2007" w:hanging="360"/>
      </w:pPr>
      <w:rPr>
        <w:rFonts w:ascii="Times New Roman" w:eastAsiaTheme="minorHAnsi" w:hAnsi="Times New Roman" w:cs="Times New Roman"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7337605A"/>
    <w:multiLevelType w:val="hybridMultilevel"/>
    <w:tmpl w:val="60287B6A"/>
    <w:lvl w:ilvl="0" w:tplc="DF8A3E24">
      <w:numFmt w:val="bullet"/>
      <w:lvlText w:val="-"/>
      <w:lvlJc w:val="left"/>
      <w:pPr>
        <w:ind w:left="1800" w:hanging="360"/>
      </w:pPr>
      <w:rPr>
        <w:rFonts w:ascii="Times New Roman" w:eastAsia="MS Mincho"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0" w15:restartNumberingAfterBreak="0">
    <w:nsid w:val="778F7762"/>
    <w:multiLevelType w:val="multilevel"/>
    <w:tmpl w:val="3C584D06"/>
    <w:lvl w:ilvl="0">
      <w:start w:val="3"/>
      <w:numFmt w:val="decimalZero"/>
      <w:lvlText w:val="%1"/>
      <w:lvlJc w:val="left"/>
      <w:pPr>
        <w:ind w:left="840" w:hanging="840"/>
      </w:pPr>
      <w:rPr>
        <w:rFonts w:hint="default"/>
      </w:rPr>
    </w:lvl>
    <w:lvl w:ilvl="1">
      <w:start w:val="1"/>
      <w:numFmt w:val="decimalZero"/>
      <w:lvlText w:val="%1.%2"/>
      <w:lvlJc w:val="left"/>
      <w:pPr>
        <w:ind w:left="982" w:hanging="840"/>
      </w:pPr>
      <w:rPr>
        <w:rFonts w:hint="default"/>
        <w:b/>
        <w:bCs/>
        <w:color w:val="0070C0"/>
      </w:rPr>
    </w:lvl>
    <w:lvl w:ilvl="2">
      <w:start w:val="2"/>
      <w:numFmt w:val="decimalZero"/>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798C4973"/>
    <w:multiLevelType w:val="multilevel"/>
    <w:tmpl w:val="5DC012EC"/>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288"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E112FB4"/>
    <w:multiLevelType w:val="hybridMultilevel"/>
    <w:tmpl w:val="9CA01760"/>
    <w:lvl w:ilvl="0" w:tplc="4192CF74">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3" w15:restartNumberingAfterBreak="0">
    <w:nsid w:val="7F292CBC"/>
    <w:multiLevelType w:val="multilevel"/>
    <w:tmpl w:val="A7DC2134"/>
    <w:lvl w:ilvl="0">
      <w:start w:val="1"/>
      <w:numFmt w:val="decimalZero"/>
      <w:lvlText w:val="%1"/>
      <w:lvlJc w:val="left"/>
      <w:pPr>
        <w:ind w:left="1050" w:hanging="1050"/>
      </w:pPr>
      <w:rPr>
        <w:rFonts w:hint="default"/>
      </w:rPr>
    </w:lvl>
    <w:lvl w:ilvl="1">
      <w:start w:val="1"/>
      <w:numFmt w:val="decimalZero"/>
      <w:lvlText w:val="%1.%2"/>
      <w:lvlJc w:val="left"/>
      <w:pPr>
        <w:ind w:left="1230" w:hanging="1050"/>
      </w:pPr>
      <w:rPr>
        <w:rFonts w:hint="default"/>
      </w:rPr>
    </w:lvl>
    <w:lvl w:ilvl="2">
      <w:start w:val="1"/>
      <w:numFmt w:val="decimalZero"/>
      <w:lvlText w:val="%1.%2.%3"/>
      <w:lvlJc w:val="left"/>
      <w:pPr>
        <w:ind w:left="1410" w:hanging="1050"/>
      </w:pPr>
      <w:rPr>
        <w:rFonts w:hint="default"/>
      </w:rPr>
    </w:lvl>
    <w:lvl w:ilvl="3">
      <w:start w:val="1"/>
      <w:numFmt w:val="decimal"/>
      <w:lvlText w:val="%1.%2.%3.%4"/>
      <w:lvlJc w:val="left"/>
      <w:pPr>
        <w:ind w:left="1590" w:hanging="105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7F773DA1"/>
    <w:multiLevelType w:val="multilevel"/>
    <w:tmpl w:val="F4503D7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21"/>
  </w:num>
  <w:num w:numId="3">
    <w:abstractNumId w:val="17"/>
  </w:num>
  <w:num w:numId="4">
    <w:abstractNumId w:val="13"/>
  </w:num>
  <w:num w:numId="5">
    <w:abstractNumId w:val="12"/>
  </w:num>
  <w:num w:numId="6">
    <w:abstractNumId w:val="11"/>
  </w:num>
  <w:num w:numId="7">
    <w:abstractNumId w:val="0"/>
  </w:num>
  <w:num w:numId="8">
    <w:abstractNumId w:val="3"/>
  </w:num>
  <w:num w:numId="9">
    <w:abstractNumId w:val="23"/>
  </w:num>
  <w:num w:numId="10">
    <w:abstractNumId w:val="19"/>
  </w:num>
  <w:num w:numId="11">
    <w:abstractNumId w:val="15"/>
  </w:num>
  <w:num w:numId="12">
    <w:abstractNumId w:val="16"/>
  </w:num>
  <w:num w:numId="13">
    <w:abstractNumId w:val="5"/>
  </w:num>
  <w:num w:numId="14">
    <w:abstractNumId w:val="8"/>
  </w:num>
  <w:num w:numId="15">
    <w:abstractNumId w:val="2"/>
  </w:num>
  <w:num w:numId="16">
    <w:abstractNumId w:val="14"/>
  </w:num>
  <w:num w:numId="17">
    <w:abstractNumId w:val="20"/>
  </w:num>
  <w:num w:numId="18">
    <w:abstractNumId w:val="18"/>
  </w:num>
  <w:num w:numId="19">
    <w:abstractNumId w:val="6"/>
  </w:num>
  <w:num w:numId="20">
    <w:abstractNumId w:val="24"/>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
  </w:num>
  <w:num w:numId="2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0AAE"/>
    <w:rsid w:val="00025988"/>
    <w:rsid w:val="00027218"/>
    <w:rsid w:val="00027EBF"/>
    <w:rsid w:val="0003545C"/>
    <w:rsid w:val="00036009"/>
    <w:rsid w:val="00037CFA"/>
    <w:rsid w:val="0004694A"/>
    <w:rsid w:val="00056989"/>
    <w:rsid w:val="00056F93"/>
    <w:rsid w:val="000741B7"/>
    <w:rsid w:val="00074783"/>
    <w:rsid w:val="0008257D"/>
    <w:rsid w:val="00091F2F"/>
    <w:rsid w:val="00093991"/>
    <w:rsid w:val="000A10AA"/>
    <w:rsid w:val="000A51C5"/>
    <w:rsid w:val="000A748A"/>
    <w:rsid w:val="000B2662"/>
    <w:rsid w:val="000B707A"/>
    <w:rsid w:val="000C22D3"/>
    <w:rsid w:val="000C7F3F"/>
    <w:rsid w:val="000D3BF6"/>
    <w:rsid w:val="000D561F"/>
    <w:rsid w:val="000D7EAF"/>
    <w:rsid w:val="000E5DC1"/>
    <w:rsid w:val="000E602F"/>
    <w:rsid w:val="000E6D76"/>
    <w:rsid w:val="000E6E40"/>
    <w:rsid w:val="000F0317"/>
    <w:rsid w:val="000F1404"/>
    <w:rsid w:val="000F3A51"/>
    <w:rsid w:val="00102872"/>
    <w:rsid w:val="00103417"/>
    <w:rsid w:val="00104883"/>
    <w:rsid w:val="00106F44"/>
    <w:rsid w:val="0010773A"/>
    <w:rsid w:val="00126C66"/>
    <w:rsid w:val="001371B7"/>
    <w:rsid w:val="00153BD7"/>
    <w:rsid w:val="0015401F"/>
    <w:rsid w:val="001577F3"/>
    <w:rsid w:val="00165EE0"/>
    <w:rsid w:val="001963A9"/>
    <w:rsid w:val="001A3503"/>
    <w:rsid w:val="001B02C2"/>
    <w:rsid w:val="001B7A9D"/>
    <w:rsid w:val="001D4F3E"/>
    <w:rsid w:val="001D519B"/>
    <w:rsid w:val="001D6F1F"/>
    <w:rsid w:val="001E201E"/>
    <w:rsid w:val="001E5224"/>
    <w:rsid w:val="001E763D"/>
    <w:rsid w:val="001F16B6"/>
    <w:rsid w:val="001F2929"/>
    <w:rsid w:val="001F4F0F"/>
    <w:rsid w:val="001F5A27"/>
    <w:rsid w:val="001F6774"/>
    <w:rsid w:val="001F73A1"/>
    <w:rsid w:val="002047A4"/>
    <w:rsid w:val="00217D62"/>
    <w:rsid w:val="00226A66"/>
    <w:rsid w:val="00227F77"/>
    <w:rsid w:val="00231A09"/>
    <w:rsid w:val="00231FDB"/>
    <w:rsid w:val="00234141"/>
    <w:rsid w:val="002350BA"/>
    <w:rsid w:val="00240ED8"/>
    <w:rsid w:val="002518F5"/>
    <w:rsid w:val="002521E7"/>
    <w:rsid w:val="00252ADD"/>
    <w:rsid w:val="0025448D"/>
    <w:rsid w:val="00260178"/>
    <w:rsid w:val="002611ED"/>
    <w:rsid w:val="00267E25"/>
    <w:rsid w:val="0028058D"/>
    <w:rsid w:val="002814DE"/>
    <w:rsid w:val="002816C9"/>
    <w:rsid w:val="00283089"/>
    <w:rsid w:val="00284349"/>
    <w:rsid w:val="00287142"/>
    <w:rsid w:val="00293E1D"/>
    <w:rsid w:val="00294CE3"/>
    <w:rsid w:val="002A539B"/>
    <w:rsid w:val="002A6B39"/>
    <w:rsid w:val="002B4558"/>
    <w:rsid w:val="002B6BF3"/>
    <w:rsid w:val="002B7811"/>
    <w:rsid w:val="002C192A"/>
    <w:rsid w:val="002C6592"/>
    <w:rsid w:val="002C745E"/>
    <w:rsid w:val="002D0453"/>
    <w:rsid w:val="002D1665"/>
    <w:rsid w:val="002E043D"/>
    <w:rsid w:val="002E53C2"/>
    <w:rsid w:val="002F35D1"/>
    <w:rsid w:val="002F571E"/>
    <w:rsid w:val="00300CEA"/>
    <w:rsid w:val="0030566E"/>
    <w:rsid w:val="00305DAD"/>
    <w:rsid w:val="00310D34"/>
    <w:rsid w:val="00313168"/>
    <w:rsid w:val="00313477"/>
    <w:rsid w:val="00317445"/>
    <w:rsid w:val="00327872"/>
    <w:rsid w:val="00327A56"/>
    <w:rsid w:val="00341480"/>
    <w:rsid w:val="0034189C"/>
    <w:rsid w:val="00347A8E"/>
    <w:rsid w:val="00355C2B"/>
    <w:rsid w:val="00357029"/>
    <w:rsid w:val="00365CF6"/>
    <w:rsid w:val="0037364E"/>
    <w:rsid w:val="00374C4C"/>
    <w:rsid w:val="003768D4"/>
    <w:rsid w:val="00377EA4"/>
    <w:rsid w:val="003831D6"/>
    <w:rsid w:val="00386F1D"/>
    <w:rsid w:val="00391CEE"/>
    <w:rsid w:val="003B1BF7"/>
    <w:rsid w:val="003B5520"/>
    <w:rsid w:val="003C3026"/>
    <w:rsid w:val="003C50AD"/>
    <w:rsid w:val="003C5E30"/>
    <w:rsid w:val="003C62D3"/>
    <w:rsid w:val="003D7C1C"/>
    <w:rsid w:val="003E5D37"/>
    <w:rsid w:val="003F0E01"/>
    <w:rsid w:val="003F7EA6"/>
    <w:rsid w:val="00401FB6"/>
    <w:rsid w:val="00405190"/>
    <w:rsid w:val="004051CF"/>
    <w:rsid w:val="004131EF"/>
    <w:rsid w:val="0041353C"/>
    <w:rsid w:val="0041464A"/>
    <w:rsid w:val="0042236E"/>
    <w:rsid w:val="00424703"/>
    <w:rsid w:val="00441EC9"/>
    <w:rsid w:val="0045047E"/>
    <w:rsid w:val="00457B99"/>
    <w:rsid w:val="00463A11"/>
    <w:rsid w:val="00463E1A"/>
    <w:rsid w:val="0047027C"/>
    <w:rsid w:val="00470530"/>
    <w:rsid w:val="004717B0"/>
    <w:rsid w:val="004759E6"/>
    <w:rsid w:val="00485CFF"/>
    <w:rsid w:val="00487A9B"/>
    <w:rsid w:val="00487FC7"/>
    <w:rsid w:val="00492FA3"/>
    <w:rsid w:val="00496B75"/>
    <w:rsid w:val="004A0B5A"/>
    <w:rsid w:val="004A2216"/>
    <w:rsid w:val="004A2C30"/>
    <w:rsid w:val="004A2D8F"/>
    <w:rsid w:val="004A43BC"/>
    <w:rsid w:val="004A7ADE"/>
    <w:rsid w:val="004B562F"/>
    <w:rsid w:val="004C36A4"/>
    <w:rsid w:val="004D0A29"/>
    <w:rsid w:val="004D10D8"/>
    <w:rsid w:val="004D3814"/>
    <w:rsid w:val="004E0A14"/>
    <w:rsid w:val="004E3BCE"/>
    <w:rsid w:val="004E573D"/>
    <w:rsid w:val="004E6910"/>
    <w:rsid w:val="004E735E"/>
    <w:rsid w:val="00502625"/>
    <w:rsid w:val="00507AF6"/>
    <w:rsid w:val="00510368"/>
    <w:rsid w:val="00512A5E"/>
    <w:rsid w:val="005150DA"/>
    <w:rsid w:val="005232AE"/>
    <w:rsid w:val="005235C3"/>
    <w:rsid w:val="00523D35"/>
    <w:rsid w:val="00533861"/>
    <w:rsid w:val="00533CF0"/>
    <w:rsid w:val="005432C2"/>
    <w:rsid w:val="0054341C"/>
    <w:rsid w:val="00546720"/>
    <w:rsid w:val="005467B7"/>
    <w:rsid w:val="00550A4D"/>
    <w:rsid w:val="0055328F"/>
    <w:rsid w:val="00553B98"/>
    <w:rsid w:val="00556F49"/>
    <w:rsid w:val="00560267"/>
    <w:rsid w:val="005653E0"/>
    <w:rsid w:val="0058114C"/>
    <w:rsid w:val="005930C5"/>
    <w:rsid w:val="005A111A"/>
    <w:rsid w:val="005A15C4"/>
    <w:rsid w:val="005B0D52"/>
    <w:rsid w:val="005B21A0"/>
    <w:rsid w:val="005B2592"/>
    <w:rsid w:val="005D220E"/>
    <w:rsid w:val="005D77A9"/>
    <w:rsid w:val="005D7A37"/>
    <w:rsid w:val="005F4B94"/>
    <w:rsid w:val="005F7F4F"/>
    <w:rsid w:val="0060239E"/>
    <w:rsid w:val="00607DE5"/>
    <w:rsid w:val="0061129A"/>
    <w:rsid w:val="0061442C"/>
    <w:rsid w:val="00617FD8"/>
    <w:rsid w:val="00620100"/>
    <w:rsid w:val="00624BB8"/>
    <w:rsid w:val="006306B8"/>
    <w:rsid w:val="00630EC8"/>
    <w:rsid w:val="0063682B"/>
    <w:rsid w:val="006436E8"/>
    <w:rsid w:val="00651F9D"/>
    <w:rsid w:val="006546AC"/>
    <w:rsid w:val="0065533B"/>
    <w:rsid w:val="00664316"/>
    <w:rsid w:val="006672E6"/>
    <w:rsid w:val="00674237"/>
    <w:rsid w:val="0067759E"/>
    <w:rsid w:val="0068329B"/>
    <w:rsid w:val="006874AF"/>
    <w:rsid w:val="00691815"/>
    <w:rsid w:val="006A068F"/>
    <w:rsid w:val="006A42BA"/>
    <w:rsid w:val="006A7C6A"/>
    <w:rsid w:val="006B18A2"/>
    <w:rsid w:val="006B1B9F"/>
    <w:rsid w:val="006B2648"/>
    <w:rsid w:val="006B732B"/>
    <w:rsid w:val="006C7DB6"/>
    <w:rsid w:val="006D4E7B"/>
    <w:rsid w:val="006D605F"/>
    <w:rsid w:val="006D7565"/>
    <w:rsid w:val="006E0124"/>
    <w:rsid w:val="006E4F84"/>
    <w:rsid w:val="006F13E9"/>
    <w:rsid w:val="006F1547"/>
    <w:rsid w:val="00705977"/>
    <w:rsid w:val="00706E86"/>
    <w:rsid w:val="00706E9C"/>
    <w:rsid w:val="007115E2"/>
    <w:rsid w:val="00733BAB"/>
    <w:rsid w:val="00734209"/>
    <w:rsid w:val="00741641"/>
    <w:rsid w:val="0074481C"/>
    <w:rsid w:val="00745FD9"/>
    <w:rsid w:val="00755808"/>
    <w:rsid w:val="007636C1"/>
    <w:rsid w:val="007808D1"/>
    <w:rsid w:val="007817B0"/>
    <w:rsid w:val="007A4FCF"/>
    <w:rsid w:val="007B167C"/>
    <w:rsid w:val="007B43D7"/>
    <w:rsid w:val="007B69A6"/>
    <w:rsid w:val="007C464E"/>
    <w:rsid w:val="007C62A9"/>
    <w:rsid w:val="007C6A3F"/>
    <w:rsid w:val="007D63CD"/>
    <w:rsid w:val="007D7FAE"/>
    <w:rsid w:val="007F0038"/>
    <w:rsid w:val="007F51E2"/>
    <w:rsid w:val="00804A4E"/>
    <w:rsid w:val="00813254"/>
    <w:rsid w:val="00816476"/>
    <w:rsid w:val="00822A5A"/>
    <w:rsid w:val="00824F2E"/>
    <w:rsid w:val="008318AB"/>
    <w:rsid w:val="00836888"/>
    <w:rsid w:val="00844942"/>
    <w:rsid w:val="00845404"/>
    <w:rsid w:val="00855342"/>
    <w:rsid w:val="0086618F"/>
    <w:rsid w:val="00872337"/>
    <w:rsid w:val="008729CA"/>
    <w:rsid w:val="008736F9"/>
    <w:rsid w:val="00877E63"/>
    <w:rsid w:val="00883370"/>
    <w:rsid w:val="008870D2"/>
    <w:rsid w:val="00890B9B"/>
    <w:rsid w:val="008A4703"/>
    <w:rsid w:val="008A7EC5"/>
    <w:rsid w:val="008B0DB8"/>
    <w:rsid w:val="008B2F77"/>
    <w:rsid w:val="008B4563"/>
    <w:rsid w:val="008B5330"/>
    <w:rsid w:val="008C0A5A"/>
    <w:rsid w:val="008C2BE4"/>
    <w:rsid w:val="008C31B2"/>
    <w:rsid w:val="008D3617"/>
    <w:rsid w:val="008D774C"/>
    <w:rsid w:val="008E1FD4"/>
    <w:rsid w:val="008F1CE4"/>
    <w:rsid w:val="008F44B7"/>
    <w:rsid w:val="008F4EF2"/>
    <w:rsid w:val="008F6A04"/>
    <w:rsid w:val="00902406"/>
    <w:rsid w:val="0091085F"/>
    <w:rsid w:val="00911B0C"/>
    <w:rsid w:val="0091428B"/>
    <w:rsid w:val="0091589B"/>
    <w:rsid w:val="00915E87"/>
    <w:rsid w:val="00922C80"/>
    <w:rsid w:val="00926471"/>
    <w:rsid w:val="009309F7"/>
    <w:rsid w:val="00941F3C"/>
    <w:rsid w:val="009511FC"/>
    <w:rsid w:val="009513DA"/>
    <w:rsid w:val="00953F7B"/>
    <w:rsid w:val="009666F2"/>
    <w:rsid w:val="009740FF"/>
    <w:rsid w:val="0097434C"/>
    <w:rsid w:val="00983080"/>
    <w:rsid w:val="009845F8"/>
    <w:rsid w:val="00984DF6"/>
    <w:rsid w:val="009865D6"/>
    <w:rsid w:val="0099022E"/>
    <w:rsid w:val="00990ED5"/>
    <w:rsid w:val="009A1519"/>
    <w:rsid w:val="009A3419"/>
    <w:rsid w:val="009B0B2E"/>
    <w:rsid w:val="009B2B23"/>
    <w:rsid w:val="009B7E2B"/>
    <w:rsid w:val="009E01CC"/>
    <w:rsid w:val="009E38B9"/>
    <w:rsid w:val="009E3967"/>
    <w:rsid w:val="009E51F4"/>
    <w:rsid w:val="009E58B5"/>
    <w:rsid w:val="009E6B8F"/>
    <w:rsid w:val="009F163B"/>
    <w:rsid w:val="00A02E5B"/>
    <w:rsid w:val="00A03024"/>
    <w:rsid w:val="00A1433D"/>
    <w:rsid w:val="00A14A8A"/>
    <w:rsid w:val="00A240F6"/>
    <w:rsid w:val="00A303E8"/>
    <w:rsid w:val="00A30B50"/>
    <w:rsid w:val="00A32D89"/>
    <w:rsid w:val="00A61FF5"/>
    <w:rsid w:val="00A71A0A"/>
    <w:rsid w:val="00A913EA"/>
    <w:rsid w:val="00A94724"/>
    <w:rsid w:val="00A94E5C"/>
    <w:rsid w:val="00A964A6"/>
    <w:rsid w:val="00AA01AC"/>
    <w:rsid w:val="00AA0B5A"/>
    <w:rsid w:val="00AA556C"/>
    <w:rsid w:val="00AB0FA5"/>
    <w:rsid w:val="00AB450B"/>
    <w:rsid w:val="00AB747D"/>
    <w:rsid w:val="00AC02E8"/>
    <w:rsid w:val="00AC0A3E"/>
    <w:rsid w:val="00AC1B0D"/>
    <w:rsid w:val="00AC477A"/>
    <w:rsid w:val="00AC6652"/>
    <w:rsid w:val="00AD1632"/>
    <w:rsid w:val="00AE0CC1"/>
    <w:rsid w:val="00AE2F53"/>
    <w:rsid w:val="00AE3838"/>
    <w:rsid w:val="00AE53A4"/>
    <w:rsid w:val="00AE5850"/>
    <w:rsid w:val="00AE6CAD"/>
    <w:rsid w:val="00AE7E15"/>
    <w:rsid w:val="00AF220D"/>
    <w:rsid w:val="00B10289"/>
    <w:rsid w:val="00B113A0"/>
    <w:rsid w:val="00B22ADC"/>
    <w:rsid w:val="00B240B4"/>
    <w:rsid w:val="00B30C7D"/>
    <w:rsid w:val="00B31525"/>
    <w:rsid w:val="00B32194"/>
    <w:rsid w:val="00B34209"/>
    <w:rsid w:val="00B51E1F"/>
    <w:rsid w:val="00B52C8D"/>
    <w:rsid w:val="00B65F37"/>
    <w:rsid w:val="00B7243F"/>
    <w:rsid w:val="00B8004C"/>
    <w:rsid w:val="00B8428A"/>
    <w:rsid w:val="00B85542"/>
    <w:rsid w:val="00B93206"/>
    <w:rsid w:val="00B954A4"/>
    <w:rsid w:val="00BC38C1"/>
    <w:rsid w:val="00BD4346"/>
    <w:rsid w:val="00BD5854"/>
    <w:rsid w:val="00BD7900"/>
    <w:rsid w:val="00BE4EEC"/>
    <w:rsid w:val="00BE5BBA"/>
    <w:rsid w:val="00BF0E83"/>
    <w:rsid w:val="00BF2A37"/>
    <w:rsid w:val="00BF2B80"/>
    <w:rsid w:val="00BF699C"/>
    <w:rsid w:val="00BF77CF"/>
    <w:rsid w:val="00C027FD"/>
    <w:rsid w:val="00C04129"/>
    <w:rsid w:val="00C0452E"/>
    <w:rsid w:val="00C069F4"/>
    <w:rsid w:val="00C1514B"/>
    <w:rsid w:val="00C16325"/>
    <w:rsid w:val="00C217C3"/>
    <w:rsid w:val="00C30E60"/>
    <w:rsid w:val="00C32B94"/>
    <w:rsid w:val="00C32E71"/>
    <w:rsid w:val="00C36411"/>
    <w:rsid w:val="00C402C3"/>
    <w:rsid w:val="00C45568"/>
    <w:rsid w:val="00C51467"/>
    <w:rsid w:val="00C52F29"/>
    <w:rsid w:val="00C568E2"/>
    <w:rsid w:val="00C73E99"/>
    <w:rsid w:val="00C81BFA"/>
    <w:rsid w:val="00C82C11"/>
    <w:rsid w:val="00C82DD1"/>
    <w:rsid w:val="00C8313F"/>
    <w:rsid w:val="00C926BD"/>
    <w:rsid w:val="00C9420E"/>
    <w:rsid w:val="00CA2A1F"/>
    <w:rsid w:val="00CB21C9"/>
    <w:rsid w:val="00CB4B20"/>
    <w:rsid w:val="00CB4C53"/>
    <w:rsid w:val="00CC1A82"/>
    <w:rsid w:val="00CC7135"/>
    <w:rsid w:val="00CE09AF"/>
    <w:rsid w:val="00CE7500"/>
    <w:rsid w:val="00D01524"/>
    <w:rsid w:val="00D0158A"/>
    <w:rsid w:val="00D03E84"/>
    <w:rsid w:val="00D216C0"/>
    <w:rsid w:val="00D21E4A"/>
    <w:rsid w:val="00D23DF3"/>
    <w:rsid w:val="00D24F4E"/>
    <w:rsid w:val="00D2712F"/>
    <w:rsid w:val="00D273A1"/>
    <w:rsid w:val="00D27D26"/>
    <w:rsid w:val="00D3226B"/>
    <w:rsid w:val="00D35096"/>
    <w:rsid w:val="00D43F06"/>
    <w:rsid w:val="00D47A36"/>
    <w:rsid w:val="00D526D4"/>
    <w:rsid w:val="00D530A6"/>
    <w:rsid w:val="00D560A6"/>
    <w:rsid w:val="00D628AB"/>
    <w:rsid w:val="00D65B2E"/>
    <w:rsid w:val="00D67251"/>
    <w:rsid w:val="00D67FDF"/>
    <w:rsid w:val="00D705DE"/>
    <w:rsid w:val="00D75FF2"/>
    <w:rsid w:val="00D80641"/>
    <w:rsid w:val="00D81441"/>
    <w:rsid w:val="00D85E0D"/>
    <w:rsid w:val="00D85F92"/>
    <w:rsid w:val="00D907F6"/>
    <w:rsid w:val="00D92685"/>
    <w:rsid w:val="00DA07A2"/>
    <w:rsid w:val="00DA2808"/>
    <w:rsid w:val="00DA2F39"/>
    <w:rsid w:val="00DA5C34"/>
    <w:rsid w:val="00DB12DF"/>
    <w:rsid w:val="00DC0ABB"/>
    <w:rsid w:val="00DC1E0C"/>
    <w:rsid w:val="00DC555C"/>
    <w:rsid w:val="00DC598A"/>
    <w:rsid w:val="00DD1792"/>
    <w:rsid w:val="00DD6826"/>
    <w:rsid w:val="00DD7D9C"/>
    <w:rsid w:val="00DE0E0B"/>
    <w:rsid w:val="00DE1A80"/>
    <w:rsid w:val="00DE6C81"/>
    <w:rsid w:val="00DE7B2D"/>
    <w:rsid w:val="00DF03BA"/>
    <w:rsid w:val="00DF0DC4"/>
    <w:rsid w:val="00DF44BB"/>
    <w:rsid w:val="00E01660"/>
    <w:rsid w:val="00E01E03"/>
    <w:rsid w:val="00E0590B"/>
    <w:rsid w:val="00E1559E"/>
    <w:rsid w:val="00E2507D"/>
    <w:rsid w:val="00E31748"/>
    <w:rsid w:val="00E33480"/>
    <w:rsid w:val="00E36B0D"/>
    <w:rsid w:val="00E40120"/>
    <w:rsid w:val="00E435E3"/>
    <w:rsid w:val="00E43BD6"/>
    <w:rsid w:val="00E51F37"/>
    <w:rsid w:val="00E53EFF"/>
    <w:rsid w:val="00E57B41"/>
    <w:rsid w:val="00E6582F"/>
    <w:rsid w:val="00E6737A"/>
    <w:rsid w:val="00E710B5"/>
    <w:rsid w:val="00E714D7"/>
    <w:rsid w:val="00E75255"/>
    <w:rsid w:val="00E77B0A"/>
    <w:rsid w:val="00E83762"/>
    <w:rsid w:val="00E85A33"/>
    <w:rsid w:val="00E879AE"/>
    <w:rsid w:val="00EA1CA6"/>
    <w:rsid w:val="00EA2A90"/>
    <w:rsid w:val="00EC420D"/>
    <w:rsid w:val="00ED0601"/>
    <w:rsid w:val="00ED3CBE"/>
    <w:rsid w:val="00ED5976"/>
    <w:rsid w:val="00ED61A0"/>
    <w:rsid w:val="00ED7F42"/>
    <w:rsid w:val="00EE0666"/>
    <w:rsid w:val="00EF1E6C"/>
    <w:rsid w:val="00EF6DA6"/>
    <w:rsid w:val="00EF7668"/>
    <w:rsid w:val="00F11B15"/>
    <w:rsid w:val="00F200F0"/>
    <w:rsid w:val="00F2138D"/>
    <w:rsid w:val="00F255FD"/>
    <w:rsid w:val="00F26ED6"/>
    <w:rsid w:val="00F30DD1"/>
    <w:rsid w:val="00F3324E"/>
    <w:rsid w:val="00F4194D"/>
    <w:rsid w:val="00F5136F"/>
    <w:rsid w:val="00F51F8F"/>
    <w:rsid w:val="00F747F7"/>
    <w:rsid w:val="00F74E43"/>
    <w:rsid w:val="00F76844"/>
    <w:rsid w:val="00F86497"/>
    <w:rsid w:val="00FB3BB5"/>
    <w:rsid w:val="00FB537F"/>
    <w:rsid w:val="00FB785B"/>
    <w:rsid w:val="00FD3E2D"/>
    <w:rsid w:val="00FE0B70"/>
    <w:rsid w:val="00FE21A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09"/>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aliases w:val="G.Sangría 3 de t. independiente"/>
    <w:basedOn w:val="Normal"/>
    <w:link w:val="Sangra3detindependienteCar"/>
    <w:uiPriority w:val="99"/>
    <w:unhideWhenUsed/>
    <w:qFormat/>
    <w:rsid w:val="008F4EF2"/>
    <w:pPr>
      <w:spacing w:after="120"/>
      <w:ind w:left="283"/>
    </w:pPr>
    <w:rPr>
      <w:sz w:val="16"/>
      <w:szCs w:val="16"/>
    </w:rPr>
  </w:style>
  <w:style w:type="character" w:customStyle="1" w:styleId="Sangra3detindependienteCar">
    <w:name w:val="Sangría 3 de t. independiente Car"/>
    <w:aliases w:val="G.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39"/>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39"/>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uiPriority w:val="99"/>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uiPriority w:val="99"/>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p9">
    <w:name w:val="p9"/>
    <w:basedOn w:val="Normal"/>
    <w:rsid w:val="008C31B2"/>
    <w:pPr>
      <w:widowControl w:val="0"/>
      <w:tabs>
        <w:tab w:val="left" w:pos="720"/>
      </w:tabs>
      <w:spacing w:after="0" w:line="240" w:lineRule="atLeast"/>
      <w:jc w:val="both"/>
    </w:pPr>
    <w:rPr>
      <w:rFonts w:ascii="Times New Roman" w:eastAsia="Times New Roman" w:hAnsi="Times New Roman" w:cs="Times New Roman"/>
      <w:snapToGrid w:val="0"/>
      <w:sz w:val="24"/>
      <w:szCs w:val="20"/>
      <w:lang w:val="es-ES" w:eastAsia="es-ES"/>
    </w:rPr>
  </w:style>
  <w:style w:type="paragraph" w:customStyle="1" w:styleId="p15">
    <w:name w:val="p15"/>
    <w:basedOn w:val="Normal"/>
    <w:rsid w:val="008C31B2"/>
    <w:pPr>
      <w:widowControl w:val="0"/>
      <w:spacing w:after="0" w:line="260" w:lineRule="atLeast"/>
    </w:pPr>
    <w:rPr>
      <w:rFonts w:ascii="Times New Roman" w:eastAsia="Times New Roman" w:hAnsi="Times New Roman" w:cs="Times New Roman"/>
      <w:snapToGrid w:val="0"/>
      <w:sz w:val="24"/>
      <w:szCs w:val="20"/>
      <w:lang w:val="es-ES" w:eastAsia="es-ES"/>
    </w:rPr>
  </w:style>
  <w:style w:type="paragraph" w:customStyle="1" w:styleId="p10">
    <w:name w:val="p10"/>
    <w:basedOn w:val="Normal"/>
    <w:rsid w:val="008C31B2"/>
    <w:pPr>
      <w:widowControl w:val="0"/>
      <w:tabs>
        <w:tab w:val="left" w:pos="720"/>
      </w:tabs>
      <w:spacing w:after="0" w:line="260" w:lineRule="atLeast"/>
      <w:ind w:left="1440" w:firstLine="720"/>
      <w:jc w:val="both"/>
    </w:pPr>
    <w:rPr>
      <w:rFonts w:ascii="Times New Roman" w:eastAsia="Times New Roman" w:hAnsi="Times New Roman" w:cs="Times New Roman"/>
      <w:snapToGrid w:val="0"/>
      <w:sz w:val="24"/>
      <w:szCs w:val="20"/>
      <w:lang w:val="es-ES" w:eastAsia="es-ES"/>
    </w:rPr>
  </w:style>
  <w:style w:type="character" w:customStyle="1" w:styleId="Mencinsinresolver3">
    <w:name w:val="Mención sin resolver3"/>
    <w:basedOn w:val="Fuentedeprrafopredeter"/>
    <w:uiPriority w:val="99"/>
    <w:semiHidden/>
    <w:unhideWhenUsed/>
    <w:rsid w:val="008C31B2"/>
    <w:rPr>
      <w:color w:val="605E5C"/>
      <w:shd w:val="clear" w:color="auto" w:fill="E1DFDD"/>
    </w:rPr>
  </w:style>
  <w:style w:type="table" w:styleId="Tablaconcuadrcula5oscura-nfasis6">
    <w:name w:val="Grid Table 5 Dark Accent 6"/>
    <w:basedOn w:val="Tablanormal"/>
    <w:uiPriority w:val="50"/>
    <w:rsid w:val="00A913EA"/>
    <w:pPr>
      <w:spacing w:after="0" w:line="240" w:lineRule="auto"/>
    </w:pPr>
    <w:rPr>
      <w:rFonts w:eastAsia="MS Mincho"/>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A913EA"/>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tuloTDC">
    <w:name w:val="TOC Heading"/>
    <w:basedOn w:val="Ttulo1"/>
    <w:next w:val="Normal"/>
    <w:uiPriority w:val="39"/>
    <w:unhideWhenUsed/>
    <w:qFormat/>
    <w:rsid w:val="00A913EA"/>
    <w:pPr>
      <w:keepNext/>
      <w:keepLines/>
      <w:widowControl/>
      <w:autoSpaceDE/>
      <w:autoSpaceDN/>
      <w:spacing w:before="240" w:line="259" w:lineRule="auto"/>
      <w:ind w:left="720" w:hanging="36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customStyle="1" w:styleId="xl65">
    <w:name w:val="xl65"/>
    <w:basedOn w:val="Normal"/>
    <w:uiPriority w:val="99"/>
    <w:rsid w:val="00A913E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66">
    <w:name w:val="xl66"/>
    <w:basedOn w:val="Normal"/>
    <w:uiPriority w:val="99"/>
    <w:rsid w:val="00A913E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67">
    <w:name w:val="xl67"/>
    <w:basedOn w:val="Normal"/>
    <w:uiPriority w:val="99"/>
    <w:rsid w:val="00A913EA"/>
    <w:pPr>
      <w:spacing w:before="100" w:beforeAutospacing="1" w:after="100" w:afterAutospacing="1" w:line="240" w:lineRule="auto"/>
    </w:pPr>
    <w:rPr>
      <w:rFonts w:ascii="Times New Roman" w:eastAsia="Times New Roman" w:hAnsi="Times New Roman" w:cs="Times New Roman"/>
      <w:color w:val="FF0000"/>
      <w:sz w:val="24"/>
      <w:szCs w:val="24"/>
      <w:lang w:eastAsia="es-PE"/>
    </w:rPr>
  </w:style>
  <w:style w:type="paragraph" w:customStyle="1" w:styleId="xl68">
    <w:name w:val="xl68"/>
    <w:basedOn w:val="Normal"/>
    <w:uiPriority w:val="99"/>
    <w:rsid w:val="00A913EA"/>
    <w:pPr>
      <w:spacing w:before="100" w:beforeAutospacing="1" w:after="100" w:afterAutospacing="1" w:line="240" w:lineRule="auto"/>
    </w:pPr>
    <w:rPr>
      <w:rFonts w:ascii="Times New Roman" w:eastAsia="Times New Roman" w:hAnsi="Times New Roman" w:cs="Times New Roman"/>
      <w:color w:val="FF0000"/>
      <w:sz w:val="24"/>
      <w:szCs w:val="24"/>
      <w:lang w:eastAsia="es-PE"/>
    </w:rPr>
  </w:style>
  <w:style w:type="paragraph" w:customStyle="1" w:styleId="xl69">
    <w:name w:val="xl69"/>
    <w:basedOn w:val="Normal"/>
    <w:uiPriority w:val="99"/>
    <w:rsid w:val="00A913EA"/>
    <w:pPr>
      <w:spacing w:before="100" w:beforeAutospacing="1" w:after="100" w:afterAutospacing="1" w:line="240" w:lineRule="auto"/>
    </w:pPr>
    <w:rPr>
      <w:rFonts w:ascii="Times New Roman" w:eastAsia="Times New Roman" w:hAnsi="Times New Roman" w:cs="Times New Roman"/>
      <w:color w:val="339966"/>
      <w:sz w:val="24"/>
      <w:szCs w:val="24"/>
      <w:lang w:eastAsia="es-PE"/>
    </w:rPr>
  </w:style>
  <w:style w:type="paragraph" w:customStyle="1" w:styleId="font5">
    <w:name w:val="font5"/>
    <w:basedOn w:val="Normal"/>
    <w:uiPriority w:val="99"/>
    <w:rsid w:val="00A913EA"/>
    <w:pPr>
      <w:spacing w:before="100" w:beforeAutospacing="1" w:after="100" w:afterAutospacing="1" w:line="240" w:lineRule="auto"/>
    </w:pPr>
    <w:rPr>
      <w:rFonts w:ascii="Arial Narrow" w:eastAsia="Times New Roman" w:hAnsi="Arial Narrow" w:cs="Times New Roman"/>
      <w:b/>
      <w:bCs/>
      <w:sz w:val="18"/>
      <w:szCs w:val="18"/>
      <w:lang w:eastAsia="es-PE"/>
    </w:rPr>
  </w:style>
  <w:style w:type="paragraph" w:customStyle="1" w:styleId="xl112">
    <w:name w:val="xl112"/>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3">
    <w:name w:val="xl113"/>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4">
    <w:name w:val="xl114"/>
    <w:basedOn w:val="Normal"/>
    <w:uiPriority w:val="99"/>
    <w:rsid w:val="00A913EA"/>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es-PE"/>
    </w:rPr>
  </w:style>
  <w:style w:type="paragraph" w:customStyle="1" w:styleId="xl115">
    <w:name w:val="xl115"/>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both"/>
      <w:textAlignment w:val="center"/>
    </w:pPr>
    <w:rPr>
      <w:rFonts w:ascii="Arial Narrow" w:eastAsia="Times New Roman" w:hAnsi="Arial Narrow" w:cs="Times New Roman"/>
      <w:b/>
      <w:bCs/>
      <w:sz w:val="16"/>
      <w:szCs w:val="16"/>
      <w:lang w:eastAsia="es-PE"/>
    </w:rPr>
  </w:style>
  <w:style w:type="paragraph" w:customStyle="1" w:styleId="xl116">
    <w:name w:val="xl116"/>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Arial Narrow" w:eastAsia="Times New Roman" w:hAnsi="Arial Narrow" w:cs="Times New Roman"/>
      <w:b/>
      <w:bCs/>
      <w:sz w:val="16"/>
      <w:szCs w:val="16"/>
      <w:lang w:eastAsia="es-PE"/>
    </w:rPr>
  </w:style>
  <w:style w:type="paragraph" w:customStyle="1" w:styleId="xl117">
    <w:name w:val="xl117"/>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8">
    <w:name w:val="xl118"/>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394077">
      <w:bodyDiv w:val="1"/>
      <w:marLeft w:val="0"/>
      <w:marRight w:val="0"/>
      <w:marTop w:val="0"/>
      <w:marBottom w:val="0"/>
      <w:divBdr>
        <w:top w:val="none" w:sz="0" w:space="0" w:color="auto"/>
        <w:left w:val="none" w:sz="0" w:space="0" w:color="auto"/>
        <w:bottom w:val="none" w:sz="0" w:space="0" w:color="auto"/>
        <w:right w:val="none" w:sz="0" w:space="0" w:color="auto"/>
      </w:divBdr>
    </w:div>
    <w:div w:id="121277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4778-7044-4898-AB0B-2198A538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18</Pages>
  <Words>9855</Words>
  <Characters>54204</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mikhunatour@gmail.com</cp:lastModifiedBy>
  <cp:revision>26</cp:revision>
  <cp:lastPrinted>2022-05-10T16:10:00Z</cp:lastPrinted>
  <dcterms:created xsi:type="dcterms:W3CDTF">2022-08-18T21:27:00Z</dcterms:created>
  <dcterms:modified xsi:type="dcterms:W3CDTF">2022-08-22T14:17:00Z</dcterms:modified>
</cp:coreProperties>
</file>